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12F0" w14:textId="58D7BB6C" w:rsidR="00D960C8" w:rsidRPr="00FA28CC" w:rsidRDefault="004B0079" w:rsidP="00D960C8">
      <w:pPr>
        <w:jc w:val="center"/>
        <w:rPr>
          <w:rFonts w:cs="Arial"/>
          <w:color w:val="0070C0"/>
          <w:sz w:val="36"/>
          <w:szCs w:val="36"/>
        </w:rPr>
      </w:pPr>
      <w:r>
        <w:rPr>
          <w:rFonts w:cs="Arial"/>
          <w:color w:val="0070C0"/>
          <w:sz w:val="36"/>
          <w:szCs w:val="36"/>
        </w:rPr>
        <w:t>Brackenwood Junior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5868D1" w:rsidRDefault="006D07F7" w:rsidP="00D960C8">
      <w:pPr>
        <w:jc w:val="center"/>
        <w:rPr>
          <w:rFonts w:cs="Arial"/>
          <w:b/>
          <w:sz w:val="36"/>
          <w:szCs w:val="36"/>
        </w:rPr>
      </w:pPr>
      <w:r w:rsidRPr="005868D1">
        <w:rPr>
          <w:rFonts w:cs="Arial"/>
          <w:b/>
          <w:sz w:val="36"/>
          <w:szCs w:val="36"/>
        </w:rPr>
        <w:t>Safeguarding Policy</w:t>
      </w:r>
      <w:r w:rsidR="00D960C8" w:rsidRPr="005868D1">
        <w:rPr>
          <w:rFonts w:cs="Arial"/>
          <w:b/>
          <w:sz w:val="36"/>
          <w:szCs w:val="36"/>
        </w:rPr>
        <w:t xml:space="preserve"> </w:t>
      </w:r>
      <w:r w:rsidRPr="005868D1">
        <w:rPr>
          <w:rFonts w:cs="Arial"/>
          <w:b/>
          <w:sz w:val="36"/>
          <w:szCs w:val="36"/>
        </w:rPr>
        <w:t>and</w:t>
      </w:r>
      <w:r w:rsidR="00D960C8" w:rsidRPr="005868D1">
        <w:rPr>
          <w:rFonts w:cs="Arial"/>
          <w:b/>
          <w:sz w:val="36"/>
          <w:szCs w:val="36"/>
        </w:rPr>
        <w:t xml:space="preserve"> </w:t>
      </w:r>
      <w:r w:rsidR="00994019" w:rsidRPr="005868D1">
        <w:rPr>
          <w:rFonts w:cs="Arial"/>
          <w:b/>
          <w:sz w:val="36"/>
          <w:szCs w:val="36"/>
        </w:rPr>
        <w:t>Procedure</w:t>
      </w:r>
    </w:p>
    <w:p w14:paraId="58351FF8" w14:textId="46967A12"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0060153F">
        <w:rPr>
          <w:rFonts w:cs="Arial"/>
          <w:color w:val="0070C0"/>
          <w:sz w:val="24"/>
          <w:szCs w:val="24"/>
        </w:rPr>
        <w:t>September 2020</w:t>
      </w:r>
    </w:p>
    <w:p w14:paraId="091863B5" w14:textId="3AB553C2" w:rsidR="00D960C8" w:rsidRPr="003111AA" w:rsidRDefault="00D07EF0" w:rsidP="009208F4">
      <w:pPr>
        <w:jc w:val="center"/>
        <w:rPr>
          <w:rFonts w:cs="Arial"/>
          <w:color w:val="FF0000"/>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5FF9CB4">
                <wp:simplePos x="0" y="0"/>
                <wp:positionH relativeFrom="margin">
                  <wp:posOffset>666115</wp:posOffset>
                </wp:positionH>
                <wp:positionV relativeFrom="margin">
                  <wp:posOffset>2922270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298A2DE0" w:rsidR="00930AF3" w:rsidRPr="00D07EF0" w:rsidRDefault="00930AF3">
                            <w:pPr>
                              <w:rPr>
                                <w:color w:val="4F81BD" w:themeColor="accent1"/>
                                <w:sz w:val="20"/>
                                <w:szCs w:val="20"/>
                              </w:rPr>
                            </w:pPr>
                            <w:r>
                              <w:rPr>
                                <w:noProof/>
                                <w:color w:val="4F81BD" w:themeColor="accent1"/>
                                <w:sz w:val="20"/>
                                <w:szCs w:val="20"/>
                                <w:lang w:eastAsia="en-GB"/>
                              </w:rPr>
                              <w:drawing>
                                <wp:inline distT="0" distB="0" distL="0" distR="0" wp14:anchorId="350EBC46" wp14:editId="52094C43">
                                  <wp:extent cx="3810000" cy="32916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low res.jpg"/>
                                          <pic:cNvPicPr/>
                                        </pic:nvPicPr>
                                        <pic:blipFill>
                                          <a:blip r:embed="rId8">
                                            <a:extLst>
                                              <a:ext uri="{28A0092B-C50C-407E-A947-70E740481C1C}">
                                                <a14:useLocalDpi xmlns:a14="http://schemas.microsoft.com/office/drawing/2010/main" val="0"/>
                                              </a:ext>
                                            </a:extLst>
                                          </a:blip>
                                          <a:stretch>
                                            <a:fillRect/>
                                          </a:stretch>
                                        </pic:blipFill>
                                        <pic:spPr>
                                          <a:xfrm>
                                            <a:off x="0" y="0"/>
                                            <a:ext cx="3827222" cy="3306574"/>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3F8425" id="Rectangle 396" o:spid="_x0000_s1026" style="position:absolute;left:0;text-align:left;margin-left:52.45pt;margin-top:230.1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14:paraId="54D56DCB" w14:textId="298A2DE0" w:rsidR="00930AF3" w:rsidRPr="00D07EF0" w:rsidRDefault="00930AF3">
                      <w:pPr>
                        <w:rPr>
                          <w:color w:val="4F81BD" w:themeColor="accent1"/>
                          <w:sz w:val="20"/>
                          <w:szCs w:val="20"/>
                        </w:rPr>
                      </w:pPr>
                      <w:r>
                        <w:rPr>
                          <w:noProof/>
                          <w:color w:val="4F81BD" w:themeColor="accent1"/>
                          <w:sz w:val="20"/>
                          <w:szCs w:val="20"/>
                          <w:lang w:eastAsia="en-GB"/>
                        </w:rPr>
                        <w:drawing>
                          <wp:inline distT="0" distB="0" distL="0" distR="0" wp14:anchorId="350EBC46" wp14:editId="52094C43">
                            <wp:extent cx="3810000" cy="32916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ckenwood Master logo_low res.jpg"/>
                                    <pic:cNvPicPr/>
                                  </pic:nvPicPr>
                                  <pic:blipFill>
                                    <a:blip r:embed="rId9">
                                      <a:extLst>
                                        <a:ext uri="{28A0092B-C50C-407E-A947-70E740481C1C}">
                                          <a14:useLocalDpi xmlns:a14="http://schemas.microsoft.com/office/drawing/2010/main" val="0"/>
                                        </a:ext>
                                      </a:extLst>
                                    </a:blip>
                                    <a:stretch>
                                      <a:fillRect/>
                                    </a:stretch>
                                  </pic:blipFill>
                                  <pic:spPr>
                                    <a:xfrm>
                                      <a:off x="0" y="0"/>
                                      <a:ext cx="3827222" cy="3306574"/>
                                    </a:xfrm>
                                    <a:prstGeom prst="rect">
                                      <a:avLst/>
                                    </a:prstGeom>
                                  </pic:spPr>
                                </pic:pic>
                              </a:graphicData>
                            </a:graphic>
                          </wp:inline>
                        </w:drawing>
                      </w:r>
                    </w:p>
                  </w:txbxContent>
                </v:textbox>
                <w10:wrap type="square" anchorx="margin" anchory="margin"/>
              </v:rect>
            </w:pict>
          </mc:Fallback>
        </mc:AlternateContent>
      </w:r>
      <w:r w:rsidR="006D07F7" w:rsidRPr="003111AA">
        <w:rPr>
          <w:rFonts w:cs="Arial"/>
          <w:sz w:val="24"/>
          <w:szCs w:val="24"/>
          <w:u w:val="single"/>
        </w:rPr>
        <w:t xml:space="preserve">This policy is due for review on </w:t>
      </w:r>
      <w:r w:rsidR="0060153F">
        <w:rPr>
          <w:rFonts w:cs="Arial"/>
          <w:color w:val="0070C0"/>
          <w:sz w:val="24"/>
          <w:szCs w:val="24"/>
          <w:u w:val="single"/>
        </w:rPr>
        <w:t>June 2021</w:t>
      </w: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3FE4046A"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77777777" w:rsidR="009208F4" w:rsidRDefault="009208F4" w:rsidP="006D07F7">
      <w:pPr>
        <w:rPr>
          <w:rFonts w:cs="Arial"/>
          <w:b/>
          <w:sz w:val="24"/>
          <w:szCs w:val="24"/>
          <w:u w:val="single"/>
        </w:rPr>
      </w:pPr>
    </w:p>
    <w:p w14:paraId="2FB625AF" w14:textId="77777777" w:rsidR="009208F4" w:rsidRDefault="009208F4" w:rsidP="006D07F7">
      <w:pPr>
        <w:rPr>
          <w:rFonts w:cs="Arial"/>
          <w:b/>
          <w:sz w:val="24"/>
          <w:szCs w:val="24"/>
          <w:u w:val="single"/>
        </w:rPr>
      </w:pPr>
    </w:p>
    <w:p w14:paraId="79D08A1B" w14:textId="77777777" w:rsidR="00D07EF0" w:rsidRDefault="00D07EF0" w:rsidP="006D07F7">
      <w:pPr>
        <w:rPr>
          <w:rFonts w:cs="Arial"/>
          <w:b/>
          <w:sz w:val="24"/>
          <w:szCs w:val="24"/>
          <w:u w:val="single"/>
        </w:rPr>
      </w:pPr>
    </w:p>
    <w:p w14:paraId="504F1E5A" w14:textId="77777777" w:rsidR="00AC639D" w:rsidRDefault="00AC639D"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268"/>
        <w:gridCol w:w="2897"/>
      </w:tblGrid>
      <w:tr w:rsidR="006D07F7" w:rsidRPr="00FA28CC" w14:paraId="0A7F3409" w14:textId="77777777" w:rsidTr="00326DF0">
        <w:trPr>
          <w:trHeight w:hRule="exact" w:val="424"/>
        </w:trPr>
        <w:tc>
          <w:tcPr>
            <w:tcW w:w="4077"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268"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2897"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D07F7" w:rsidRPr="005868D1" w14:paraId="360F91A3" w14:textId="77777777" w:rsidTr="00326DF0">
        <w:trPr>
          <w:trHeight w:hRule="exact" w:val="477"/>
        </w:trPr>
        <w:tc>
          <w:tcPr>
            <w:tcW w:w="4077" w:type="dxa"/>
            <w:shd w:val="clear" w:color="auto" w:fill="auto"/>
            <w:vAlign w:val="center"/>
          </w:tcPr>
          <w:p w14:paraId="4CFBFA69" w14:textId="77777777"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268" w:type="dxa"/>
          </w:tcPr>
          <w:p w14:paraId="79C2705F" w14:textId="19AC3960" w:rsidR="006D07F7" w:rsidRPr="00FA28CC" w:rsidRDefault="004B0079" w:rsidP="00824A0C">
            <w:pPr>
              <w:pStyle w:val="NoSpacing"/>
              <w:jc w:val="center"/>
              <w:rPr>
                <w:rFonts w:cs="Arial"/>
                <w:sz w:val="24"/>
              </w:rPr>
            </w:pPr>
            <w:proofErr w:type="spellStart"/>
            <w:r>
              <w:rPr>
                <w:rFonts w:cs="Arial"/>
                <w:sz w:val="24"/>
              </w:rPr>
              <w:t>Conal</w:t>
            </w:r>
            <w:proofErr w:type="spellEnd"/>
            <w:r>
              <w:rPr>
                <w:rFonts w:cs="Arial"/>
                <w:sz w:val="24"/>
              </w:rPr>
              <w:t xml:space="preserve"> Holmes</w:t>
            </w:r>
          </w:p>
        </w:tc>
        <w:tc>
          <w:tcPr>
            <w:tcW w:w="2897" w:type="dxa"/>
          </w:tcPr>
          <w:p w14:paraId="335DF1BC" w14:textId="1D55771A" w:rsidR="006D07F7" w:rsidRPr="00FA28CC" w:rsidRDefault="003D6F61" w:rsidP="00824A0C">
            <w:pPr>
              <w:pStyle w:val="NoSpacing"/>
              <w:jc w:val="center"/>
              <w:rPr>
                <w:rFonts w:cs="Arial"/>
                <w:sz w:val="24"/>
              </w:rPr>
            </w:pPr>
            <w:r>
              <w:rPr>
                <w:rFonts w:cs="Arial"/>
                <w:sz w:val="24"/>
              </w:rPr>
              <w:t>0151 608 3001</w:t>
            </w:r>
          </w:p>
        </w:tc>
      </w:tr>
      <w:tr w:rsidR="006D07F7" w:rsidRPr="005868D1" w14:paraId="408DAFE4" w14:textId="77777777" w:rsidTr="007A7D2C">
        <w:trPr>
          <w:trHeight w:hRule="exact" w:val="1207"/>
        </w:trPr>
        <w:tc>
          <w:tcPr>
            <w:tcW w:w="4077" w:type="dxa"/>
            <w:shd w:val="clear" w:color="auto" w:fill="auto"/>
            <w:vAlign w:val="center"/>
          </w:tcPr>
          <w:p w14:paraId="0E52F9FA" w14:textId="77777777"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268" w:type="dxa"/>
          </w:tcPr>
          <w:p w14:paraId="79E461F1" w14:textId="749BA1E4" w:rsidR="006D07F7" w:rsidRDefault="004B0079" w:rsidP="00824A0C">
            <w:pPr>
              <w:pStyle w:val="NoSpacing"/>
              <w:jc w:val="center"/>
              <w:rPr>
                <w:rFonts w:cs="Arial"/>
                <w:sz w:val="24"/>
              </w:rPr>
            </w:pPr>
            <w:r>
              <w:rPr>
                <w:rFonts w:cs="Arial"/>
                <w:sz w:val="24"/>
              </w:rPr>
              <w:t>Caroline McIntyre</w:t>
            </w:r>
            <w:r w:rsidR="00AE29E0">
              <w:rPr>
                <w:rFonts w:cs="Arial"/>
                <w:sz w:val="24"/>
              </w:rPr>
              <w:t xml:space="preserve">  Sarah Lees</w:t>
            </w:r>
            <w:r w:rsidR="00DB4D18">
              <w:rPr>
                <w:rFonts w:cs="Arial"/>
                <w:sz w:val="24"/>
              </w:rPr>
              <w:t xml:space="preserve">           Lynne Tasker</w:t>
            </w:r>
            <w:r w:rsidR="007A7D2C">
              <w:rPr>
                <w:rFonts w:cs="Arial"/>
                <w:sz w:val="24"/>
              </w:rPr>
              <w:t xml:space="preserve">         Clare Balmer</w:t>
            </w:r>
          </w:p>
          <w:p w14:paraId="52BD5174" w14:textId="77777777" w:rsidR="007A7D2C" w:rsidRDefault="007A7D2C" w:rsidP="00824A0C">
            <w:pPr>
              <w:pStyle w:val="NoSpacing"/>
              <w:jc w:val="center"/>
              <w:rPr>
                <w:rFonts w:cs="Arial"/>
                <w:sz w:val="24"/>
              </w:rPr>
            </w:pPr>
          </w:p>
          <w:p w14:paraId="229A6F40" w14:textId="77777777" w:rsidR="007A7D2C" w:rsidRDefault="007A7D2C" w:rsidP="00824A0C">
            <w:pPr>
              <w:pStyle w:val="NoSpacing"/>
              <w:jc w:val="center"/>
              <w:rPr>
                <w:rFonts w:cs="Arial"/>
                <w:sz w:val="24"/>
              </w:rPr>
            </w:pPr>
          </w:p>
          <w:p w14:paraId="75BDC9F6" w14:textId="77777777" w:rsidR="00DB4D18" w:rsidRDefault="00DB4D18" w:rsidP="00824A0C">
            <w:pPr>
              <w:pStyle w:val="NoSpacing"/>
              <w:jc w:val="center"/>
              <w:rPr>
                <w:rFonts w:cs="Arial"/>
                <w:sz w:val="24"/>
              </w:rPr>
            </w:pPr>
          </w:p>
          <w:p w14:paraId="498E5E20" w14:textId="77777777" w:rsidR="00DB4D18" w:rsidRDefault="00DB4D18" w:rsidP="00824A0C">
            <w:pPr>
              <w:pStyle w:val="NoSpacing"/>
              <w:jc w:val="center"/>
              <w:rPr>
                <w:rFonts w:cs="Arial"/>
                <w:sz w:val="24"/>
              </w:rPr>
            </w:pPr>
          </w:p>
          <w:p w14:paraId="204CA48B" w14:textId="6D96D6AA" w:rsidR="00DB4D18" w:rsidRPr="00FA28CC" w:rsidRDefault="00DB4D18" w:rsidP="00824A0C">
            <w:pPr>
              <w:pStyle w:val="NoSpacing"/>
              <w:jc w:val="center"/>
              <w:rPr>
                <w:rFonts w:cs="Arial"/>
                <w:sz w:val="24"/>
              </w:rPr>
            </w:pPr>
          </w:p>
        </w:tc>
        <w:tc>
          <w:tcPr>
            <w:tcW w:w="2897" w:type="dxa"/>
          </w:tcPr>
          <w:p w14:paraId="37512F3B" w14:textId="31ECC244" w:rsidR="006D07F7" w:rsidRPr="00FA28CC" w:rsidRDefault="003D6F61" w:rsidP="00824A0C">
            <w:pPr>
              <w:pStyle w:val="NoSpacing"/>
              <w:jc w:val="center"/>
              <w:rPr>
                <w:rFonts w:cs="Arial"/>
                <w:sz w:val="24"/>
              </w:rPr>
            </w:pPr>
            <w:r>
              <w:rPr>
                <w:rFonts w:cs="Arial"/>
                <w:sz w:val="24"/>
              </w:rPr>
              <w:t>0151 608 3001</w:t>
            </w:r>
          </w:p>
        </w:tc>
      </w:tr>
      <w:tr w:rsidR="006D07F7" w:rsidRPr="005868D1" w14:paraId="0EE4E17C" w14:textId="77777777" w:rsidTr="00326DF0">
        <w:trPr>
          <w:trHeight w:hRule="exact" w:val="864"/>
        </w:trPr>
        <w:tc>
          <w:tcPr>
            <w:tcW w:w="4077" w:type="dxa"/>
            <w:shd w:val="clear" w:color="auto" w:fill="auto"/>
            <w:vAlign w:val="center"/>
          </w:tcPr>
          <w:p w14:paraId="16A1A648" w14:textId="0CF9E87E" w:rsidR="006D07F7" w:rsidRPr="00FA28CC" w:rsidRDefault="005228B3" w:rsidP="00490655">
            <w:pPr>
              <w:pStyle w:val="NoSpacing"/>
              <w:jc w:val="center"/>
              <w:rPr>
                <w:rFonts w:cs="Arial"/>
                <w:sz w:val="24"/>
              </w:rPr>
            </w:pPr>
            <w:r w:rsidRPr="00FA28CC">
              <w:rPr>
                <w:rFonts w:cs="Arial"/>
                <w:sz w:val="24"/>
              </w:rPr>
              <w:t>Nominated governor for S</w:t>
            </w:r>
            <w:r w:rsidR="006D07F7" w:rsidRPr="00FA28CC">
              <w:rPr>
                <w:rFonts w:cs="Arial"/>
                <w:sz w:val="24"/>
              </w:rPr>
              <w:t xml:space="preserve">afeguarding and </w:t>
            </w:r>
            <w:r w:rsidRPr="00FA28CC">
              <w:rPr>
                <w:rFonts w:cs="Arial"/>
                <w:sz w:val="24"/>
              </w:rPr>
              <w:t>C</w:t>
            </w:r>
            <w:r w:rsidR="006D07F7" w:rsidRPr="00FA28CC">
              <w:rPr>
                <w:rFonts w:cs="Arial"/>
                <w:sz w:val="24"/>
              </w:rPr>
              <w:t xml:space="preserve"> </w:t>
            </w:r>
            <w:r w:rsidRPr="00FA28CC">
              <w:rPr>
                <w:rFonts w:cs="Arial"/>
                <w:sz w:val="24"/>
              </w:rPr>
              <w:t>P</w:t>
            </w:r>
          </w:p>
        </w:tc>
        <w:tc>
          <w:tcPr>
            <w:tcW w:w="2268" w:type="dxa"/>
          </w:tcPr>
          <w:p w14:paraId="5274D393" w14:textId="53D526E6" w:rsidR="006D07F7" w:rsidRPr="00FA28CC" w:rsidRDefault="004B0079" w:rsidP="00824A0C">
            <w:pPr>
              <w:pStyle w:val="NoSpacing"/>
              <w:jc w:val="center"/>
              <w:rPr>
                <w:rFonts w:cs="Arial"/>
                <w:sz w:val="24"/>
              </w:rPr>
            </w:pPr>
            <w:r>
              <w:rPr>
                <w:rFonts w:cs="Arial"/>
                <w:sz w:val="24"/>
              </w:rPr>
              <w:t>Derek Jenkins</w:t>
            </w:r>
          </w:p>
        </w:tc>
        <w:tc>
          <w:tcPr>
            <w:tcW w:w="2897" w:type="dxa"/>
          </w:tcPr>
          <w:p w14:paraId="66E589D0" w14:textId="51918C36" w:rsidR="006D07F7" w:rsidRPr="00FA28CC" w:rsidRDefault="003D6F61" w:rsidP="00824A0C">
            <w:pPr>
              <w:pStyle w:val="NoSpacing"/>
              <w:jc w:val="center"/>
              <w:rPr>
                <w:rFonts w:cs="Arial"/>
                <w:sz w:val="24"/>
              </w:rPr>
            </w:pPr>
            <w:r w:rsidRPr="00087DDF">
              <w:rPr>
                <w:rFonts w:ascii="Arial" w:hAnsi="Arial" w:cs="Arial"/>
                <w:color w:val="000000"/>
                <w:sz w:val="20"/>
                <w:szCs w:val="20"/>
              </w:rPr>
              <w:t>0151 609 1703</w:t>
            </w:r>
          </w:p>
        </w:tc>
      </w:tr>
      <w:tr w:rsidR="006D07F7" w:rsidRPr="005868D1" w14:paraId="7872FB4E" w14:textId="77777777" w:rsidTr="00326DF0">
        <w:trPr>
          <w:trHeight w:hRule="exact" w:val="567"/>
        </w:trPr>
        <w:tc>
          <w:tcPr>
            <w:tcW w:w="4077" w:type="dxa"/>
            <w:shd w:val="clear" w:color="auto" w:fill="auto"/>
            <w:vAlign w:val="center"/>
          </w:tcPr>
          <w:p w14:paraId="7DAAFB41" w14:textId="77777777"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268" w:type="dxa"/>
          </w:tcPr>
          <w:p w14:paraId="2375E912" w14:textId="224B8437" w:rsidR="006D07F7" w:rsidRPr="005868D1" w:rsidRDefault="004B0079" w:rsidP="00824A0C">
            <w:pPr>
              <w:pStyle w:val="NoSpacing"/>
              <w:jc w:val="center"/>
              <w:rPr>
                <w:rFonts w:cs="Arial"/>
                <w:sz w:val="24"/>
              </w:rPr>
            </w:pPr>
            <w:r>
              <w:rPr>
                <w:rFonts w:cs="Arial"/>
                <w:sz w:val="24"/>
              </w:rPr>
              <w:t>David Stanley</w:t>
            </w:r>
          </w:p>
        </w:tc>
        <w:tc>
          <w:tcPr>
            <w:tcW w:w="2897" w:type="dxa"/>
          </w:tcPr>
          <w:p w14:paraId="7D7B2623" w14:textId="6FFE2D93" w:rsidR="006D07F7" w:rsidRPr="005868D1" w:rsidRDefault="003D6F61" w:rsidP="004A0520">
            <w:pPr>
              <w:pStyle w:val="NoSpacing"/>
              <w:jc w:val="center"/>
              <w:rPr>
                <w:rFonts w:cs="Arial"/>
                <w:sz w:val="24"/>
              </w:rPr>
            </w:pPr>
            <w:r w:rsidRPr="00087DDF">
              <w:rPr>
                <w:rFonts w:ascii="Arial" w:hAnsi="Arial" w:cs="Arial"/>
                <w:sz w:val="20"/>
                <w:szCs w:val="20"/>
              </w:rPr>
              <w:t xml:space="preserve">0151 </w:t>
            </w:r>
            <w:r w:rsidR="004A0520">
              <w:rPr>
                <w:rFonts w:ascii="Arial" w:hAnsi="Arial" w:cs="Arial"/>
                <w:sz w:val="20"/>
                <w:szCs w:val="20"/>
              </w:rPr>
              <w:t>201 9865</w:t>
            </w:r>
          </w:p>
        </w:tc>
      </w:tr>
      <w:tr w:rsidR="006D07F7" w:rsidRPr="005868D1" w14:paraId="4BC8CDA5" w14:textId="77777777" w:rsidTr="00326DF0">
        <w:trPr>
          <w:trHeight w:hRule="exact" w:val="842"/>
        </w:trPr>
        <w:tc>
          <w:tcPr>
            <w:tcW w:w="4077"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268" w:type="dxa"/>
          </w:tcPr>
          <w:p w14:paraId="5864FC27" w14:textId="77777777" w:rsidR="006D07F7" w:rsidRPr="005868D1" w:rsidRDefault="006D07F7" w:rsidP="00824A0C">
            <w:pPr>
              <w:pStyle w:val="NoSpacing"/>
              <w:jc w:val="center"/>
              <w:rPr>
                <w:rFonts w:cs="Arial"/>
                <w:sz w:val="24"/>
              </w:rPr>
            </w:pPr>
            <w:r w:rsidRPr="005868D1">
              <w:rPr>
                <w:rFonts w:cs="Arial"/>
                <w:sz w:val="24"/>
              </w:rPr>
              <w:t>Suzanne Cottrell</w:t>
            </w:r>
          </w:p>
        </w:tc>
        <w:tc>
          <w:tcPr>
            <w:tcW w:w="2897" w:type="dxa"/>
          </w:tcPr>
          <w:p w14:paraId="352A547D" w14:textId="77777777" w:rsidR="006D07F7" w:rsidRPr="005868D1" w:rsidRDefault="006D07F7" w:rsidP="00824A0C">
            <w:pPr>
              <w:pStyle w:val="NoSpacing"/>
              <w:jc w:val="center"/>
              <w:rPr>
                <w:rFonts w:cs="Arial"/>
                <w:sz w:val="24"/>
              </w:rPr>
            </w:pPr>
            <w:r w:rsidRPr="005868D1">
              <w:rPr>
                <w:rFonts w:cs="Arial"/>
                <w:sz w:val="24"/>
              </w:rPr>
              <w:t>0151 666 4582</w:t>
            </w:r>
          </w:p>
          <w:p w14:paraId="33F7FD9A" w14:textId="77777777" w:rsidR="006D07F7" w:rsidRPr="005868D1" w:rsidRDefault="006D07F7" w:rsidP="00824A0C">
            <w:pPr>
              <w:pStyle w:val="NoSpacing"/>
              <w:jc w:val="center"/>
              <w:rPr>
                <w:rFonts w:cs="Arial"/>
                <w:sz w:val="24"/>
              </w:rPr>
            </w:pPr>
            <w:r w:rsidRPr="005868D1">
              <w:rPr>
                <w:rFonts w:cs="Arial"/>
                <w:sz w:val="24"/>
              </w:rPr>
              <w:t>07780</w:t>
            </w:r>
            <w:r w:rsidR="00D07EF0">
              <w:rPr>
                <w:rFonts w:cs="Arial"/>
                <w:sz w:val="24"/>
              </w:rPr>
              <w:t xml:space="preserve"> </w:t>
            </w:r>
            <w:r w:rsidRPr="005868D1">
              <w:rPr>
                <w:rFonts w:cs="Arial"/>
                <w:sz w:val="24"/>
              </w:rPr>
              <w:t>5</w:t>
            </w:r>
            <w:r w:rsidR="00994019" w:rsidRPr="005868D1">
              <w:rPr>
                <w:rFonts w:cs="Arial"/>
                <w:sz w:val="24"/>
              </w:rPr>
              <w:t>08</w:t>
            </w:r>
            <w:r w:rsidR="00D07EF0">
              <w:rPr>
                <w:rFonts w:cs="Arial"/>
                <w:sz w:val="24"/>
              </w:rPr>
              <w:t xml:space="preserve"> </w:t>
            </w:r>
            <w:r w:rsidR="00994019" w:rsidRPr="005868D1">
              <w:rPr>
                <w:rFonts w:cs="Arial"/>
                <w:sz w:val="24"/>
              </w:rPr>
              <w:t>919</w:t>
            </w:r>
          </w:p>
        </w:tc>
      </w:tr>
      <w:tr w:rsidR="00994019" w:rsidRPr="005868D1" w14:paraId="625A41A5" w14:textId="77777777" w:rsidTr="00326DF0">
        <w:trPr>
          <w:trHeight w:hRule="exact" w:val="538"/>
        </w:trPr>
        <w:tc>
          <w:tcPr>
            <w:tcW w:w="4077" w:type="dxa"/>
            <w:shd w:val="clear" w:color="auto" w:fill="auto"/>
            <w:vAlign w:val="center"/>
          </w:tcPr>
          <w:p w14:paraId="7185FE77" w14:textId="77777777" w:rsidR="00994019" w:rsidRPr="00326DF0" w:rsidRDefault="00146ACB" w:rsidP="00490655">
            <w:pPr>
              <w:pStyle w:val="NoSpacing"/>
              <w:jc w:val="center"/>
              <w:rPr>
                <w:rFonts w:cs="Arial"/>
                <w:sz w:val="24"/>
              </w:rPr>
            </w:pPr>
            <w:r w:rsidRPr="00326DF0">
              <w:rPr>
                <w:rFonts w:cs="Arial"/>
                <w:sz w:val="24"/>
              </w:rPr>
              <w:t>Head of Safeguarding Children</w:t>
            </w:r>
          </w:p>
        </w:tc>
        <w:tc>
          <w:tcPr>
            <w:tcW w:w="2268"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2897"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326DF0">
        <w:trPr>
          <w:trHeight w:hRule="exact" w:val="518"/>
        </w:trPr>
        <w:tc>
          <w:tcPr>
            <w:tcW w:w="4077"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268"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2897" w:type="dxa"/>
          </w:tcPr>
          <w:p w14:paraId="128DDE7F" w14:textId="4E14B3A4" w:rsidR="00824A0C" w:rsidRPr="00326DF0" w:rsidRDefault="0071742D" w:rsidP="00824A0C">
            <w:pPr>
              <w:pStyle w:val="NoSpacing"/>
              <w:jc w:val="center"/>
              <w:rPr>
                <w:rFonts w:cs="Arial"/>
                <w:sz w:val="18"/>
                <w:szCs w:val="16"/>
              </w:rPr>
            </w:pPr>
            <w:hyperlink r:id="rId10"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3B02BE26"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proofErr w:type="spellStart"/>
            <w:r w:rsidR="00326DF0" w:rsidRPr="00326DF0">
              <w:rPr>
                <w:rFonts w:cs="Arial"/>
                <w:sz w:val="24"/>
              </w:rPr>
              <w:t>Alison.Burnett@liverpool.gov.u</w:t>
            </w:r>
            <w:proofErr w:type="spellEnd"/>
          </w:p>
        </w:tc>
      </w:tr>
      <w:tr w:rsidR="00994019" w:rsidRPr="005868D1" w14:paraId="2D1210E2" w14:textId="77777777" w:rsidTr="00326DF0">
        <w:trPr>
          <w:trHeight w:hRule="exact" w:val="568"/>
        </w:trPr>
        <w:tc>
          <w:tcPr>
            <w:tcW w:w="4077"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268"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2897" w:type="dxa"/>
          </w:tcPr>
          <w:p w14:paraId="5E3AE7F4" w14:textId="77777777" w:rsidR="00AC639D" w:rsidRPr="00BD28D9" w:rsidRDefault="00AC639D" w:rsidP="00824A0C">
            <w:pPr>
              <w:pStyle w:val="NoSpacing"/>
              <w:jc w:val="center"/>
              <w:rPr>
                <w:rFonts w:cs="Arial"/>
                <w:sz w:val="10"/>
              </w:rPr>
            </w:pPr>
          </w:p>
          <w:p w14:paraId="14E167EA" w14:textId="77777777" w:rsidR="00091F72" w:rsidRDefault="00C56D3F" w:rsidP="00824A0C">
            <w:pPr>
              <w:pStyle w:val="NoSpacing"/>
              <w:jc w:val="center"/>
              <w:rPr>
                <w:rFonts w:cs="Arial"/>
                <w:sz w:val="24"/>
              </w:rPr>
            </w:pPr>
            <w:r w:rsidRPr="00C56D3F">
              <w:rPr>
                <w:rFonts w:cs="Arial"/>
                <w:sz w:val="24"/>
              </w:rPr>
              <w:t>0151 777 8560</w:t>
            </w:r>
            <w:r w:rsidR="008A14CC" w:rsidRPr="00C56D3F">
              <w:rPr>
                <w:rFonts w:cs="Arial"/>
                <w:sz w:val="24"/>
              </w:rPr>
              <w:t xml:space="preserve"> </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326DF0">
        <w:trPr>
          <w:trHeight w:hRule="exact" w:val="545"/>
        </w:trPr>
        <w:tc>
          <w:tcPr>
            <w:tcW w:w="4077"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268" w:type="dxa"/>
          </w:tcPr>
          <w:p w14:paraId="139CB6DD" w14:textId="77777777" w:rsidR="009208F4" w:rsidRPr="009208F4" w:rsidRDefault="009208F4" w:rsidP="00824A0C">
            <w:pPr>
              <w:pStyle w:val="NoSpacing"/>
              <w:jc w:val="center"/>
              <w:rPr>
                <w:rFonts w:cs="Arial"/>
                <w:sz w:val="2"/>
              </w:rPr>
            </w:pPr>
          </w:p>
          <w:p w14:paraId="7E1FF740" w14:textId="77777777" w:rsidR="00994019" w:rsidRPr="005868D1" w:rsidRDefault="00FA28CC" w:rsidP="00824A0C">
            <w:pPr>
              <w:pStyle w:val="NoSpacing"/>
              <w:jc w:val="center"/>
              <w:rPr>
                <w:rFonts w:cs="Arial"/>
                <w:sz w:val="24"/>
              </w:rPr>
            </w:pPr>
            <w:r>
              <w:rPr>
                <w:rFonts w:cs="Arial"/>
                <w:sz w:val="24"/>
              </w:rPr>
              <w:t>Paul Boyce</w:t>
            </w:r>
          </w:p>
        </w:tc>
        <w:tc>
          <w:tcPr>
            <w:tcW w:w="2897" w:type="dxa"/>
          </w:tcPr>
          <w:p w14:paraId="2B5D5095" w14:textId="7777777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326DF0">
        <w:trPr>
          <w:trHeight w:hRule="exact" w:val="992"/>
        </w:trPr>
        <w:tc>
          <w:tcPr>
            <w:tcW w:w="4077"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268" w:type="dxa"/>
          </w:tcPr>
          <w:p w14:paraId="071F7695" w14:textId="77777777" w:rsidR="00471B8A" w:rsidRPr="00326DF0" w:rsidRDefault="00471B8A" w:rsidP="00824A0C">
            <w:pPr>
              <w:pStyle w:val="NoSpacing"/>
              <w:jc w:val="center"/>
              <w:rPr>
                <w:rFonts w:cs="Arial"/>
                <w:szCs w:val="20"/>
              </w:rPr>
            </w:pPr>
            <w:r w:rsidRPr="00326DF0">
              <w:rPr>
                <w:rFonts w:cs="Arial"/>
                <w:szCs w:val="20"/>
              </w:rPr>
              <w:t>Mon-Fri, 9:00am – 5.00pm</w:t>
            </w:r>
          </w:p>
          <w:p w14:paraId="5D14E395" w14:textId="77777777" w:rsidR="00471B8A" w:rsidRPr="00326DF0" w:rsidRDefault="009208F4" w:rsidP="00824A0C">
            <w:pPr>
              <w:pStyle w:val="NoSpacing"/>
              <w:jc w:val="center"/>
              <w:rPr>
                <w:rFonts w:cs="Arial"/>
                <w:szCs w:val="20"/>
              </w:rPr>
            </w:pPr>
            <w:r w:rsidRPr="00326DF0">
              <w:rPr>
                <w:rFonts w:cs="Arial"/>
                <w:szCs w:val="20"/>
              </w:rPr>
              <w:t>Outside of these hours</w:t>
            </w:r>
          </w:p>
          <w:p w14:paraId="056BA07A" w14:textId="77777777" w:rsidR="00471B8A" w:rsidRPr="00326DF0" w:rsidRDefault="00471B8A" w:rsidP="00824A0C">
            <w:pPr>
              <w:pStyle w:val="NoSpacing"/>
              <w:jc w:val="center"/>
              <w:rPr>
                <w:rFonts w:cs="Arial"/>
                <w:szCs w:val="20"/>
              </w:rPr>
            </w:pPr>
          </w:p>
        </w:tc>
        <w:tc>
          <w:tcPr>
            <w:tcW w:w="2897" w:type="dxa"/>
          </w:tcPr>
          <w:p w14:paraId="0CF81787" w14:textId="77777777" w:rsidR="00471B8A" w:rsidRPr="005868D1" w:rsidRDefault="00471B8A" w:rsidP="00824A0C">
            <w:pPr>
              <w:pStyle w:val="NoSpacing"/>
              <w:jc w:val="center"/>
              <w:rPr>
                <w:rFonts w:cs="Arial"/>
                <w:sz w:val="24"/>
              </w:rPr>
            </w:pPr>
            <w:r w:rsidRPr="005868D1">
              <w:rPr>
                <w:rFonts w:cs="Arial"/>
                <w:sz w:val="24"/>
              </w:rPr>
              <w:t>Tel: 0151 606 2008</w:t>
            </w:r>
          </w:p>
          <w:bookmarkStart w:id="0" w:name="_Hlk11150484"/>
          <w:p w14:paraId="24AB5A28" w14:textId="2D89B54E" w:rsidR="00471B8A" w:rsidRPr="00326DF0" w:rsidRDefault="00326DF0" w:rsidP="00326DF0">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AE6847" w14:textId="77777777" w:rsidR="00471B8A" w:rsidRPr="005868D1" w:rsidRDefault="00471B8A" w:rsidP="00824A0C">
            <w:pPr>
              <w:pStyle w:val="NoSpacing"/>
              <w:jc w:val="center"/>
              <w:rPr>
                <w:rFonts w:cs="Arial"/>
                <w:sz w:val="24"/>
              </w:rPr>
            </w:pPr>
            <w:r w:rsidRPr="005868D1">
              <w:rPr>
                <w:rFonts w:cs="Arial"/>
                <w:sz w:val="24"/>
              </w:rPr>
              <w:t>Tel: 0151 677 6557</w:t>
            </w:r>
          </w:p>
          <w:p w14:paraId="29E34B07" w14:textId="77777777" w:rsidR="00471B8A" w:rsidRPr="005868D1" w:rsidRDefault="00471B8A" w:rsidP="00824A0C">
            <w:pPr>
              <w:pStyle w:val="NoSpacing"/>
              <w:jc w:val="center"/>
              <w:rPr>
                <w:rFonts w:cs="Arial"/>
                <w:sz w:val="24"/>
              </w:rPr>
            </w:pP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326DF0">
        <w:trPr>
          <w:trHeight w:hRule="exact" w:val="992"/>
        </w:trPr>
        <w:tc>
          <w:tcPr>
            <w:tcW w:w="4077"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268" w:type="dxa"/>
          </w:tcPr>
          <w:p w14:paraId="4E988030" w14:textId="77777777" w:rsidR="00471B8A" w:rsidRPr="005868D1" w:rsidRDefault="00471B8A" w:rsidP="00824A0C">
            <w:pPr>
              <w:pStyle w:val="NoSpacing"/>
              <w:jc w:val="center"/>
              <w:rPr>
                <w:rFonts w:cs="Arial"/>
                <w:sz w:val="24"/>
              </w:rPr>
            </w:pPr>
            <w:r w:rsidRPr="005868D1">
              <w:rPr>
                <w:rFonts w:cs="Arial"/>
                <w:sz w:val="24"/>
              </w:rPr>
              <w:t>In an emergency</w:t>
            </w:r>
          </w:p>
          <w:p w14:paraId="4B7A8428" w14:textId="77777777"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2897"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5868D1" w:rsidRDefault="00471B8A" w:rsidP="00824A0C">
            <w:pPr>
              <w:pStyle w:val="NoSpacing"/>
              <w:jc w:val="center"/>
              <w:rPr>
                <w:rFonts w:cs="Arial"/>
                <w:sz w:val="2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1862D97E" w14:textId="77777777" w:rsidR="00DB4D18" w:rsidRDefault="00DB4D18" w:rsidP="001D7904">
      <w:pPr>
        <w:jc w:val="center"/>
        <w:rPr>
          <w:rFonts w:cs="Arial"/>
          <w:b/>
          <w:sz w:val="28"/>
          <w:u w:val="single"/>
        </w:rPr>
      </w:pPr>
    </w:p>
    <w:p w14:paraId="233E6B87" w14:textId="77777777" w:rsidR="00DB4D18" w:rsidRDefault="00DB4D18" w:rsidP="001D7904">
      <w:pPr>
        <w:jc w:val="center"/>
        <w:rPr>
          <w:rFonts w:cs="Arial"/>
          <w:b/>
          <w:sz w:val="28"/>
          <w:u w:val="single"/>
        </w:rPr>
      </w:pPr>
    </w:p>
    <w:p w14:paraId="2CAFDFBA" w14:textId="77777777" w:rsidR="00DB4D18" w:rsidRDefault="00DB4D18" w:rsidP="001D7904">
      <w:pPr>
        <w:jc w:val="center"/>
        <w:rPr>
          <w:rFonts w:cs="Arial"/>
          <w:b/>
          <w:sz w:val="28"/>
          <w:u w:val="single"/>
        </w:rPr>
      </w:pPr>
    </w:p>
    <w:p w14:paraId="7226B98F" w14:textId="77777777" w:rsidR="00DB4D18" w:rsidRDefault="00DB4D18" w:rsidP="001D7904">
      <w:pPr>
        <w:jc w:val="center"/>
        <w:rPr>
          <w:rFonts w:cs="Arial"/>
          <w:b/>
          <w:sz w:val="28"/>
          <w:u w:val="single"/>
        </w:rPr>
      </w:pPr>
    </w:p>
    <w:p w14:paraId="52A99EBB" w14:textId="77777777" w:rsidR="00DB4D18" w:rsidRDefault="00DB4D18" w:rsidP="001D7904">
      <w:pPr>
        <w:jc w:val="center"/>
        <w:rPr>
          <w:rFonts w:cs="Arial"/>
          <w:b/>
          <w:sz w:val="28"/>
          <w:u w:val="single"/>
        </w:rPr>
      </w:pPr>
    </w:p>
    <w:p w14:paraId="503B4878" w14:textId="77777777" w:rsidR="00DB4D18" w:rsidRDefault="00DB4D18" w:rsidP="001D7904">
      <w:pPr>
        <w:jc w:val="center"/>
        <w:rPr>
          <w:rFonts w:cs="Arial"/>
          <w:b/>
          <w:sz w:val="28"/>
          <w:u w:val="single"/>
        </w:rPr>
      </w:pPr>
    </w:p>
    <w:p w14:paraId="0D5809F3" w14:textId="77777777" w:rsidR="00DB4D18" w:rsidRDefault="00DB4D18" w:rsidP="001D7904">
      <w:pPr>
        <w:jc w:val="center"/>
        <w:rPr>
          <w:rFonts w:cs="Arial"/>
          <w:b/>
          <w:sz w:val="28"/>
          <w:u w:val="single"/>
        </w:rPr>
      </w:pPr>
    </w:p>
    <w:p w14:paraId="05826767" w14:textId="77777777" w:rsidR="00DB4D18" w:rsidRDefault="00DB4D18" w:rsidP="001D7904">
      <w:pPr>
        <w:jc w:val="center"/>
        <w:rPr>
          <w:rFonts w:cs="Arial"/>
          <w:b/>
          <w:sz w:val="28"/>
          <w:u w:val="single"/>
        </w:rPr>
      </w:pPr>
    </w:p>
    <w:p w14:paraId="76C58FC4" w14:textId="77777777" w:rsidR="00DB4D18" w:rsidRDefault="00DB4D18" w:rsidP="001D7904">
      <w:pPr>
        <w:jc w:val="center"/>
        <w:rPr>
          <w:rFonts w:cs="Arial"/>
          <w:b/>
          <w:sz w:val="28"/>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lastRenderedPageBreak/>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29"/>
        <w:gridCol w:w="2225"/>
        <w:gridCol w:w="1862"/>
      </w:tblGrid>
      <w:tr w:rsidR="00B44BF5" w:rsidRPr="005868D1" w14:paraId="4EB58B2D" w14:textId="77777777" w:rsidTr="009208F4">
        <w:tc>
          <w:tcPr>
            <w:tcW w:w="5070"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68"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9208F4">
        <w:tc>
          <w:tcPr>
            <w:tcW w:w="5070"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2268" w:type="dxa"/>
          </w:tcPr>
          <w:p w14:paraId="05398926" w14:textId="34A97B6D" w:rsidR="00B44BF5" w:rsidRPr="005868D1" w:rsidRDefault="003D6F61" w:rsidP="00B44BF5">
            <w:pPr>
              <w:pStyle w:val="NoSpacing"/>
              <w:jc w:val="center"/>
              <w:rPr>
                <w:sz w:val="24"/>
              </w:rPr>
            </w:pPr>
            <w:r>
              <w:rPr>
                <w:sz w:val="24"/>
              </w:rPr>
              <w:t>May 2018</w:t>
            </w:r>
          </w:p>
        </w:tc>
        <w:tc>
          <w:tcPr>
            <w:tcW w:w="1904" w:type="dxa"/>
          </w:tcPr>
          <w:p w14:paraId="0B4F1AC6" w14:textId="475A281B" w:rsidR="00B44BF5" w:rsidRPr="005868D1" w:rsidRDefault="003D6F61" w:rsidP="00B44BF5">
            <w:pPr>
              <w:pStyle w:val="NoSpacing"/>
              <w:jc w:val="center"/>
              <w:rPr>
                <w:sz w:val="24"/>
              </w:rPr>
            </w:pPr>
            <w:r>
              <w:rPr>
                <w:sz w:val="24"/>
              </w:rPr>
              <w:t>May 2021</w:t>
            </w:r>
          </w:p>
        </w:tc>
      </w:tr>
      <w:tr w:rsidR="00B44BF5" w:rsidRPr="005868D1" w14:paraId="2924F8F1" w14:textId="77777777" w:rsidTr="009208F4">
        <w:tc>
          <w:tcPr>
            <w:tcW w:w="5070"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68" w:type="dxa"/>
          </w:tcPr>
          <w:p w14:paraId="3F8A0119" w14:textId="77777777" w:rsidR="00B44BF5" w:rsidRDefault="003D6F61" w:rsidP="001D7904">
            <w:pPr>
              <w:jc w:val="center"/>
              <w:rPr>
                <w:rFonts w:cs="Arial"/>
                <w:sz w:val="24"/>
              </w:rPr>
            </w:pPr>
            <w:proofErr w:type="spellStart"/>
            <w:r>
              <w:rPr>
                <w:rFonts w:cs="Arial"/>
                <w:sz w:val="24"/>
              </w:rPr>
              <w:t>Conal</w:t>
            </w:r>
            <w:proofErr w:type="spellEnd"/>
            <w:r>
              <w:rPr>
                <w:rFonts w:cs="Arial"/>
                <w:sz w:val="24"/>
              </w:rPr>
              <w:t xml:space="preserve"> Holmes</w:t>
            </w:r>
          </w:p>
          <w:p w14:paraId="5F6B3378" w14:textId="382895A8" w:rsidR="003D6F61" w:rsidRPr="005868D1" w:rsidRDefault="003D6F61" w:rsidP="001D7904">
            <w:pPr>
              <w:jc w:val="center"/>
              <w:rPr>
                <w:rFonts w:cs="Arial"/>
                <w:sz w:val="24"/>
              </w:rPr>
            </w:pPr>
            <w:r>
              <w:rPr>
                <w:rFonts w:cs="Arial"/>
                <w:sz w:val="24"/>
              </w:rPr>
              <w:t>14 Jan 2019</w:t>
            </w:r>
          </w:p>
        </w:tc>
        <w:tc>
          <w:tcPr>
            <w:tcW w:w="1904" w:type="dxa"/>
          </w:tcPr>
          <w:p w14:paraId="2EA27310" w14:textId="4BBE2882" w:rsidR="00B44BF5" w:rsidRPr="005868D1" w:rsidRDefault="003D6F61" w:rsidP="001D7904">
            <w:pPr>
              <w:jc w:val="center"/>
              <w:rPr>
                <w:rFonts w:cs="Arial"/>
                <w:sz w:val="24"/>
              </w:rPr>
            </w:pPr>
            <w:r>
              <w:rPr>
                <w:rFonts w:cs="Arial"/>
                <w:sz w:val="24"/>
              </w:rPr>
              <w:t>Spring 2021</w:t>
            </w:r>
          </w:p>
        </w:tc>
      </w:tr>
      <w:tr w:rsidR="00B44BF5" w:rsidRPr="005868D1" w14:paraId="50EDEDBB" w14:textId="77777777" w:rsidTr="009208F4">
        <w:tc>
          <w:tcPr>
            <w:tcW w:w="5070" w:type="dxa"/>
          </w:tcPr>
          <w:p w14:paraId="0A6EFE03" w14:textId="77777777" w:rsidR="00D960C8" w:rsidRPr="009208F4" w:rsidRDefault="00D960C8" w:rsidP="00B44BF5">
            <w:pPr>
              <w:pStyle w:val="NoSpacing"/>
              <w:jc w:val="center"/>
              <w:rPr>
                <w:rFonts w:cs="Arial"/>
                <w:sz w:val="12"/>
              </w:rPr>
            </w:pPr>
          </w:p>
          <w:p w14:paraId="5F135F01" w14:textId="77777777"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Senior Designated Safeguarding Lead (DSL)</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68" w:type="dxa"/>
          </w:tcPr>
          <w:p w14:paraId="54150085" w14:textId="5B6DCC55" w:rsidR="00DB4D18" w:rsidRDefault="007A7D2C" w:rsidP="001D7904">
            <w:pPr>
              <w:jc w:val="center"/>
              <w:rPr>
                <w:rFonts w:cs="Arial"/>
                <w:sz w:val="18"/>
                <w:szCs w:val="18"/>
              </w:rPr>
            </w:pPr>
            <w:r>
              <w:rPr>
                <w:rFonts w:cs="Arial"/>
                <w:sz w:val="18"/>
                <w:szCs w:val="18"/>
              </w:rPr>
              <w:t xml:space="preserve">Caroline McIntyre  </w:t>
            </w:r>
            <w:r w:rsidR="0071742D">
              <w:rPr>
                <w:rFonts w:cs="Arial"/>
                <w:sz w:val="18"/>
                <w:szCs w:val="18"/>
              </w:rPr>
              <w:t>Sept 20</w:t>
            </w:r>
          </w:p>
          <w:p w14:paraId="3BC712E6" w14:textId="59BA865D" w:rsidR="007A7D2C" w:rsidRDefault="007A7D2C" w:rsidP="001D7904">
            <w:pPr>
              <w:jc w:val="center"/>
              <w:rPr>
                <w:rFonts w:cs="Arial"/>
                <w:sz w:val="18"/>
                <w:szCs w:val="18"/>
              </w:rPr>
            </w:pPr>
            <w:r>
              <w:rPr>
                <w:rFonts w:cs="Arial"/>
                <w:sz w:val="18"/>
                <w:szCs w:val="18"/>
              </w:rPr>
              <w:t>Sarah Lees 15 Oct 18</w:t>
            </w:r>
          </w:p>
          <w:p w14:paraId="127FD179" w14:textId="77777777" w:rsidR="007A7D2C" w:rsidRDefault="007A7D2C" w:rsidP="001D7904">
            <w:pPr>
              <w:jc w:val="center"/>
              <w:rPr>
                <w:rFonts w:cs="Arial"/>
                <w:sz w:val="18"/>
                <w:szCs w:val="18"/>
              </w:rPr>
            </w:pPr>
            <w:r>
              <w:rPr>
                <w:rFonts w:cs="Arial"/>
                <w:sz w:val="18"/>
                <w:szCs w:val="18"/>
              </w:rPr>
              <w:t>Lynne Tasker 16 Oct 19</w:t>
            </w:r>
          </w:p>
          <w:p w14:paraId="05307FC2" w14:textId="56195DD5" w:rsidR="007A7D2C" w:rsidRPr="005868D1" w:rsidRDefault="007A7D2C" w:rsidP="001D7904">
            <w:pPr>
              <w:jc w:val="center"/>
              <w:rPr>
                <w:rFonts w:cs="Arial"/>
                <w:sz w:val="24"/>
              </w:rPr>
            </w:pPr>
            <w:r>
              <w:rPr>
                <w:rFonts w:cs="Arial"/>
                <w:sz w:val="18"/>
                <w:szCs w:val="18"/>
              </w:rPr>
              <w:t>Clare Balmer 2 Dec 19</w:t>
            </w:r>
          </w:p>
        </w:tc>
        <w:tc>
          <w:tcPr>
            <w:tcW w:w="1904" w:type="dxa"/>
          </w:tcPr>
          <w:p w14:paraId="18C9AD55" w14:textId="26CFC53B" w:rsidR="00FD401B" w:rsidRDefault="0071742D" w:rsidP="00FD401B">
            <w:pPr>
              <w:jc w:val="center"/>
              <w:rPr>
                <w:rFonts w:cs="Arial"/>
                <w:sz w:val="16"/>
                <w:szCs w:val="16"/>
              </w:rPr>
            </w:pPr>
            <w:r>
              <w:rPr>
                <w:rFonts w:cs="Arial"/>
                <w:sz w:val="18"/>
                <w:szCs w:val="18"/>
              </w:rPr>
              <w:t>Sept 22</w:t>
            </w:r>
            <w:bookmarkStart w:id="1" w:name="_GoBack"/>
            <w:bookmarkEnd w:id="1"/>
          </w:p>
          <w:p w14:paraId="23D5CDC4" w14:textId="12F33F22" w:rsidR="007A7D2C" w:rsidRPr="00FD401B" w:rsidRDefault="007A7D2C" w:rsidP="00FD401B">
            <w:pPr>
              <w:jc w:val="center"/>
              <w:rPr>
                <w:rFonts w:cs="Arial"/>
                <w:sz w:val="16"/>
                <w:szCs w:val="16"/>
              </w:rPr>
            </w:pPr>
            <w:r>
              <w:rPr>
                <w:rFonts w:cs="Arial"/>
                <w:sz w:val="18"/>
                <w:szCs w:val="18"/>
              </w:rPr>
              <w:t>Oct 20</w:t>
            </w:r>
          </w:p>
          <w:p w14:paraId="47F6666D" w14:textId="77777777" w:rsidR="007A7D2C" w:rsidRDefault="007A7D2C" w:rsidP="001D7904">
            <w:pPr>
              <w:jc w:val="center"/>
              <w:rPr>
                <w:rFonts w:cs="Arial"/>
                <w:sz w:val="18"/>
                <w:szCs w:val="18"/>
              </w:rPr>
            </w:pPr>
            <w:r>
              <w:rPr>
                <w:rFonts w:cs="Arial"/>
                <w:sz w:val="18"/>
                <w:szCs w:val="18"/>
              </w:rPr>
              <w:t>Oct 21</w:t>
            </w:r>
          </w:p>
          <w:p w14:paraId="30A1F983" w14:textId="2B4681D6" w:rsidR="007A7D2C" w:rsidRPr="007A7D2C" w:rsidRDefault="007A7D2C" w:rsidP="001D7904">
            <w:pPr>
              <w:jc w:val="center"/>
              <w:rPr>
                <w:rFonts w:cs="Arial"/>
                <w:sz w:val="18"/>
                <w:szCs w:val="18"/>
              </w:rPr>
            </w:pPr>
            <w:r>
              <w:rPr>
                <w:rFonts w:cs="Arial"/>
                <w:sz w:val="18"/>
                <w:szCs w:val="18"/>
              </w:rPr>
              <w:t>Nov 21</w:t>
            </w:r>
          </w:p>
        </w:tc>
      </w:tr>
      <w:tr w:rsidR="00B44BF5" w:rsidRPr="005868D1" w14:paraId="28A3DD6E" w14:textId="77777777" w:rsidTr="009208F4">
        <w:tc>
          <w:tcPr>
            <w:tcW w:w="5070" w:type="dxa"/>
          </w:tcPr>
          <w:p w14:paraId="52C6024A" w14:textId="0C6E5E05"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68" w:type="dxa"/>
          </w:tcPr>
          <w:p w14:paraId="14739139" w14:textId="0644F4CA" w:rsidR="00B44BF5" w:rsidRPr="005868D1" w:rsidRDefault="003D6F61" w:rsidP="001D7904">
            <w:pPr>
              <w:jc w:val="center"/>
              <w:rPr>
                <w:rFonts w:cs="Arial"/>
                <w:sz w:val="24"/>
              </w:rPr>
            </w:pPr>
            <w:r>
              <w:rPr>
                <w:rFonts w:cs="Arial"/>
                <w:sz w:val="24"/>
              </w:rPr>
              <w:t>Educare</w:t>
            </w:r>
          </w:p>
        </w:tc>
        <w:tc>
          <w:tcPr>
            <w:tcW w:w="1904" w:type="dxa"/>
          </w:tcPr>
          <w:p w14:paraId="3096EA36" w14:textId="70866E0B" w:rsidR="00B44BF5" w:rsidRPr="005868D1" w:rsidRDefault="003D6F61" w:rsidP="001D7904">
            <w:pPr>
              <w:jc w:val="center"/>
              <w:rPr>
                <w:rFonts w:cs="Arial"/>
                <w:sz w:val="24"/>
              </w:rPr>
            </w:pPr>
            <w:r>
              <w:rPr>
                <w:rFonts w:cs="Arial"/>
                <w:sz w:val="24"/>
              </w:rPr>
              <w:t>ongoing</w:t>
            </w:r>
          </w:p>
        </w:tc>
      </w:tr>
      <w:tr w:rsidR="00B44BF5" w:rsidRPr="005868D1" w14:paraId="37993143" w14:textId="77777777" w:rsidTr="009208F4">
        <w:tc>
          <w:tcPr>
            <w:tcW w:w="5070"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1B978E3" w14:textId="77777777" w:rsidR="009208F4" w:rsidRPr="005868D1" w:rsidRDefault="009208F4"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68" w:type="dxa"/>
          </w:tcPr>
          <w:p w14:paraId="2BD3EB06" w14:textId="68831FA7" w:rsidR="00B44BF5" w:rsidRPr="003D6F61" w:rsidRDefault="003D6F61" w:rsidP="003D6F61">
            <w:pPr>
              <w:jc w:val="center"/>
              <w:rPr>
                <w:rFonts w:cs="Arial"/>
                <w:sz w:val="16"/>
                <w:szCs w:val="16"/>
              </w:rPr>
            </w:pPr>
            <w:proofErr w:type="spellStart"/>
            <w:r w:rsidRPr="003D6F61">
              <w:rPr>
                <w:rFonts w:cs="Arial"/>
                <w:sz w:val="16"/>
                <w:szCs w:val="16"/>
              </w:rPr>
              <w:t>Conal</w:t>
            </w:r>
            <w:proofErr w:type="spellEnd"/>
            <w:r w:rsidRPr="003D6F61">
              <w:rPr>
                <w:rFonts w:cs="Arial"/>
                <w:sz w:val="16"/>
                <w:szCs w:val="16"/>
              </w:rPr>
              <w:t xml:space="preserve"> Holmes </w:t>
            </w:r>
            <w:r>
              <w:rPr>
                <w:rFonts w:cs="Arial"/>
                <w:sz w:val="16"/>
                <w:szCs w:val="16"/>
              </w:rPr>
              <w:t xml:space="preserve"> </w:t>
            </w:r>
            <w:r w:rsidRPr="003D6F61">
              <w:rPr>
                <w:rFonts w:cs="Arial"/>
                <w:sz w:val="16"/>
                <w:szCs w:val="16"/>
              </w:rPr>
              <w:t>20 May 2019</w:t>
            </w:r>
          </w:p>
          <w:p w14:paraId="162F0841" w14:textId="77777777" w:rsidR="003D6F61" w:rsidRPr="003D6F61" w:rsidRDefault="003D6F61" w:rsidP="001D7904">
            <w:pPr>
              <w:jc w:val="center"/>
              <w:rPr>
                <w:rFonts w:cs="Arial"/>
                <w:sz w:val="16"/>
                <w:szCs w:val="16"/>
              </w:rPr>
            </w:pPr>
            <w:r w:rsidRPr="003D6F61">
              <w:rPr>
                <w:rFonts w:cs="Arial"/>
                <w:sz w:val="16"/>
                <w:szCs w:val="16"/>
              </w:rPr>
              <w:t>Caroline McIntyre 21 Jan 2019</w:t>
            </w:r>
          </w:p>
          <w:p w14:paraId="498ACDBB" w14:textId="3993F3E5" w:rsidR="003D6F61" w:rsidRPr="005868D1" w:rsidRDefault="003D6F61" w:rsidP="001D7904">
            <w:pPr>
              <w:jc w:val="center"/>
              <w:rPr>
                <w:rFonts w:cs="Arial"/>
                <w:sz w:val="24"/>
              </w:rPr>
            </w:pPr>
            <w:r>
              <w:rPr>
                <w:rFonts w:cs="Arial"/>
                <w:sz w:val="16"/>
                <w:szCs w:val="16"/>
              </w:rPr>
              <w:t>David Stanley M</w:t>
            </w:r>
            <w:r w:rsidRPr="003D6F61">
              <w:rPr>
                <w:rFonts w:cs="Arial"/>
                <w:sz w:val="16"/>
                <w:szCs w:val="16"/>
              </w:rPr>
              <w:t>ay 2016</w:t>
            </w:r>
          </w:p>
        </w:tc>
        <w:tc>
          <w:tcPr>
            <w:tcW w:w="1904" w:type="dxa"/>
          </w:tcPr>
          <w:p w14:paraId="49839F00" w14:textId="77777777" w:rsidR="00B44BF5" w:rsidRDefault="003D6F61" w:rsidP="001D7904">
            <w:pPr>
              <w:jc w:val="center"/>
              <w:rPr>
                <w:rFonts w:cs="Arial"/>
                <w:sz w:val="16"/>
                <w:szCs w:val="16"/>
              </w:rPr>
            </w:pPr>
            <w:r w:rsidRPr="003D6F61">
              <w:rPr>
                <w:rFonts w:cs="Arial"/>
                <w:sz w:val="16"/>
                <w:szCs w:val="16"/>
              </w:rPr>
              <w:t>May 2024</w:t>
            </w:r>
          </w:p>
          <w:p w14:paraId="6524C684" w14:textId="77777777" w:rsidR="003D6F61" w:rsidRDefault="003D6F61" w:rsidP="001D7904">
            <w:pPr>
              <w:jc w:val="center"/>
              <w:rPr>
                <w:rFonts w:cs="Arial"/>
                <w:sz w:val="16"/>
                <w:szCs w:val="16"/>
              </w:rPr>
            </w:pPr>
            <w:r>
              <w:rPr>
                <w:rFonts w:cs="Arial"/>
                <w:sz w:val="16"/>
                <w:szCs w:val="16"/>
              </w:rPr>
              <w:t>Jan 2024</w:t>
            </w:r>
          </w:p>
          <w:p w14:paraId="6D036DD3" w14:textId="55150153" w:rsidR="003D6F61" w:rsidRPr="003D6F61" w:rsidRDefault="003D6F61" w:rsidP="001D7904">
            <w:pPr>
              <w:jc w:val="center"/>
              <w:rPr>
                <w:rFonts w:cs="Arial"/>
                <w:sz w:val="16"/>
                <w:szCs w:val="16"/>
              </w:rPr>
            </w:pPr>
            <w:r>
              <w:rPr>
                <w:rFonts w:cs="Arial"/>
                <w:sz w:val="16"/>
                <w:szCs w:val="16"/>
              </w:rPr>
              <w:t>May 2021</w:t>
            </w:r>
          </w:p>
        </w:tc>
      </w:tr>
      <w:tr w:rsidR="00887BE9" w:rsidRPr="005868D1" w14:paraId="1936A1F3" w14:textId="77777777" w:rsidTr="009208F4">
        <w:tc>
          <w:tcPr>
            <w:tcW w:w="5070" w:type="dxa"/>
          </w:tcPr>
          <w:p w14:paraId="0B03A9B1" w14:textId="77777777" w:rsidR="00824A0C" w:rsidRPr="00824A0C" w:rsidRDefault="00824A0C" w:rsidP="009208F4">
            <w:pPr>
              <w:pStyle w:val="NoSpacing"/>
              <w:jc w:val="center"/>
              <w:rPr>
                <w:rFonts w:cs="Arial"/>
                <w:sz w:val="10"/>
              </w:rPr>
            </w:pPr>
          </w:p>
          <w:p w14:paraId="26919051" w14:textId="77777777" w:rsidR="00887BE9" w:rsidRPr="005868D1" w:rsidRDefault="00887BE9" w:rsidP="009208F4">
            <w:pPr>
              <w:pStyle w:val="NoSpacing"/>
              <w:jc w:val="center"/>
              <w:rPr>
                <w:rFonts w:cs="Arial"/>
                <w:sz w:val="24"/>
              </w:rPr>
            </w:pPr>
            <w:r w:rsidRPr="005868D1">
              <w:rPr>
                <w:rFonts w:cs="Arial"/>
                <w:sz w:val="24"/>
              </w:rPr>
              <w:t>Governor Training</w:t>
            </w:r>
          </w:p>
          <w:p w14:paraId="395A42ED" w14:textId="77777777" w:rsidR="00D960C8" w:rsidRPr="00824A0C" w:rsidRDefault="00D960C8" w:rsidP="00887BE9">
            <w:pPr>
              <w:pStyle w:val="NoSpacing"/>
              <w:jc w:val="center"/>
              <w:rPr>
                <w:rFonts w:cs="Arial"/>
                <w:sz w:val="16"/>
              </w:rPr>
            </w:pPr>
          </w:p>
        </w:tc>
        <w:tc>
          <w:tcPr>
            <w:tcW w:w="2268" w:type="dxa"/>
          </w:tcPr>
          <w:p w14:paraId="56C64D39" w14:textId="5FDCEAD2" w:rsidR="00887BE9" w:rsidRPr="005868D1" w:rsidRDefault="003D6F61" w:rsidP="001D7904">
            <w:pPr>
              <w:jc w:val="center"/>
              <w:rPr>
                <w:rFonts w:cs="Arial"/>
                <w:sz w:val="24"/>
              </w:rPr>
            </w:pPr>
            <w:r>
              <w:rPr>
                <w:rFonts w:cs="Arial"/>
                <w:sz w:val="24"/>
              </w:rPr>
              <w:t>Educare- ongoing</w:t>
            </w:r>
          </w:p>
        </w:tc>
        <w:tc>
          <w:tcPr>
            <w:tcW w:w="1904" w:type="dxa"/>
          </w:tcPr>
          <w:p w14:paraId="108D565B" w14:textId="12CED6A8" w:rsidR="00887BE9" w:rsidRPr="005868D1" w:rsidRDefault="003D6F61" w:rsidP="001D7904">
            <w:pPr>
              <w:jc w:val="center"/>
              <w:rPr>
                <w:rFonts w:cs="Arial"/>
                <w:sz w:val="24"/>
              </w:rPr>
            </w:pPr>
            <w:r>
              <w:rPr>
                <w:rFonts w:cs="Arial"/>
                <w:sz w:val="24"/>
              </w:rPr>
              <w:t>ongoing</w:t>
            </w: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77777777" w:rsidR="00CF483E" w:rsidRPr="00CF483E" w:rsidRDefault="00CF483E" w:rsidP="00FC15D5">
            <w:pPr>
              <w:tabs>
                <w:tab w:val="left" w:pos="1103"/>
              </w:tabs>
              <w:rPr>
                <w:sz w:val="24"/>
              </w:rPr>
            </w:pPr>
            <w:r>
              <w:rPr>
                <w:sz w:val="24"/>
              </w:rPr>
              <w:t>4</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7777777" w:rsidR="00CF483E" w:rsidRPr="00CF483E" w:rsidRDefault="00CF483E" w:rsidP="00FC15D5">
            <w:pPr>
              <w:tabs>
                <w:tab w:val="left" w:pos="1103"/>
              </w:tabs>
              <w:rPr>
                <w:sz w:val="24"/>
              </w:rPr>
            </w:pPr>
            <w:r>
              <w:rPr>
                <w:sz w:val="24"/>
              </w:rPr>
              <w:t>4</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77777777" w:rsidR="00CF483E" w:rsidRPr="00CF483E" w:rsidRDefault="00CF483E" w:rsidP="00FC15D5">
            <w:pPr>
              <w:tabs>
                <w:tab w:val="left" w:pos="1103"/>
              </w:tabs>
              <w:rPr>
                <w:sz w:val="24"/>
              </w:rPr>
            </w:pPr>
            <w:r>
              <w:rPr>
                <w:sz w:val="24"/>
              </w:rPr>
              <w:t>4</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77777777" w:rsidR="00CF483E" w:rsidRPr="00CF483E" w:rsidRDefault="00CF483E" w:rsidP="00FC15D5">
            <w:pPr>
              <w:tabs>
                <w:tab w:val="left" w:pos="1103"/>
              </w:tabs>
              <w:rPr>
                <w:sz w:val="24"/>
              </w:rPr>
            </w:pPr>
            <w:r>
              <w:rPr>
                <w:sz w:val="24"/>
              </w:rPr>
              <w:t>5</w:t>
            </w:r>
          </w:p>
        </w:tc>
      </w:tr>
      <w:tr w:rsidR="00CF483E" w:rsidRPr="005868D1" w14:paraId="0F80EEE8" w14:textId="77777777" w:rsidTr="00CF483E">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tcPr>
          <w:p w14:paraId="2B9CC191" w14:textId="77777777" w:rsidR="00CF483E" w:rsidRPr="00CF483E" w:rsidRDefault="00CF483E" w:rsidP="00FC15D5">
            <w:pPr>
              <w:tabs>
                <w:tab w:val="left" w:pos="1103"/>
              </w:tabs>
              <w:rPr>
                <w:sz w:val="24"/>
              </w:rPr>
            </w:pPr>
            <w:r w:rsidRPr="00CF483E">
              <w:rPr>
                <w:sz w:val="24"/>
              </w:rPr>
              <w:t>Roles and Responsibilities</w:t>
            </w:r>
          </w:p>
        </w:tc>
        <w:tc>
          <w:tcPr>
            <w:tcW w:w="690" w:type="dxa"/>
          </w:tcPr>
          <w:p w14:paraId="37BAACB8" w14:textId="77777777" w:rsidR="00CF483E" w:rsidRPr="00CF483E" w:rsidRDefault="00CF483E" w:rsidP="00FC15D5">
            <w:pPr>
              <w:tabs>
                <w:tab w:val="left" w:pos="1103"/>
              </w:tabs>
              <w:rPr>
                <w:sz w:val="24"/>
              </w:rPr>
            </w:pPr>
            <w:r>
              <w:rPr>
                <w:sz w:val="24"/>
              </w:rPr>
              <w:t>5</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CF483E" w:rsidRDefault="00CF483E" w:rsidP="00FC15D5">
            <w:pPr>
              <w:tabs>
                <w:tab w:val="left" w:pos="1103"/>
              </w:tabs>
              <w:rPr>
                <w:sz w:val="24"/>
              </w:rPr>
            </w:pPr>
            <w:r w:rsidRPr="00CF483E">
              <w:rPr>
                <w:sz w:val="24"/>
              </w:rPr>
              <w:t>Supporting Children</w:t>
            </w:r>
          </w:p>
        </w:tc>
        <w:tc>
          <w:tcPr>
            <w:tcW w:w="690" w:type="dxa"/>
          </w:tcPr>
          <w:p w14:paraId="67757FD8" w14:textId="77777777" w:rsidR="00CF483E" w:rsidRPr="00CF483E" w:rsidRDefault="005513B2" w:rsidP="00FC15D5">
            <w:pPr>
              <w:tabs>
                <w:tab w:val="left" w:pos="1103"/>
              </w:tabs>
              <w:rPr>
                <w:sz w:val="24"/>
              </w:rPr>
            </w:pPr>
            <w:r w:rsidRPr="00BD28D9">
              <w:rPr>
                <w:sz w:val="24"/>
                <w:highlight w:val="red"/>
              </w:rPr>
              <w:t>7</w:t>
            </w:r>
          </w:p>
        </w:tc>
      </w:tr>
      <w:tr w:rsidR="00CF483E" w:rsidRPr="005868D1" w14:paraId="7509FAF0" w14:textId="77777777" w:rsidTr="00CF483E">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CF483E" w:rsidRDefault="00CF483E" w:rsidP="00FC15D5">
            <w:pPr>
              <w:tabs>
                <w:tab w:val="left" w:pos="1103"/>
              </w:tabs>
              <w:rPr>
                <w:sz w:val="24"/>
              </w:rPr>
            </w:pPr>
            <w:r w:rsidRPr="00CF483E">
              <w:rPr>
                <w:sz w:val="24"/>
              </w:rPr>
              <w:t>Safeguarding Procedure</w:t>
            </w:r>
          </w:p>
        </w:tc>
        <w:tc>
          <w:tcPr>
            <w:tcW w:w="690" w:type="dxa"/>
          </w:tcPr>
          <w:p w14:paraId="1F32A5A9" w14:textId="77777777" w:rsidR="00CF483E" w:rsidRPr="00CF483E" w:rsidRDefault="00CF483E" w:rsidP="00FC15D5">
            <w:pPr>
              <w:tabs>
                <w:tab w:val="left" w:pos="1103"/>
              </w:tabs>
              <w:rPr>
                <w:sz w:val="24"/>
              </w:rPr>
            </w:pPr>
            <w:r>
              <w:rPr>
                <w:sz w:val="24"/>
              </w:rPr>
              <w:t>8</w:t>
            </w:r>
          </w:p>
        </w:tc>
      </w:tr>
      <w:tr w:rsidR="00CF483E" w:rsidRPr="005868D1" w14:paraId="019B4CC8" w14:textId="77777777" w:rsidTr="00CF483E">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CF483E" w:rsidRDefault="00CF483E" w:rsidP="00FC15D5">
            <w:pPr>
              <w:tabs>
                <w:tab w:val="left" w:pos="1103"/>
              </w:tabs>
              <w:rPr>
                <w:sz w:val="24"/>
              </w:rPr>
            </w:pPr>
            <w:r w:rsidRPr="00CF483E">
              <w:rPr>
                <w:sz w:val="24"/>
              </w:rPr>
              <w:t>Dealing with a Disclosure / Record Keeping</w:t>
            </w:r>
          </w:p>
        </w:tc>
        <w:tc>
          <w:tcPr>
            <w:tcW w:w="690" w:type="dxa"/>
          </w:tcPr>
          <w:p w14:paraId="310E0324" w14:textId="77777777" w:rsidR="00CF483E" w:rsidRPr="00CF483E" w:rsidRDefault="00CF483E" w:rsidP="00FC15D5">
            <w:pPr>
              <w:tabs>
                <w:tab w:val="left" w:pos="1103"/>
              </w:tabs>
              <w:rPr>
                <w:sz w:val="24"/>
              </w:rPr>
            </w:pPr>
            <w:r>
              <w:rPr>
                <w:sz w:val="24"/>
              </w:rPr>
              <w:t>9</w:t>
            </w:r>
          </w:p>
        </w:tc>
      </w:tr>
      <w:tr w:rsidR="00CF483E" w:rsidRPr="005868D1" w14:paraId="03A829D4" w14:textId="77777777" w:rsidTr="00CF483E">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CF483E" w:rsidRDefault="00CF483E" w:rsidP="00FC15D5">
            <w:pPr>
              <w:tabs>
                <w:tab w:val="left" w:pos="1103"/>
              </w:tabs>
              <w:rPr>
                <w:sz w:val="24"/>
              </w:rPr>
            </w:pPr>
            <w:r w:rsidRPr="00CF483E">
              <w:rPr>
                <w:sz w:val="24"/>
              </w:rPr>
              <w:t>Discussing Concerns with the Family</w:t>
            </w:r>
          </w:p>
        </w:tc>
        <w:tc>
          <w:tcPr>
            <w:tcW w:w="690" w:type="dxa"/>
          </w:tcPr>
          <w:p w14:paraId="7BA853EA" w14:textId="77777777" w:rsidR="00CF483E" w:rsidRPr="00CF483E" w:rsidRDefault="00CF483E" w:rsidP="00FC15D5">
            <w:pPr>
              <w:tabs>
                <w:tab w:val="left" w:pos="1103"/>
              </w:tabs>
              <w:rPr>
                <w:sz w:val="24"/>
              </w:rPr>
            </w:pPr>
            <w:r>
              <w:rPr>
                <w:sz w:val="24"/>
              </w:rPr>
              <w:t>9</w:t>
            </w:r>
          </w:p>
        </w:tc>
      </w:tr>
      <w:tr w:rsidR="00CF483E" w:rsidRPr="005868D1" w14:paraId="07B2B625" w14:textId="77777777" w:rsidTr="00CF483E">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CF483E" w:rsidRDefault="00CF483E" w:rsidP="00FC15D5">
            <w:pPr>
              <w:tabs>
                <w:tab w:val="left" w:pos="1103"/>
              </w:tabs>
              <w:rPr>
                <w:sz w:val="24"/>
              </w:rPr>
            </w:pPr>
            <w:r w:rsidRPr="00CF483E">
              <w:rPr>
                <w:sz w:val="24"/>
              </w:rPr>
              <w:t>Safer Workforce and Managing Allegations</w:t>
            </w:r>
          </w:p>
        </w:tc>
        <w:tc>
          <w:tcPr>
            <w:tcW w:w="690" w:type="dxa"/>
          </w:tcPr>
          <w:p w14:paraId="25ECC79E" w14:textId="77777777" w:rsidR="00CF483E" w:rsidRPr="00CF483E" w:rsidRDefault="00CF483E" w:rsidP="00FC15D5">
            <w:pPr>
              <w:tabs>
                <w:tab w:val="left" w:pos="1103"/>
              </w:tabs>
              <w:rPr>
                <w:sz w:val="24"/>
              </w:rPr>
            </w:pPr>
            <w:r>
              <w:rPr>
                <w:sz w:val="24"/>
              </w:rPr>
              <w:t>10</w:t>
            </w:r>
          </w:p>
        </w:tc>
      </w:tr>
      <w:tr w:rsidR="00CF483E" w:rsidRPr="005868D1" w14:paraId="4472C1DE" w14:textId="77777777" w:rsidTr="00CF483E">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CF483E" w:rsidRDefault="00CF483E" w:rsidP="00FC15D5">
            <w:pPr>
              <w:tabs>
                <w:tab w:val="left" w:pos="1103"/>
              </w:tabs>
              <w:rPr>
                <w:sz w:val="24"/>
              </w:rPr>
            </w:pPr>
            <w:r w:rsidRPr="00CF483E">
              <w:rPr>
                <w:sz w:val="24"/>
              </w:rPr>
              <w:t>Staff induction, training and development</w:t>
            </w:r>
          </w:p>
        </w:tc>
        <w:tc>
          <w:tcPr>
            <w:tcW w:w="690" w:type="dxa"/>
          </w:tcPr>
          <w:p w14:paraId="006882E8" w14:textId="77777777" w:rsidR="00CF483E" w:rsidRPr="00CF483E" w:rsidRDefault="00190CA2" w:rsidP="00FC15D5">
            <w:pPr>
              <w:tabs>
                <w:tab w:val="left" w:pos="1103"/>
              </w:tabs>
              <w:rPr>
                <w:sz w:val="24"/>
              </w:rPr>
            </w:pPr>
            <w:r>
              <w:rPr>
                <w:sz w:val="24"/>
              </w:rPr>
              <w:t>11</w:t>
            </w:r>
          </w:p>
        </w:tc>
      </w:tr>
      <w:tr w:rsidR="00CF483E" w:rsidRPr="005868D1" w14:paraId="36A0D2E3" w14:textId="77777777" w:rsidTr="00CF483E">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14:paraId="296F8728" w14:textId="77777777" w:rsidR="00CF483E" w:rsidRPr="00CF483E" w:rsidRDefault="00190CA2" w:rsidP="00FC15D5">
            <w:pPr>
              <w:tabs>
                <w:tab w:val="left" w:pos="1103"/>
              </w:tabs>
              <w:rPr>
                <w:rFonts w:cs="Arial"/>
                <w:sz w:val="24"/>
              </w:rPr>
            </w:pPr>
            <w:r>
              <w:rPr>
                <w:rFonts w:cs="Arial"/>
                <w:sz w:val="24"/>
              </w:rPr>
              <w:t>12</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CF483E" w:rsidRDefault="00CF483E" w:rsidP="00FC15D5">
            <w:pPr>
              <w:tabs>
                <w:tab w:val="left" w:pos="1103"/>
              </w:tabs>
              <w:rPr>
                <w:sz w:val="24"/>
              </w:rPr>
            </w:pPr>
            <w:r w:rsidRPr="00CF483E">
              <w:rPr>
                <w:sz w:val="24"/>
              </w:rPr>
              <w:t>Inter-agency working</w:t>
            </w:r>
          </w:p>
        </w:tc>
        <w:tc>
          <w:tcPr>
            <w:tcW w:w="690" w:type="dxa"/>
          </w:tcPr>
          <w:p w14:paraId="1EABF7D9" w14:textId="77777777" w:rsidR="00CF483E" w:rsidRPr="00CF483E" w:rsidRDefault="00190CA2" w:rsidP="00FC15D5">
            <w:pPr>
              <w:tabs>
                <w:tab w:val="left" w:pos="1103"/>
              </w:tabs>
              <w:rPr>
                <w:sz w:val="24"/>
              </w:rPr>
            </w:pPr>
            <w:r>
              <w:rPr>
                <w:sz w:val="24"/>
              </w:rPr>
              <w:t>12</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14:paraId="60548A1D" w14:textId="77777777" w:rsidR="00CF483E" w:rsidRPr="00CF483E" w:rsidRDefault="00190CA2" w:rsidP="00FC15D5">
            <w:pPr>
              <w:tabs>
                <w:tab w:val="left" w:pos="1103"/>
              </w:tabs>
              <w:rPr>
                <w:rFonts w:cs="Arial"/>
                <w:sz w:val="24"/>
              </w:rPr>
            </w:pPr>
            <w:r>
              <w:rPr>
                <w:rFonts w:cs="Arial"/>
                <w:sz w:val="24"/>
              </w:rPr>
              <w:t>12</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CF483E" w:rsidRDefault="00CF483E" w:rsidP="00FC15D5">
            <w:pPr>
              <w:tabs>
                <w:tab w:val="left" w:pos="1103"/>
              </w:tabs>
              <w:rPr>
                <w:sz w:val="24"/>
              </w:rPr>
            </w:pPr>
            <w:r w:rsidRPr="00CF483E">
              <w:rPr>
                <w:sz w:val="24"/>
              </w:rPr>
              <w:t>Whistleblowing and complaints</w:t>
            </w:r>
          </w:p>
        </w:tc>
        <w:tc>
          <w:tcPr>
            <w:tcW w:w="690" w:type="dxa"/>
          </w:tcPr>
          <w:p w14:paraId="6B0AEB48" w14:textId="77777777" w:rsidR="00CF483E" w:rsidRPr="00CF483E" w:rsidRDefault="00190CA2" w:rsidP="00FC15D5">
            <w:pPr>
              <w:tabs>
                <w:tab w:val="left" w:pos="1103"/>
              </w:tabs>
              <w:rPr>
                <w:sz w:val="24"/>
              </w:rPr>
            </w:pPr>
            <w:r>
              <w:rPr>
                <w:sz w:val="24"/>
              </w:rPr>
              <w:t>13</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CF483E" w:rsidRDefault="00CF483E" w:rsidP="00FC15D5">
            <w:pPr>
              <w:tabs>
                <w:tab w:val="left" w:pos="1103"/>
              </w:tabs>
              <w:rPr>
                <w:sz w:val="24"/>
              </w:rPr>
            </w:pPr>
            <w:r w:rsidRPr="00CF483E">
              <w:rPr>
                <w:sz w:val="24"/>
              </w:rPr>
              <w:t>Site Security</w:t>
            </w:r>
          </w:p>
        </w:tc>
        <w:tc>
          <w:tcPr>
            <w:tcW w:w="690" w:type="dxa"/>
          </w:tcPr>
          <w:p w14:paraId="7D10032D" w14:textId="77777777" w:rsidR="00CF483E" w:rsidRPr="00CF483E" w:rsidRDefault="00190CA2" w:rsidP="00FC15D5">
            <w:pPr>
              <w:tabs>
                <w:tab w:val="left" w:pos="1103"/>
              </w:tabs>
              <w:rPr>
                <w:sz w:val="24"/>
              </w:rPr>
            </w:pPr>
            <w:r>
              <w:rPr>
                <w:sz w:val="24"/>
              </w:rPr>
              <w:t>13</w:t>
            </w:r>
          </w:p>
        </w:tc>
      </w:tr>
      <w:tr w:rsidR="00CF483E" w:rsidRPr="005868D1" w14:paraId="656D2CA5" w14:textId="77777777" w:rsidTr="00CF483E">
        <w:tc>
          <w:tcPr>
            <w:tcW w:w="0" w:type="auto"/>
          </w:tcPr>
          <w:p w14:paraId="2261FBEB" w14:textId="77777777" w:rsidR="00CF483E" w:rsidRPr="009208F4" w:rsidRDefault="00CF483E" w:rsidP="00FC15D5">
            <w:pPr>
              <w:tabs>
                <w:tab w:val="left" w:pos="1103"/>
              </w:tabs>
              <w:rPr>
                <w:b/>
                <w:sz w:val="28"/>
              </w:rPr>
            </w:pPr>
            <w:r w:rsidRPr="009208F4">
              <w:rPr>
                <w:b/>
                <w:sz w:val="28"/>
              </w:rPr>
              <w:t>17</w:t>
            </w:r>
          </w:p>
        </w:tc>
        <w:tc>
          <w:tcPr>
            <w:tcW w:w="0" w:type="auto"/>
          </w:tcPr>
          <w:p w14:paraId="240A211E" w14:textId="77777777" w:rsidR="00CF483E" w:rsidRPr="00CF483E" w:rsidRDefault="00CF483E" w:rsidP="00FC15D5">
            <w:pPr>
              <w:tabs>
                <w:tab w:val="left" w:pos="1103"/>
              </w:tabs>
              <w:rPr>
                <w:sz w:val="24"/>
              </w:rPr>
            </w:pPr>
            <w:r w:rsidRPr="00CF483E">
              <w:rPr>
                <w:sz w:val="24"/>
              </w:rPr>
              <w:t>Quality Assurance</w:t>
            </w:r>
          </w:p>
        </w:tc>
        <w:tc>
          <w:tcPr>
            <w:tcW w:w="690" w:type="dxa"/>
          </w:tcPr>
          <w:p w14:paraId="33A53EF6" w14:textId="77777777" w:rsidR="00CF483E" w:rsidRPr="00CF483E" w:rsidRDefault="00190CA2" w:rsidP="00FC15D5">
            <w:pPr>
              <w:tabs>
                <w:tab w:val="left" w:pos="1103"/>
              </w:tabs>
              <w:rPr>
                <w:sz w:val="24"/>
              </w:rPr>
            </w:pPr>
            <w:r>
              <w:rPr>
                <w:sz w:val="24"/>
              </w:rPr>
              <w:t>13</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CF483E" w:rsidRDefault="00CF483E" w:rsidP="00FC15D5">
            <w:pPr>
              <w:tabs>
                <w:tab w:val="left" w:pos="1103"/>
              </w:tabs>
              <w:rPr>
                <w:sz w:val="24"/>
              </w:rPr>
            </w:pPr>
            <w:r w:rsidRPr="00CF483E">
              <w:rPr>
                <w:sz w:val="24"/>
              </w:rPr>
              <w:t>Policy Review</w:t>
            </w:r>
          </w:p>
        </w:tc>
        <w:tc>
          <w:tcPr>
            <w:tcW w:w="690" w:type="dxa"/>
          </w:tcPr>
          <w:p w14:paraId="3EEE98D3" w14:textId="77777777" w:rsidR="00CF483E" w:rsidRPr="00CF483E" w:rsidRDefault="00190CA2" w:rsidP="00FC15D5">
            <w:pPr>
              <w:tabs>
                <w:tab w:val="left" w:pos="1103"/>
              </w:tabs>
              <w:rPr>
                <w:sz w:val="24"/>
              </w:rPr>
            </w:pPr>
            <w:r>
              <w:rPr>
                <w:sz w:val="24"/>
              </w:rPr>
              <w:t>14</w:t>
            </w:r>
          </w:p>
        </w:tc>
      </w:tr>
    </w:tbl>
    <w:p w14:paraId="0B2EC8C0" w14:textId="77777777" w:rsidR="0058270E" w:rsidRPr="00824A0C" w:rsidRDefault="0058270E" w:rsidP="009208F4">
      <w:pPr>
        <w:rPr>
          <w:b/>
          <w:sz w:val="20"/>
          <w:u w:val="single"/>
        </w:rPr>
      </w:pPr>
    </w:p>
    <w:p w14:paraId="1CD8304A" w14:textId="77777777" w:rsidR="00FF4673" w:rsidRPr="005868D1" w:rsidRDefault="00FF4673">
      <w:pPr>
        <w:spacing w:after="0"/>
        <w:rPr>
          <w:b/>
          <w:sz w:val="44"/>
          <w:u w:val="single"/>
        </w:rPr>
      </w:pPr>
    </w:p>
    <w:p w14:paraId="0D9D9971" w14:textId="33A54A93" w:rsidR="00FC15D5" w:rsidRDefault="00FC15D5" w:rsidP="00326DF0">
      <w:pPr>
        <w:tabs>
          <w:tab w:val="left" w:pos="1140"/>
        </w:tabs>
        <w:rPr>
          <w:b/>
          <w:sz w:val="44"/>
          <w:u w:val="single"/>
        </w:rPr>
      </w:pPr>
    </w:p>
    <w:p w14:paraId="672AB18E" w14:textId="77777777" w:rsidR="00504771" w:rsidRDefault="00504771"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t>Safeguarding Policy</w:t>
      </w:r>
      <w:r w:rsidR="00FA28CC">
        <w:rPr>
          <w:b/>
          <w:sz w:val="44"/>
          <w:u w:val="single"/>
        </w:rPr>
        <w:t>:</w:t>
      </w:r>
    </w:p>
    <w:p w14:paraId="0AAEDE39" w14:textId="77777777" w:rsidR="0027395F" w:rsidRPr="005868D1" w:rsidRDefault="0027395F" w:rsidP="0027395F">
      <w:pPr>
        <w:spacing w:after="0" w:line="240" w:lineRule="auto"/>
        <w:rPr>
          <w:rFonts w:cs="Arial"/>
          <w:b/>
        </w:rPr>
      </w:pPr>
      <w:r w:rsidRPr="005868D1">
        <w:rPr>
          <w:rFonts w:cs="Arial"/>
          <w:b/>
        </w:rPr>
        <w:lastRenderedPageBreak/>
        <w:t>INTRODUCTION</w:t>
      </w:r>
      <w:r w:rsidR="00824A0C">
        <w:rPr>
          <w:rFonts w:cs="Arial"/>
          <w:b/>
        </w:rPr>
        <w:t>:</w:t>
      </w:r>
    </w:p>
    <w:p w14:paraId="718FD7E4" w14:textId="77777777" w:rsidR="0027395F" w:rsidRPr="005868D1" w:rsidRDefault="0027395F" w:rsidP="0027395F">
      <w:pPr>
        <w:spacing w:after="0" w:line="240" w:lineRule="auto"/>
        <w:rPr>
          <w:rFonts w:cs="Arial"/>
          <w:b/>
        </w:rPr>
      </w:pPr>
    </w:p>
    <w:p w14:paraId="365A45F5" w14:textId="77777777"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ensuring children and young people </w:t>
      </w:r>
      <w:r w:rsidR="005B1F4D" w:rsidRPr="00930AF3">
        <w:rPr>
          <w:rFonts w:cs="Arial"/>
          <w:szCs w:val="24"/>
        </w:rPr>
        <w:t xml:space="preserve">are </w:t>
      </w:r>
      <w:r w:rsidR="005B1F4D" w:rsidRPr="00930AF3">
        <w:rPr>
          <w:rFonts w:cs="Arial"/>
          <w:szCs w:val="24"/>
          <w:u w:val="single"/>
        </w:rPr>
        <w:t>safe from abuse, exploitation and harm</w:t>
      </w:r>
      <w:r w:rsidRPr="00930AF3">
        <w:rPr>
          <w:rFonts w:cs="Arial"/>
          <w:szCs w:val="24"/>
        </w:rPr>
        <w:t>.</w:t>
      </w:r>
      <w:r w:rsidR="0066769B" w:rsidRPr="00930AF3">
        <w:rPr>
          <w:rFonts w:cs="Arial"/>
          <w:szCs w:val="24"/>
        </w:rPr>
        <w:t xml:space="preserve"> Our school is committed to safeguarding children and</w:t>
      </w:r>
      <w:r w:rsidR="0066769B">
        <w:rPr>
          <w:rFonts w:cs="Arial"/>
          <w:szCs w:val="24"/>
        </w:rPr>
        <w:t xml:space="preserve"> aims to create a culture of vigilance. </w:t>
      </w:r>
    </w:p>
    <w:p w14:paraId="403A92DC" w14:textId="77777777" w:rsidR="0027395F" w:rsidRPr="005868D1" w:rsidRDefault="0027395F" w:rsidP="00DE63E5">
      <w:pPr>
        <w:spacing w:after="0" w:line="240" w:lineRule="auto"/>
        <w:ind w:left="709"/>
        <w:jc w:val="both"/>
        <w:rPr>
          <w:rFonts w:cs="Arial"/>
        </w:rPr>
      </w:pPr>
    </w:p>
    <w:p w14:paraId="2220C702"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5868D1" w:rsidRDefault="0027395F" w:rsidP="00DE63E5">
      <w:pPr>
        <w:spacing w:after="0" w:line="240" w:lineRule="auto"/>
        <w:ind w:left="709"/>
        <w:jc w:val="both"/>
        <w:rPr>
          <w:rFonts w:cs="Arial"/>
        </w:rPr>
      </w:pPr>
    </w:p>
    <w:p w14:paraId="572C7C44" w14:textId="77777777"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14:paraId="60A8163E" w14:textId="77777777" w:rsidR="00CC20B6" w:rsidRPr="005B1F4D" w:rsidRDefault="00CC20B6" w:rsidP="00DE63E5">
      <w:pPr>
        <w:pStyle w:val="ListParagraph"/>
        <w:jc w:val="both"/>
        <w:rPr>
          <w:rFonts w:cs="Arial"/>
          <w:sz w:val="10"/>
        </w:rPr>
      </w:pPr>
    </w:p>
    <w:p w14:paraId="2B6A24B0" w14:textId="77777777"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be read in conjunction wi</w:t>
      </w:r>
      <w:r w:rsidR="00BD28D9">
        <w:rPr>
          <w:rFonts w:cs="Arial"/>
          <w:szCs w:val="24"/>
        </w:rPr>
        <w:t xml:space="preserve">th the Wirral Safeguarding </w:t>
      </w:r>
      <w:r w:rsidR="00BD28D9" w:rsidRPr="00930AF3">
        <w:rPr>
          <w:rFonts w:cs="Arial"/>
          <w:szCs w:val="24"/>
        </w:rPr>
        <w:t>Partnership</w:t>
      </w:r>
      <w:r w:rsidRPr="005868D1">
        <w:rPr>
          <w:rFonts w:cs="Arial"/>
          <w:szCs w:val="24"/>
        </w:rPr>
        <w:t xml:space="preserve"> </w:t>
      </w:r>
      <w:r w:rsidR="00BD28D9">
        <w:rPr>
          <w:rFonts w:cs="Arial"/>
          <w:szCs w:val="24"/>
        </w:rPr>
        <w:t>s</w:t>
      </w:r>
      <w:r w:rsidR="0086205B" w:rsidRPr="005868D1">
        <w:rPr>
          <w:rFonts w:cs="Arial"/>
          <w:szCs w:val="24"/>
        </w:rPr>
        <w:t>afeguarding</w:t>
      </w:r>
      <w:r w:rsidRPr="005868D1">
        <w:rPr>
          <w:rFonts w:cs="Arial"/>
          <w:szCs w:val="24"/>
        </w:rPr>
        <w:t xml:space="preserve"> Policies and Procedures. These are in keeping with relevant national proce</w:t>
      </w:r>
      <w:r w:rsidR="00BD28D9">
        <w:rPr>
          <w:rFonts w:cs="Arial"/>
          <w:szCs w:val="24"/>
        </w:rPr>
        <w:t xml:space="preserve">dures and reflect what </w:t>
      </w:r>
      <w:r w:rsidR="00BD28D9" w:rsidRPr="00930AF3">
        <w:rPr>
          <w:rFonts w:cs="Arial"/>
          <w:szCs w:val="24"/>
        </w:rPr>
        <w:t>the partnership</w:t>
      </w:r>
      <w:r w:rsidRPr="005868D1">
        <w:rPr>
          <w:rFonts w:cs="Arial"/>
          <w:szCs w:val="24"/>
        </w:rPr>
        <w:t xml:space="preserve"> considers to be safe and professional practice in this context.</w:t>
      </w:r>
      <w:r w:rsidR="005B1F4D">
        <w:rPr>
          <w:rFonts w:cs="Arial"/>
          <w:szCs w:val="24"/>
        </w:rPr>
        <w:t xml:space="preserve">  </w:t>
      </w:r>
    </w:p>
    <w:p w14:paraId="220E3773" w14:textId="77777777" w:rsidR="00CC20B6" w:rsidRPr="005B1F4D" w:rsidRDefault="00CC20B6" w:rsidP="00CC20B6">
      <w:pPr>
        <w:pStyle w:val="ListParagraph"/>
        <w:rPr>
          <w:rFonts w:cs="Arial"/>
          <w:sz w:val="4"/>
        </w:rPr>
      </w:pPr>
    </w:p>
    <w:p w14:paraId="16720382" w14:textId="77777777" w:rsidR="00CC20B6" w:rsidRPr="005868D1" w:rsidRDefault="00CC20B6" w:rsidP="00CC20B6">
      <w:pPr>
        <w:pStyle w:val="NoSpacing"/>
        <w:rPr>
          <w:rFonts w:cs="Arial"/>
        </w:rPr>
      </w:pPr>
    </w:p>
    <w:p w14:paraId="2EFD45B4" w14:textId="77777777"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14:paraId="4567DC10" w14:textId="77777777" w:rsidR="00CC20B6" w:rsidRPr="005868D1" w:rsidRDefault="00CC20B6" w:rsidP="00CC20B6">
      <w:pPr>
        <w:pStyle w:val="NoSpacing"/>
        <w:rPr>
          <w:rFonts w:cs="Arial"/>
        </w:rPr>
      </w:pPr>
    </w:p>
    <w:p w14:paraId="3C722B34" w14:textId="77777777" w:rsidR="00CC20B6" w:rsidRPr="005868D1" w:rsidRDefault="00824A0C" w:rsidP="00DE63E5">
      <w:pPr>
        <w:pStyle w:val="NoSpacing"/>
        <w:ind w:left="720" w:hanging="720"/>
        <w:jc w:val="both"/>
        <w:rPr>
          <w:rFonts w:cs="Arial"/>
        </w:rPr>
      </w:pPr>
      <w:r>
        <w:rPr>
          <w:rFonts w:cs="Arial"/>
        </w:rPr>
        <w:t>2.1</w:t>
      </w:r>
      <w:r>
        <w:rPr>
          <w:rFonts w:cs="Arial"/>
        </w:rPr>
        <w:tab/>
        <w:t xml:space="preserve">We believe that </w:t>
      </w:r>
      <w:r w:rsidRPr="00930AF3">
        <w:rPr>
          <w:rFonts w:cs="Arial"/>
        </w:rPr>
        <w:t>this</w:t>
      </w:r>
      <w:r w:rsidR="00CC20B6" w:rsidRPr="005868D1">
        <w:rPr>
          <w:rFonts w:cs="Arial"/>
        </w:rPr>
        <w:t xml:space="preserve"> school should provide a caring, positive, safe and stimulating environment that promotes the social, physical</w:t>
      </w:r>
      <w:r w:rsidR="00D960C8" w:rsidRPr="005868D1">
        <w:rPr>
          <w:rFonts w:cs="Arial"/>
        </w:rPr>
        <w:t>, spiritual</w:t>
      </w:r>
      <w:r w:rsidR="00CC20B6" w:rsidRPr="005868D1">
        <w:rPr>
          <w:rFonts w:cs="Arial"/>
        </w:rPr>
        <w:t xml:space="preserve"> and moral development of the individual child</w:t>
      </w:r>
      <w:r>
        <w:rPr>
          <w:rFonts w:cs="Arial"/>
        </w:rPr>
        <w:t xml:space="preserve">; </w:t>
      </w:r>
      <w:r w:rsidRPr="00930AF3">
        <w:rPr>
          <w:rFonts w:cs="Arial"/>
        </w:rPr>
        <w:t>enabling all children to thrive</w:t>
      </w:r>
      <w:r w:rsidR="00CC20B6" w:rsidRPr="00930AF3">
        <w:rPr>
          <w:rFonts w:cs="Arial"/>
        </w:rPr>
        <w:t>.</w:t>
      </w:r>
    </w:p>
    <w:p w14:paraId="02F0381F" w14:textId="77777777" w:rsidR="00CC20B6" w:rsidRPr="005868D1" w:rsidRDefault="00CC20B6" w:rsidP="00DE63E5">
      <w:pPr>
        <w:pStyle w:val="NoSpacing"/>
        <w:ind w:left="720" w:hanging="720"/>
        <w:jc w:val="both"/>
        <w:rPr>
          <w:rFonts w:cs="Arial"/>
        </w:rPr>
      </w:pPr>
    </w:p>
    <w:p w14:paraId="54A5A2A6" w14:textId="77777777" w:rsidR="00CC20B6" w:rsidRPr="005868D1" w:rsidRDefault="00CC20B6" w:rsidP="00DE63E5">
      <w:pPr>
        <w:pStyle w:val="NoSpacing"/>
        <w:ind w:left="720" w:hanging="720"/>
        <w:jc w:val="both"/>
        <w:rPr>
          <w:rFonts w:cs="Arial"/>
        </w:rPr>
      </w:pPr>
      <w:r w:rsidRPr="005868D1">
        <w:rPr>
          <w:rFonts w:cs="Arial"/>
        </w:rPr>
        <w:t>2.2</w:t>
      </w:r>
      <w:r w:rsidRPr="005868D1">
        <w:rPr>
          <w:rFonts w:cs="Arial"/>
        </w:rPr>
        <w:tab/>
        <w:t>We recognise the importance of providing an environment within our school that will help children feel safe and respected.  We recognise the importance of enabling children to talk openly and to feel confident that they will be listened to.</w:t>
      </w:r>
    </w:p>
    <w:p w14:paraId="715DACA5" w14:textId="77777777" w:rsidR="00CC20B6" w:rsidRPr="005868D1" w:rsidRDefault="00CC20B6" w:rsidP="00DE63E5">
      <w:pPr>
        <w:pStyle w:val="NoSpacing"/>
        <w:ind w:left="720" w:hanging="720"/>
        <w:jc w:val="both"/>
        <w:rPr>
          <w:rFonts w:cs="Arial"/>
        </w:rPr>
      </w:pPr>
    </w:p>
    <w:p w14:paraId="31B52DD4" w14:textId="77777777" w:rsidR="00CC20B6" w:rsidRPr="005868D1" w:rsidRDefault="00CC20B6" w:rsidP="00DE63E5">
      <w:pPr>
        <w:pStyle w:val="NoSpacing"/>
        <w:ind w:left="720" w:hanging="720"/>
        <w:jc w:val="both"/>
        <w:rPr>
          <w:rFonts w:cs="Arial"/>
        </w:rPr>
      </w:pPr>
      <w:r w:rsidRPr="005868D1">
        <w:rPr>
          <w:rFonts w:cs="Arial"/>
        </w:rPr>
        <w:t>2.3</w:t>
      </w:r>
      <w:r w:rsidRPr="005868D1">
        <w:rPr>
          <w:rFonts w:cs="Arial"/>
        </w:rPr>
        <w:tab/>
        <w:t>We recognise that all adults within the school, including permanent and temporary staff, volunteers</w:t>
      </w:r>
      <w:r w:rsidR="00824A0C">
        <w:rPr>
          <w:rFonts w:cs="Arial"/>
        </w:rPr>
        <w:t xml:space="preserve">, </w:t>
      </w:r>
      <w:r w:rsidR="00824A0C" w:rsidRPr="00930AF3">
        <w:rPr>
          <w:rFonts w:cs="Arial"/>
        </w:rPr>
        <w:t>parents</w:t>
      </w:r>
      <w:r w:rsidRPr="005868D1">
        <w:rPr>
          <w:rFonts w:cs="Arial"/>
        </w:rPr>
        <w:t xml:space="preserve"> and governors, have a full and active part to play in protecting our pupils from harm.</w:t>
      </w:r>
    </w:p>
    <w:p w14:paraId="0EABE979" w14:textId="77777777" w:rsidR="00CC20B6" w:rsidRPr="005868D1" w:rsidRDefault="00CC20B6" w:rsidP="00DE63E5">
      <w:pPr>
        <w:pStyle w:val="NoSpacing"/>
        <w:jc w:val="both"/>
        <w:rPr>
          <w:rFonts w:cs="Arial"/>
        </w:rPr>
      </w:pPr>
    </w:p>
    <w:p w14:paraId="7428770F" w14:textId="77777777"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lastRenderedPageBreak/>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77777777"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77777777"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71742D" w:rsidP="00DE63E5">
      <w:pPr>
        <w:pStyle w:val="NoSpacing"/>
        <w:jc w:val="both"/>
        <w:rPr>
          <w:rFonts w:cs="Arial"/>
          <w:i/>
        </w:rPr>
      </w:pPr>
      <w:hyperlink r:id="rId11"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77777777"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C934B2">
        <w:rPr>
          <w:rFonts w:cs="Arial"/>
          <w:i/>
          <w:color w:val="262626" w:themeColor="text1" w:themeTint="D9"/>
        </w:rPr>
        <w:t>September 2018</w:t>
      </w:r>
      <w:r w:rsidRPr="005868D1">
        <w:rPr>
          <w:rFonts w:cs="Arial"/>
          <w:i/>
          <w:color w:val="262626" w:themeColor="text1" w:themeTint="D9"/>
        </w:rPr>
        <w:t xml:space="preserve"> </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71742D" w:rsidP="007B07CE">
      <w:pPr>
        <w:pStyle w:val="NoSpacing"/>
        <w:rPr>
          <w:rFonts w:cs="Arial"/>
          <w:i/>
        </w:rPr>
      </w:pPr>
      <w:hyperlink r:id="rId12"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30AF3">
        <w:rPr>
          <w:rFonts w:eastAsia="Times New Roman" w:cs="Arial"/>
          <w:b/>
          <w:sz w:val="24"/>
          <w:szCs w:val="24"/>
        </w:rPr>
        <w:t>W</w:t>
      </w:r>
      <w:r w:rsidR="00504771" w:rsidRPr="00930AF3">
        <w:rPr>
          <w:rFonts w:eastAsia="Times New Roman" w:cs="Arial"/>
          <w:b/>
          <w:sz w:val="24"/>
          <w:szCs w:val="24"/>
        </w:rPr>
        <w:t xml:space="preserve">irral </w:t>
      </w:r>
      <w:r w:rsidR="00BD28D9" w:rsidRPr="00930AF3">
        <w:rPr>
          <w:rFonts w:eastAsia="Times New Roman" w:cs="Arial"/>
          <w:b/>
          <w:sz w:val="24"/>
          <w:szCs w:val="24"/>
        </w:rPr>
        <w:t>S</w:t>
      </w:r>
      <w:r w:rsidR="00504771" w:rsidRPr="00930AF3">
        <w:rPr>
          <w:rFonts w:eastAsia="Times New Roman" w:cs="Arial"/>
          <w:b/>
          <w:sz w:val="24"/>
          <w:szCs w:val="24"/>
        </w:rPr>
        <w:t xml:space="preserve">afeguarding </w:t>
      </w:r>
      <w:r w:rsidR="00BD28D9" w:rsidRPr="00930AF3">
        <w:rPr>
          <w:rFonts w:eastAsia="Times New Roman" w:cs="Arial"/>
          <w:b/>
          <w:sz w:val="24"/>
          <w:szCs w:val="24"/>
        </w:rPr>
        <w:t>C</w:t>
      </w:r>
      <w:r w:rsidR="00504771" w:rsidRPr="00930AF3">
        <w:rPr>
          <w:rFonts w:eastAsia="Times New Roman" w:cs="Arial"/>
          <w:b/>
          <w:sz w:val="24"/>
          <w:szCs w:val="24"/>
        </w:rPr>
        <w:t xml:space="preserve">hildren </w:t>
      </w:r>
      <w:r w:rsidR="00BD28D9" w:rsidRPr="00930AF3">
        <w:rPr>
          <w:rFonts w:eastAsia="Times New Roman" w:cs="Arial"/>
          <w:b/>
          <w:sz w:val="24"/>
          <w:szCs w:val="24"/>
        </w:rPr>
        <w:t>P</w:t>
      </w:r>
      <w:r w:rsidR="00504771" w:rsidRPr="00930AF3">
        <w:rPr>
          <w:rFonts w:eastAsia="Times New Roman" w:cs="Arial"/>
          <w:b/>
          <w:sz w:val="24"/>
          <w:szCs w:val="24"/>
        </w:rPr>
        <w:t>artnership</w:t>
      </w:r>
      <w:r w:rsidR="007B07CE" w:rsidRPr="00930AF3">
        <w:rPr>
          <w:rFonts w:eastAsia="Times New Roman" w:cs="Arial"/>
          <w:b/>
          <w:sz w:val="24"/>
          <w:szCs w:val="24"/>
        </w:rPr>
        <w:t xml:space="preserve"> website</w:t>
      </w:r>
      <w:r w:rsidRPr="00930AF3">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71742D" w:rsidP="00870769">
      <w:pPr>
        <w:spacing w:after="0" w:line="240" w:lineRule="auto"/>
        <w:jc w:val="center"/>
        <w:rPr>
          <w:rFonts w:eastAsia="Times New Roman" w:cs="Arial"/>
          <w:color w:val="262626" w:themeColor="text1" w:themeTint="D9"/>
          <w:sz w:val="24"/>
          <w:szCs w:val="24"/>
        </w:rPr>
      </w:pPr>
      <w:hyperlink r:id="rId13" w:history="1">
        <w:r w:rsidR="00870769" w:rsidRPr="00C719A3">
          <w:rPr>
            <w:rStyle w:val="Hyperlink"/>
            <w:rFonts w:eastAsia="Times New Roman" w:cs="Arial"/>
            <w:sz w:val="24"/>
            <w:szCs w:val="24"/>
          </w:rPr>
          <w:t>https://www.wirralsafeguarding.co.uk/procedures/</w:t>
        </w:r>
      </w:hyperlink>
    </w:p>
    <w:p w14:paraId="744362B2" w14:textId="77777777" w:rsidR="00870769" w:rsidRPr="005868D1" w:rsidRDefault="00870769" w:rsidP="00E66061">
      <w:pPr>
        <w:spacing w:after="0" w:line="240" w:lineRule="auto"/>
        <w:ind w:left="-284"/>
        <w:jc w:val="center"/>
        <w:rPr>
          <w:rFonts w:eastAsia="Times New Roman" w:cs="Arial"/>
          <w:sz w:val="24"/>
          <w:szCs w:val="24"/>
        </w:rPr>
      </w:pPr>
    </w:p>
    <w:p w14:paraId="582E358F" w14:textId="77777777" w:rsidR="00E66061" w:rsidRPr="005868D1" w:rsidRDefault="00E66061" w:rsidP="00E66061">
      <w:pPr>
        <w:spacing w:after="0" w:line="240" w:lineRule="auto"/>
        <w:ind w:left="-284"/>
        <w:rPr>
          <w:rFonts w:eastAsia="Times New Roman" w:cs="Arial"/>
          <w:sz w:val="20"/>
          <w:szCs w:val="20"/>
        </w:rPr>
      </w:pPr>
    </w:p>
    <w:p w14:paraId="7FC98231" w14:textId="77777777" w:rsidR="00C15690" w:rsidRPr="005868D1" w:rsidRDefault="00C15690" w:rsidP="00C15690">
      <w:pPr>
        <w:spacing w:after="0" w:line="240" w:lineRule="auto"/>
        <w:rPr>
          <w:rFonts w:cs="Arial"/>
          <w:b/>
        </w:rPr>
      </w:pPr>
      <w:r w:rsidRPr="005868D1">
        <w:rPr>
          <w:rFonts w:cs="Arial"/>
          <w:b/>
        </w:rPr>
        <w:t>5</w:t>
      </w:r>
      <w:r w:rsidRPr="005868D1">
        <w:rPr>
          <w:rFonts w:cs="Arial"/>
          <w:b/>
        </w:rPr>
        <w:tab/>
        <w:t>ROLES AND RESPONSIBILITIES</w:t>
      </w:r>
    </w:p>
    <w:p w14:paraId="70948A6F" w14:textId="77777777" w:rsidR="00C15690" w:rsidRPr="005868D1" w:rsidRDefault="00C15690" w:rsidP="00C15690">
      <w:pPr>
        <w:spacing w:after="0" w:line="240" w:lineRule="auto"/>
        <w:rPr>
          <w:rFonts w:cs="Arial"/>
        </w:rPr>
      </w:pPr>
    </w:p>
    <w:p w14:paraId="0D8FAF40" w14:textId="2D55B5A7" w:rsidR="00C15690" w:rsidRPr="005868D1" w:rsidRDefault="00C15690" w:rsidP="00870769">
      <w:pPr>
        <w:spacing w:after="0" w:line="240" w:lineRule="auto"/>
        <w:ind w:left="720" w:hanging="720"/>
        <w:jc w:val="both"/>
        <w:rPr>
          <w:rFonts w:cs="Arial"/>
          <w:color w:val="000000"/>
        </w:rPr>
      </w:pPr>
      <w:r w:rsidRPr="005868D1">
        <w:rPr>
          <w:rFonts w:cs="Arial"/>
        </w:rPr>
        <w:t>5.1</w:t>
      </w:r>
      <w:r w:rsidRPr="005868D1">
        <w:rPr>
          <w:rFonts w:cs="Arial"/>
        </w:rPr>
        <w:tab/>
        <w:t xml:space="preserve">The school’s lead person with overall designated responsibility for safeguarding is </w:t>
      </w:r>
      <w:proofErr w:type="spellStart"/>
      <w:r w:rsidR="003D6F61">
        <w:rPr>
          <w:rFonts w:cs="Arial"/>
        </w:rPr>
        <w:t>Conal</w:t>
      </w:r>
      <w:proofErr w:type="spellEnd"/>
      <w:r w:rsidR="003D6F61">
        <w:rPr>
          <w:rFonts w:cs="Arial"/>
        </w:rPr>
        <w:t xml:space="preserve"> Holmes.</w:t>
      </w:r>
      <w:r w:rsidRPr="005868D1">
        <w:rPr>
          <w:rFonts w:cs="Arial"/>
        </w:rPr>
        <w:t xml:space="preserve">  We have a</w:t>
      </w:r>
      <w:r w:rsidRPr="005868D1">
        <w:rPr>
          <w:rFonts w:cs="Arial"/>
          <w:color w:val="FF0000"/>
        </w:rPr>
        <w:t xml:space="preserve"> </w:t>
      </w:r>
      <w:r w:rsidRPr="005868D1">
        <w:rPr>
          <w:rFonts w:cs="Arial"/>
          <w:color w:val="000000"/>
        </w:rPr>
        <w:t xml:space="preserve">deputy </w:t>
      </w:r>
      <w:r w:rsidRPr="005868D1">
        <w:rPr>
          <w:rFonts w:cs="Arial"/>
        </w:rPr>
        <w:t xml:space="preserve">safeguarding lead, </w:t>
      </w:r>
      <w:r w:rsidR="003D6F61">
        <w:rPr>
          <w:rFonts w:cs="Arial"/>
        </w:rPr>
        <w:t>Caroline McIntyre</w:t>
      </w:r>
      <w:r w:rsidRPr="005868D1">
        <w:rPr>
          <w:rFonts w:cs="Arial"/>
        </w:rPr>
        <w:t xml:space="preserve"> </w:t>
      </w:r>
      <w:r w:rsidRPr="005868D1">
        <w:rPr>
          <w:rFonts w:cs="Arial"/>
          <w:color w:val="000000"/>
        </w:rPr>
        <w:t xml:space="preserve">to ensure there is appropriate cover for this role at all times.  </w:t>
      </w:r>
      <w:r w:rsidRPr="005868D1">
        <w:rPr>
          <w:rFonts w:cs="Arial"/>
          <w:b/>
          <w:color w:val="000000"/>
        </w:rPr>
        <w:t>The responsibilities of the Designated Safeguarding Lead are described in Appendix A.</w:t>
      </w:r>
    </w:p>
    <w:p w14:paraId="5C42E584" w14:textId="77777777" w:rsidR="00C15690" w:rsidRPr="005868D1" w:rsidRDefault="00C15690" w:rsidP="00870769">
      <w:pPr>
        <w:spacing w:after="0" w:line="240" w:lineRule="auto"/>
        <w:jc w:val="both"/>
        <w:rPr>
          <w:rFonts w:cs="Arial"/>
          <w:color w:val="000000"/>
        </w:rPr>
      </w:pPr>
    </w:p>
    <w:p w14:paraId="0D6BECCC" w14:textId="77777777"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the assessment of </w:t>
      </w:r>
      <w:r w:rsidRPr="00930AF3">
        <w:rPr>
          <w:rFonts w:cs="Arial"/>
          <w:color w:val="000000"/>
        </w:rPr>
        <w:t>children</w:t>
      </w:r>
      <w:r w:rsidR="00824A0C" w:rsidRPr="00930AF3">
        <w:rPr>
          <w:rFonts w:cs="Arial"/>
          <w:color w:val="000000"/>
        </w:rPr>
        <w:t xml:space="preserve"> (KCSIE: P40)</w:t>
      </w:r>
      <w:r w:rsidRPr="00930AF3">
        <w:rPr>
          <w:rFonts w:cs="Arial"/>
          <w:color w:val="000000"/>
        </w:rPr>
        <w:t>.</w:t>
      </w:r>
    </w:p>
    <w:p w14:paraId="0067FA8C" w14:textId="77777777" w:rsidR="00C15690" w:rsidRPr="005868D1" w:rsidRDefault="00C15690" w:rsidP="00C15690">
      <w:pPr>
        <w:spacing w:after="0" w:line="240" w:lineRule="auto"/>
        <w:rPr>
          <w:rFonts w:cs="Arial"/>
          <w:color w:val="000000"/>
        </w:rPr>
      </w:pPr>
    </w:p>
    <w:p w14:paraId="30037552" w14:textId="08EB8EA7" w:rsidR="00C15690" w:rsidRPr="005868D1" w:rsidRDefault="00C15690" w:rsidP="00870769">
      <w:pPr>
        <w:spacing w:after="0" w:line="240" w:lineRule="auto"/>
        <w:ind w:left="720" w:hanging="720"/>
        <w:jc w:val="both"/>
        <w:rPr>
          <w:rFonts w:cs="Arial"/>
          <w:color w:val="000000"/>
        </w:rPr>
      </w:pPr>
      <w:r w:rsidRPr="005868D1">
        <w:rPr>
          <w:rFonts w:cs="Arial"/>
          <w:color w:val="000000"/>
        </w:rPr>
        <w:t>5.2</w:t>
      </w:r>
      <w:r w:rsidRPr="005868D1">
        <w:rPr>
          <w:rFonts w:cs="Arial"/>
          <w:color w:val="000000"/>
        </w:rPr>
        <w:tab/>
        <w:t xml:space="preserve">The school has a </w:t>
      </w:r>
      <w:r w:rsidRPr="005868D1">
        <w:rPr>
          <w:rFonts w:cs="Arial"/>
          <w:b/>
          <w:color w:val="000000"/>
        </w:rPr>
        <w:t>nominated governor</w:t>
      </w:r>
      <w:r w:rsidR="008A3BE3" w:rsidRPr="005868D1">
        <w:rPr>
          <w:rFonts w:cs="Arial"/>
          <w:b/>
          <w:color w:val="000000"/>
        </w:rPr>
        <w:t xml:space="preserve"> </w:t>
      </w:r>
      <w:r w:rsidR="003D6F61">
        <w:rPr>
          <w:rFonts w:cs="Arial"/>
          <w:color w:val="000000"/>
        </w:rPr>
        <w:t>Derek Jenkins</w:t>
      </w:r>
      <w:r w:rsidRPr="005868D1">
        <w:rPr>
          <w:rFonts w:cs="Arial"/>
          <w:b/>
          <w:color w:val="000000"/>
        </w:rPr>
        <w:t xml:space="preserve"> </w:t>
      </w:r>
      <w:r w:rsidRPr="005868D1">
        <w:rPr>
          <w:rFonts w:cs="Arial"/>
          <w:color w:val="000000"/>
        </w:rPr>
        <w:t xml:space="preserve">responsible for safeguarding to </w:t>
      </w:r>
      <w:r w:rsidR="008A3BE3" w:rsidRPr="005868D1">
        <w:rPr>
          <w:rFonts w:cs="Arial"/>
          <w:color w:val="000000"/>
        </w:rPr>
        <w:t xml:space="preserve">champion </w:t>
      </w:r>
      <w:r w:rsidRPr="005868D1">
        <w:rPr>
          <w:rFonts w:cs="Arial"/>
          <w:color w:val="000000"/>
        </w:rPr>
        <w:t>good practice, to liaise with the head teacher and to p</w:t>
      </w:r>
      <w:r w:rsidR="008A3BE3" w:rsidRPr="005868D1">
        <w:rPr>
          <w:rFonts w:cs="Arial"/>
          <w:color w:val="000000"/>
        </w:rPr>
        <w:t xml:space="preserve">rovide information and reports </w:t>
      </w:r>
      <w:r w:rsidRPr="005868D1">
        <w:rPr>
          <w:rFonts w:cs="Arial"/>
          <w:color w:val="000000"/>
        </w:rPr>
        <w:t>to the governing body.</w:t>
      </w:r>
    </w:p>
    <w:p w14:paraId="0FB8A7EE" w14:textId="77777777" w:rsidR="00C15690" w:rsidRPr="005868D1" w:rsidRDefault="00C15690" w:rsidP="00870769">
      <w:pPr>
        <w:spacing w:after="0" w:line="240" w:lineRule="auto"/>
        <w:jc w:val="both"/>
        <w:rPr>
          <w:rFonts w:cs="Arial"/>
        </w:rPr>
      </w:pPr>
    </w:p>
    <w:p w14:paraId="3A0F0EDB" w14:textId="77C71B75" w:rsidR="00C15690" w:rsidRPr="005868D1" w:rsidRDefault="00C15690" w:rsidP="00870769">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w:t>
      </w:r>
      <w:r w:rsidR="00393F80" w:rsidRPr="005868D1">
        <w:rPr>
          <w:rFonts w:cs="Arial"/>
        </w:rPr>
        <w:t xml:space="preserve">legations against </w:t>
      </w:r>
      <w:r w:rsidRPr="005868D1">
        <w:rPr>
          <w:rFonts w:cs="Arial"/>
        </w:rPr>
        <w:t xml:space="preserve">the head teacher </w:t>
      </w:r>
      <w:r w:rsidRPr="005868D1">
        <w:rPr>
          <w:rFonts w:cs="Arial"/>
        </w:rPr>
        <w:lastRenderedPageBreak/>
        <w:t>is the chair of governors</w:t>
      </w:r>
      <w:r w:rsidR="008A3BE3" w:rsidRPr="005868D1">
        <w:rPr>
          <w:rFonts w:cs="Arial"/>
        </w:rPr>
        <w:t xml:space="preserve"> </w:t>
      </w:r>
      <w:r w:rsidR="003D6F61">
        <w:rPr>
          <w:rFonts w:cs="Arial"/>
        </w:rPr>
        <w:t>David Stanley.</w:t>
      </w:r>
      <w:r w:rsidRPr="005868D1">
        <w:rPr>
          <w:rFonts w:cs="Arial"/>
          <w:b/>
        </w:rPr>
        <w:t xml:space="preserve"> The procedure for managing </w:t>
      </w:r>
      <w:r w:rsidR="00393F80" w:rsidRPr="005868D1">
        <w:rPr>
          <w:rFonts w:cs="Arial"/>
          <w:b/>
        </w:rPr>
        <w:t xml:space="preserve">allegations </w:t>
      </w:r>
      <w:r w:rsidRPr="005868D1">
        <w:rPr>
          <w:rFonts w:cs="Arial"/>
          <w:b/>
        </w:rPr>
        <w:t xml:space="preserve">is detailed in Appendix </w:t>
      </w:r>
      <w:r w:rsidR="00393F80" w:rsidRPr="005868D1">
        <w:rPr>
          <w:rFonts w:cs="Arial"/>
          <w:b/>
        </w:rPr>
        <w:t>C</w:t>
      </w:r>
      <w:r w:rsidRPr="005868D1">
        <w:rPr>
          <w:rFonts w:cs="Arial"/>
          <w:b/>
        </w:rPr>
        <w:t>.</w:t>
      </w:r>
    </w:p>
    <w:p w14:paraId="6EB9C6A4" w14:textId="77777777" w:rsidR="00C15690" w:rsidRPr="005868D1" w:rsidRDefault="00C15690" w:rsidP="00870769">
      <w:pPr>
        <w:spacing w:after="0" w:line="240" w:lineRule="auto"/>
        <w:jc w:val="both"/>
        <w:rPr>
          <w:rFonts w:cs="Arial"/>
        </w:rPr>
      </w:pPr>
    </w:p>
    <w:p w14:paraId="68066EAC" w14:textId="77777777" w:rsidR="00C15690" w:rsidRPr="005868D1" w:rsidRDefault="00C15690" w:rsidP="00870769">
      <w:pPr>
        <w:spacing w:after="0" w:line="240" w:lineRule="auto"/>
        <w:ind w:left="720" w:hanging="720"/>
        <w:jc w:val="both"/>
        <w:rPr>
          <w:rFonts w:cs="Arial"/>
        </w:rPr>
      </w:pPr>
      <w:r w:rsidRPr="005868D1">
        <w:rPr>
          <w:rFonts w:cs="Arial"/>
        </w:rPr>
        <w:t>5.4</w:t>
      </w:r>
      <w:r w:rsidRPr="005868D1">
        <w:rPr>
          <w:rFonts w:cs="Arial"/>
        </w:rPr>
        <w:tab/>
        <w:t xml:space="preserve">The </w:t>
      </w:r>
      <w:r w:rsidRPr="005868D1">
        <w:rPr>
          <w:rFonts w:cs="Arial"/>
          <w:b/>
        </w:rPr>
        <w:t>head teacher</w:t>
      </w:r>
      <w:r w:rsidRPr="005868D1">
        <w:rPr>
          <w:rFonts w:cs="Arial"/>
        </w:rPr>
        <w:t xml:space="preserve"> will ensure that the policies</w:t>
      </w:r>
      <w:r w:rsidR="00870769">
        <w:rPr>
          <w:rFonts w:cs="Arial"/>
        </w:rPr>
        <w:t xml:space="preserve"> and procedures adopted by the governing </w:t>
      </w:r>
      <w:r w:rsidRPr="005868D1">
        <w:rPr>
          <w:rFonts w:cs="Arial"/>
        </w:rPr>
        <w:t>body are fully implemented and sufficient re</w:t>
      </w:r>
      <w:r w:rsidR="00870769">
        <w:rPr>
          <w:rFonts w:cs="Arial"/>
        </w:rPr>
        <w:t xml:space="preserve">sources and time are allocated </w:t>
      </w:r>
      <w:r w:rsidRPr="005868D1">
        <w:rPr>
          <w:rFonts w:cs="Arial"/>
        </w:rPr>
        <w:t>to enable staff members to discharge their safeguarding responsibilities.</w:t>
      </w:r>
    </w:p>
    <w:p w14:paraId="59D0A84E" w14:textId="77777777" w:rsidR="00C15690" w:rsidRPr="005868D1" w:rsidRDefault="00C15690" w:rsidP="00870769">
      <w:pPr>
        <w:spacing w:after="0" w:line="240" w:lineRule="auto"/>
        <w:ind w:left="720" w:hanging="720"/>
        <w:jc w:val="both"/>
        <w:rPr>
          <w:rFonts w:cs="Arial"/>
        </w:rPr>
      </w:pPr>
    </w:p>
    <w:p w14:paraId="34D5A0C9" w14:textId="77777777" w:rsidR="00C15690" w:rsidRPr="005868D1" w:rsidRDefault="00C15690" w:rsidP="00870769">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5868D1" w:rsidRDefault="00C15690" w:rsidP="00870769">
      <w:pPr>
        <w:spacing w:after="0" w:line="240" w:lineRule="auto"/>
        <w:ind w:left="720" w:hanging="720"/>
        <w:jc w:val="both"/>
        <w:rPr>
          <w:rFonts w:cs="Arial"/>
        </w:rPr>
      </w:pPr>
    </w:p>
    <w:p w14:paraId="6EA533E2" w14:textId="77777777" w:rsidR="0006000E" w:rsidRDefault="00C15690" w:rsidP="00870769">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child</w:t>
      </w:r>
      <w:r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based violence/sexual 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14:paraId="52C45605" w14:textId="77777777" w:rsidR="0006000E" w:rsidRDefault="0006000E" w:rsidP="00870769">
      <w:pPr>
        <w:spacing w:after="0" w:line="240" w:lineRule="auto"/>
        <w:ind w:left="720" w:hanging="720"/>
        <w:jc w:val="both"/>
        <w:rPr>
          <w:rFonts w:cs="Arial"/>
          <w:color w:val="262626" w:themeColor="text1" w:themeTint="D9"/>
        </w:rPr>
      </w:pPr>
    </w:p>
    <w:p w14:paraId="5124E464" w14:textId="77777777" w:rsidR="0018604F" w:rsidRDefault="0018604F" w:rsidP="0006000E">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w:t>
      </w:r>
      <w:r w:rsidR="005513B2">
        <w:rPr>
          <w:rFonts w:cs="Arial"/>
          <w:color w:val="262626" w:themeColor="text1" w:themeTint="D9"/>
        </w:rPr>
        <w:t xml:space="preserve">  </w:t>
      </w:r>
      <w:r>
        <w:rPr>
          <w:rFonts w:cs="Arial"/>
          <w:color w:val="262626" w:themeColor="text1" w:themeTint="D9"/>
        </w:rPr>
        <w:t xml:space="preserve">Recent </w:t>
      </w:r>
      <w:proofErr w:type="spellStart"/>
      <w:r>
        <w:rPr>
          <w:rFonts w:cs="Arial"/>
          <w:color w:val="262626" w:themeColor="text1" w:themeTint="D9"/>
        </w:rPr>
        <w:t>DfE</w:t>
      </w:r>
      <w:proofErr w:type="spellEnd"/>
      <w:r>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930AF3">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p>
    <w:p w14:paraId="0F5AC3B9" w14:textId="77777777" w:rsidR="0018604F" w:rsidRPr="0018604F" w:rsidRDefault="0018604F" w:rsidP="0006000E">
      <w:pPr>
        <w:spacing w:after="0" w:line="240" w:lineRule="auto"/>
        <w:ind w:left="720"/>
        <w:jc w:val="both"/>
        <w:rPr>
          <w:rFonts w:cs="Arial"/>
          <w:color w:val="262626" w:themeColor="text1" w:themeTint="D9"/>
          <w:sz w:val="18"/>
        </w:rPr>
      </w:pPr>
    </w:p>
    <w:p w14:paraId="28133932" w14:textId="77777777" w:rsidR="0018604F" w:rsidRDefault="0018604F" w:rsidP="0018604F">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sidR="0066769B">
        <w:rPr>
          <w:rFonts w:cs="Arial"/>
          <w:color w:val="262626" w:themeColor="text1" w:themeTint="D9"/>
        </w:rPr>
        <w:t xml:space="preserve">ole spectrum of sexual violence, </w:t>
      </w:r>
      <w:r w:rsidRPr="0006000E">
        <w:rPr>
          <w:rFonts w:cs="Arial"/>
          <w:color w:val="262626" w:themeColor="text1" w:themeTint="D9"/>
        </w:rPr>
        <w:t>sexual harassment,</w:t>
      </w:r>
      <w:r w:rsidR="0066769B">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Pr="0006000E">
        <w:rPr>
          <w:rFonts w:cs="Arial"/>
          <w:color w:val="262626" w:themeColor="text1" w:themeTint="D9"/>
        </w:rPr>
        <w:t>make appropriate plans to reduce it.</w:t>
      </w:r>
    </w:p>
    <w:p w14:paraId="0485F45B" w14:textId="77777777" w:rsidR="0018604F" w:rsidRDefault="0018604F" w:rsidP="0006000E">
      <w:pPr>
        <w:spacing w:after="0" w:line="240" w:lineRule="auto"/>
        <w:ind w:left="720"/>
        <w:jc w:val="both"/>
        <w:rPr>
          <w:rFonts w:cs="Arial"/>
          <w:color w:val="262626" w:themeColor="text1" w:themeTint="D9"/>
        </w:rPr>
      </w:pPr>
    </w:p>
    <w:p w14:paraId="21FBFB96" w14:textId="77777777" w:rsidR="0006000E" w:rsidRDefault="0006000E" w:rsidP="0006000E">
      <w:pPr>
        <w:spacing w:after="0" w:line="240" w:lineRule="auto"/>
        <w:ind w:left="720"/>
        <w:jc w:val="both"/>
      </w:pPr>
      <w:r w:rsidRPr="0006000E">
        <w:t xml:space="preserve"> </w:t>
      </w:r>
      <w:hyperlink r:id="rId14"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14:paraId="5AEF69A1" w14:textId="77777777" w:rsidR="0006000E" w:rsidRDefault="0006000E" w:rsidP="0006000E">
      <w:pPr>
        <w:spacing w:after="0" w:line="240" w:lineRule="auto"/>
        <w:ind w:left="720"/>
        <w:jc w:val="both"/>
      </w:pPr>
    </w:p>
    <w:p w14:paraId="2DB431E9" w14:textId="77777777" w:rsidR="0006000E" w:rsidRPr="005868D1" w:rsidRDefault="00BD7199" w:rsidP="0018604F">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sidR="00870769">
        <w:rPr>
          <w:rFonts w:cs="Arial"/>
          <w:color w:val="262626" w:themeColor="text1" w:themeTint="D9"/>
        </w:rPr>
        <w:t xml:space="preserve">sult with the </w:t>
      </w:r>
      <w:r w:rsidRPr="005868D1">
        <w:rPr>
          <w:rFonts w:cs="Arial"/>
          <w:color w:val="262626" w:themeColor="text1" w:themeTint="D9"/>
        </w:rPr>
        <w:t>Designated Safeguarding Lead. Victims of peer o</w:t>
      </w:r>
      <w:r w:rsidR="00870769">
        <w:rPr>
          <w:rFonts w:cs="Arial"/>
          <w:color w:val="262626" w:themeColor="text1" w:themeTint="D9"/>
        </w:rPr>
        <w:t xml:space="preserve">n peer harm should be supported </w:t>
      </w:r>
      <w:r w:rsidRPr="005868D1">
        <w:rPr>
          <w:rFonts w:cs="Arial"/>
          <w:color w:val="262626" w:themeColor="text1" w:themeTint="D9"/>
        </w:rPr>
        <w:t>by the school’s pastoral system</w:t>
      </w:r>
      <w:r w:rsidR="00526980" w:rsidRPr="005868D1">
        <w:rPr>
          <w:rFonts w:cs="Arial"/>
          <w:color w:val="262626" w:themeColor="text1" w:themeTint="D9"/>
        </w:rPr>
        <w:t>.</w:t>
      </w:r>
      <w:r w:rsidRPr="005868D1">
        <w:rPr>
          <w:rFonts w:cs="Arial"/>
          <w:color w:val="262626" w:themeColor="text1" w:themeTint="D9"/>
        </w:rPr>
        <w:t xml:space="preserve"> </w:t>
      </w:r>
    </w:p>
    <w:p w14:paraId="74EB8B1D" w14:textId="77777777" w:rsidR="001E12E5" w:rsidRPr="005868D1" w:rsidRDefault="001E12E5" w:rsidP="00870769">
      <w:pPr>
        <w:spacing w:after="0" w:line="240" w:lineRule="auto"/>
        <w:ind w:left="720"/>
        <w:jc w:val="both"/>
        <w:rPr>
          <w:rFonts w:cs="Arial"/>
          <w:color w:val="FF0000"/>
        </w:rPr>
      </w:pPr>
    </w:p>
    <w:p w14:paraId="0B44BEB7" w14:textId="0F506F4A" w:rsidR="001E12E5" w:rsidRPr="005868D1" w:rsidRDefault="001E12E5" w:rsidP="00870769">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B05B4A">
        <w:rPr>
          <w:rFonts w:cs="Arial"/>
          <w:color w:val="262626" w:themeColor="text1" w:themeTint="D9"/>
        </w:rPr>
        <w:t xml:space="preserve">. </w:t>
      </w:r>
      <w:r w:rsidR="003D6F61">
        <w:rPr>
          <w:rFonts w:cs="Arial"/>
          <w:color w:val="262626" w:themeColor="text1" w:themeTint="D9"/>
        </w:rPr>
        <w:t>E Safety policy is on the school website and parents will sign the Responsible internet use document annually in September.</w:t>
      </w:r>
    </w:p>
    <w:p w14:paraId="67552A9A" w14:textId="77777777" w:rsidR="004562D8" w:rsidRDefault="004562D8" w:rsidP="00C15690">
      <w:pPr>
        <w:spacing w:after="0" w:line="240" w:lineRule="auto"/>
        <w:ind w:left="720" w:hanging="720"/>
        <w:rPr>
          <w:rFonts w:cs="Arial"/>
        </w:rPr>
      </w:pPr>
    </w:p>
    <w:p w14:paraId="495031A8" w14:textId="77777777" w:rsidR="005513B2" w:rsidRDefault="005513B2" w:rsidP="00C15690">
      <w:pPr>
        <w:spacing w:after="0" w:line="240" w:lineRule="auto"/>
        <w:ind w:left="720" w:hanging="720"/>
        <w:rPr>
          <w:rFonts w:cs="Arial"/>
        </w:rPr>
      </w:pPr>
    </w:p>
    <w:p w14:paraId="248DE076" w14:textId="77777777" w:rsidR="005513B2" w:rsidRDefault="005513B2" w:rsidP="00C15690">
      <w:pPr>
        <w:spacing w:after="0" w:line="240" w:lineRule="auto"/>
        <w:ind w:left="720" w:hanging="720"/>
        <w:rPr>
          <w:rFonts w:cs="Arial"/>
        </w:rPr>
      </w:pPr>
    </w:p>
    <w:p w14:paraId="71E8CDF4" w14:textId="77777777" w:rsidR="005513B2" w:rsidRPr="005868D1" w:rsidRDefault="005513B2" w:rsidP="00C15690">
      <w:pPr>
        <w:spacing w:after="0" w:line="240" w:lineRule="auto"/>
        <w:ind w:left="720" w:hanging="720"/>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lastRenderedPageBreak/>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777777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77777777" w:rsidR="00AE730D"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help when they need it’ (KCSIE 2018)</w:t>
      </w:r>
    </w:p>
    <w:p w14:paraId="092D7D93" w14:textId="77777777" w:rsidR="00C934B2" w:rsidRPr="00C934B2" w:rsidRDefault="00C934B2" w:rsidP="00C934B2">
      <w:pPr>
        <w:spacing w:after="0" w:line="240" w:lineRule="auto"/>
        <w:jc w:val="both"/>
        <w:rPr>
          <w:rFonts w:cs="Arial"/>
          <w:sz w:val="10"/>
        </w:rPr>
      </w:pPr>
    </w:p>
    <w:p w14:paraId="31371C63" w14:textId="247FF709"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3D6F61">
        <w:rPr>
          <w:rFonts w:cs="Arial"/>
        </w:rPr>
        <w:t>The</w:t>
      </w:r>
      <w:r w:rsidRPr="003D6F61">
        <w:rPr>
          <w:rFonts w:cs="Arial"/>
        </w:rPr>
        <w:t xml:space="preserve"> anti-bullying policy </w:t>
      </w:r>
      <w:r w:rsidR="0018604F" w:rsidRPr="003D6F61">
        <w:rPr>
          <w:rFonts w:cs="Arial"/>
        </w:rPr>
        <w:t>is</w:t>
      </w:r>
      <w:r w:rsidR="003D6F61">
        <w:rPr>
          <w:rFonts w:cs="Arial"/>
        </w:rPr>
        <w:t xml:space="preserve"> on the school website</w:t>
      </w:r>
    </w:p>
    <w:p w14:paraId="2A48CD58" w14:textId="77777777" w:rsidR="00E85D0B" w:rsidRPr="00E85D0B" w:rsidRDefault="00E85D0B" w:rsidP="00E85D0B">
      <w:pPr>
        <w:spacing w:before="40" w:after="40" w:line="240" w:lineRule="auto"/>
        <w:ind w:left="714"/>
        <w:jc w:val="both"/>
        <w:rPr>
          <w:rFonts w:eastAsia="Times New Roman" w:cs="Arial"/>
          <w:bCs/>
          <w:color w:val="000000"/>
          <w:sz w:val="6"/>
        </w:rPr>
      </w:pPr>
    </w:p>
    <w:p w14:paraId="45FA7878" w14:textId="77777777"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77777777" w:rsidR="00C934B2"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wider </w:t>
      </w:r>
      <w:r w:rsidRPr="00930AF3">
        <w:rPr>
          <w:rFonts w:eastAsia="Times New Roman" w:cs="Arial"/>
          <w:bCs/>
          <w:color w:val="000000"/>
        </w:rPr>
        <w:t>environmental factors in a pupils life that may be a threat to their safety and/or welfare</w:t>
      </w:r>
      <w:r w:rsidR="005513B2" w:rsidRPr="00930AF3">
        <w:rPr>
          <w:rFonts w:eastAsia="Times New Roman" w:cs="Arial"/>
          <w:bCs/>
          <w:color w:val="000000"/>
        </w:rPr>
        <w:t xml:space="preserve"> (Working together to safeguard children </w:t>
      </w:r>
      <w:r w:rsidR="0066769B" w:rsidRPr="00930AF3">
        <w:rPr>
          <w:rFonts w:eastAsia="Times New Roman" w:cs="Arial"/>
          <w:bCs/>
          <w:color w:val="000000"/>
        </w:rPr>
        <w:t>and KCSIE 2018</w:t>
      </w:r>
      <w:r w:rsidR="005513B2" w:rsidRPr="00930AF3">
        <w:rPr>
          <w:rFonts w:eastAsia="Times New Roman" w:cs="Arial"/>
          <w:bCs/>
          <w:color w:val="000000"/>
        </w:rPr>
        <w:t>).</w:t>
      </w:r>
    </w:p>
    <w:p w14:paraId="00D52C56" w14:textId="77777777" w:rsidR="00E85D0B" w:rsidRPr="00E85D0B" w:rsidRDefault="00E85D0B" w:rsidP="00E85D0B">
      <w:pPr>
        <w:spacing w:before="40" w:after="40" w:line="240" w:lineRule="auto"/>
        <w:jc w:val="both"/>
        <w:rPr>
          <w:rFonts w:eastAsia="Times New Roman" w:cs="Arial"/>
          <w:bCs/>
          <w:color w:val="000000"/>
          <w:sz w:val="6"/>
        </w:rPr>
      </w:pPr>
    </w:p>
    <w:p w14:paraId="0D1290A0" w14:textId="77777777" w:rsidR="004562D8"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930AF3">
        <w:rPr>
          <w:rFonts w:eastAsia="Times New Roman" w:cs="Arial"/>
          <w:bCs/>
          <w:color w:val="000000"/>
        </w:rPr>
        <w:t>, Youth Service</w:t>
      </w:r>
      <w:r w:rsidR="005513B2" w:rsidRPr="00930AF3">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p>
    <w:p w14:paraId="1C42F224" w14:textId="77777777" w:rsidR="00E85D0B" w:rsidRPr="00E85D0B" w:rsidRDefault="00E85D0B" w:rsidP="00E85D0B">
      <w:pPr>
        <w:spacing w:before="40" w:after="40" w:line="240" w:lineRule="auto"/>
        <w:jc w:val="both"/>
        <w:rPr>
          <w:rFonts w:eastAsia="Times New Roman" w:cs="Arial"/>
          <w:bCs/>
          <w:color w:val="000000"/>
          <w:sz w:val="6"/>
        </w:rPr>
      </w:pPr>
    </w:p>
    <w:p w14:paraId="4F500DE8" w14:textId="77777777"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ensuring that, when a pupil who is the subject of a Child Protection Plan leaves, their information is transferred to the new school within 2 weeks and that the child's Social Worker is informed that the child has moved</w:t>
      </w:r>
      <w:r w:rsidR="00E85D0B">
        <w:rPr>
          <w:rFonts w:eastAsia="Times New Roman" w:cs="Arial"/>
          <w:bCs/>
          <w:color w:val="000000"/>
        </w:rPr>
        <w:t>;</w:t>
      </w:r>
    </w:p>
    <w:p w14:paraId="4D324FAA" w14:textId="77777777" w:rsidR="00E85D0B" w:rsidRPr="00E85D0B" w:rsidRDefault="00E85D0B" w:rsidP="00E85D0B">
      <w:pPr>
        <w:spacing w:before="40" w:after="40" w:line="240" w:lineRule="auto"/>
        <w:jc w:val="both"/>
        <w:rPr>
          <w:rFonts w:eastAsia="Times New Roman" w:cs="Arial"/>
          <w:bCs/>
          <w:color w:val="000000"/>
          <w:sz w:val="6"/>
        </w:rPr>
      </w:pPr>
    </w:p>
    <w:p w14:paraId="1E270EC4" w14:textId="77777777"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w:t>
      </w:r>
      <w:r w:rsidR="00C56C01" w:rsidRPr="00C56C01">
        <w:rPr>
          <w:rFonts w:eastAsia="Times New Roman" w:cs="Arial"/>
          <w:bCs/>
          <w:color w:val="000000"/>
        </w:rPr>
        <w:lastRenderedPageBreak/>
        <w:t>important that all agencies work together and prompt action is taken on concerns to safeguard these children, who are a particularly vulnerable group</w:t>
      </w:r>
      <w:r w:rsidR="00C56C01">
        <w:rPr>
          <w:rFonts w:eastAsia="Times New Roman" w:cs="Arial"/>
          <w:bCs/>
          <w:color w:val="000000"/>
        </w:rPr>
        <w:t>;</w:t>
      </w:r>
    </w:p>
    <w:p w14:paraId="18DDE974" w14:textId="77777777" w:rsidR="00E85D0B" w:rsidRPr="00E85D0B" w:rsidRDefault="00E85D0B" w:rsidP="00E85D0B">
      <w:pPr>
        <w:spacing w:before="40" w:after="40" w:line="240" w:lineRule="auto"/>
        <w:jc w:val="both"/>
        <w:rPr>
          <w:rFonts w:eastAsia="Times New Roman" w:cs="Arial"/>
          <w:bCs/>
          <w:color w:val="000000"/>
          <w:sz w:val="6"/>
        </w:rPr>
      </w:pPr>
    </w:p>
    <w:p w14:paraId="1451CE07" w14:textId="77777777"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response to </w:t>
      </w:r>
      <w:r w:rsidRPr="00B50610">
        <w:rPr>
          <w:rFonts w:eastAsia="Times New Roman" w:cs="Arial"/>
          <w:bCs/>
          <w:color w:val="000000"/>
        </w:rPr>
        <w:t xml:space="preserve">incidents involving children with SEN and disabilities, </w:t>
      </w:r>
      <w:r w:rsidR="00AE730D" w:rsidRPr="00B50610">
        <w:rPr>
          <w:rFonts w:eastAsia="Times New Roman" w:cs="Arial"/>
          <w:bCs/>
          <w:color w:val="000000"/>
        </w:rPr>
        <w:t>by</w:t>
      </w:r>
      <w:r w:rsidRPr="00B50610">
        <w:rPr>
          <w:rFonts w:eastAsia="Times New Roman" w:cs="Arial"/>
          <w:bCs/>
          <w:color w:val="000000"/>
        </w:rPr>
        <w:t xml:space="preserve"> consider</w:t>
      </w:r>
      <w:r w:rsidR="00AE730D" w:rsidRPr="00B50610">
        <w:rPr>
          <w:rFonts w:eastAsia="Times New Roman" w:cs="Arial"/>
          <w:bCs/>
          <w:color w:val="000000"/>
        </w:rPr>
        <w:t>ing</w:t>
      </w:r>
      <w:r w:rsidRPr="00B50610">
        <w:rPr>
          <w:rFonts w:eastAsia="Times New Roman" w:cs="Arial"/>
          <w:bCs/>
          <w:color w:val="000000"/>
        </w:rPr>
        <w:t xml:space="preserve"> the risks carefully, given the additio</w:t>
      </w:r>
      <w:r w:rsidR="00E85D0B" w:rsidRPr="00B50610">
        <w:rPr>
          <w:rFonts w:eastAsia="Times New Roman" w:cs="Arial"/>
          <w:bCs/>
          <w:color w:val="000000"/>
        </w:rPr>
        <w:t>nal</w:t>
      </w:r>
      <w:r w:rsidR="00E85D0B">
        <w:rPr>
          <w:rFonts w:eastAsia="Times New Roman" w:cs="Arial"/>
          <w:bCs/>
          <w:color w:val="000000"/>
        </w:rPr>
        <w:t xml:space="preserve">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71742D" w:rsidP="0018604F">
      <w:pPr>
        <w:spacing w:before="40" w:after="40" w:line="240" w:lineRule="auto"/>
        <w:ind w:left="720"/>
        <w:jc w:val="center"/>
        <w:rPr>
          <w:rFonts w:eastAsia="Times New Roman" w:cs="Arial"/>
          <w:bCs/>
          <w:i/>
          <w:color w:val="000000"/>
        </w:rPr>
      </w:pPr>
      <w:hyperlink r:id="rId15"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77777777" w:rsidR="004562D8" w:rsidRPr="00B50610" w:rsidRDefault="004562D8" w:rsidP="00C56527">
      <w:pPr>
        <w:spacing w:after="0" w:line="240" w:lineRule="auto"/>
        <w:ind w:left="720" w:hanging="720"/>
        <w:jc w:val="both"/>
        <w:rPr>
          <w:rFonts w:cs="Arial"/>
        </w:rPr>
      </w:pPr>
      <w:r w:rsidRPr="005868D1">
        <w:rPr>
          <w:rFonts w:cs="Arial"/>
        </w:rPr>
        <w:t>7.1</w:t>
      </w:r>
      <w:r w:rsidRPr="005868D1">
        <w:rPr>
          <w:rFonts w:cs="Arial"/>
        </w:rPr>
        <w:tab/>
        <w:t xml:space="preserve">We have developed a structured procedure in line with </w:t>
      </w:r>
      <w:r w:rsidR="00AC639D" w:rsidRPr="00B50610">
        <w:rPr>
          <w:rFonts w:cs="Arial"/>
          <w:i/>
        </w:rPr>
        <w:t>Wirral Safeguarding Children Partnership</w:t>
      </w:r>
      <w:r w:rsidR="00BD28D9" w:rsidRPr="00B50610">
        <w:rPr>
          <w:rFonts w:cs="Arial"/>
          <w:i/>
        </w:rPr>
        <w:t xml:space="preserve"> </w:t>
      </w:r>
      <w:r w:rsidRPr="00B50610">
        <w:rPr>
          <w:rFonts w:cs="Arial"/>
        </w:rPr>
        <w:t xml:space="preserve">which will be followed by all members of the school community in cases of suspected abuse. </w:t>
      </w:r>
      <w:r w:rsidRPr="00B50610">
        <w:rPr>
          <w:rFonts w:cs="Arial"/>
          <w:b/>
        </w:rPr>
        <w:t xml:space="preserve"> This is detailed in Appendix B.</w:t>
      </w:r>
    </w:p>
    <w:p w14:paraId="118102D4" w14:textId="77777777" w:rsidR="004562D8" w:rsidRPr="00B50610" w:rsidRDefault="004562D8" w:rsidP="00C56527">
      <w:pPr>
        <w:spacing w:after="0" w:line="240" w:lineRule="auto"/>
        <w:jc w:val="both"/>
        <w:rPr>
          <w:rFonts w:cs="Arial"/>
          <w:sz w:val="10"/>
        </w:rPr>
      </w:pPr>
    </w:p>
    <w:p w14:paraId="3A584767" w14:textId="2586FF05" w:rsidR="0089482D" w:rsidRPr="00326DF0" w:rsidRDefault="004562D8" w:rsidP="0089482D">
      <w:pPr>
        <w:spacing w:after="0" w:line="240" w:lineRule="auto"/>
        <w:jc w:val="center"/>
        <w:rPr>
          <w:rStyle w:val="Hyperlink"/>
          <w:rFonts w:cs="Arial"/>
          <w:sz w:val="24"/>
        </w:rPr>
      </w:pPr>
      <w:r w:rsidRPr="00B50610">
        <w:rPr>
          <w:rFonts w:eastAsia="Times New Roman" w:cs="Arial"/>
          <w:bCs/>
          <w:color w:val="000000"/>
        </w:rPr>
        <w:t>7.2</w:t>
      </w:r>
      <w:r w:rsidRPr="00B50610">
        <w:rPr>
          <w:rFonts w:eastAsia="Times New Roman" w:cs="Arial"/>
          <w:bCs/>
          <w:color w:val="000000"/>
        </w:rPr>
        <w:tab/>
        <w:t xml:space="preserve">In line with the procedures, </w:t>
      </w:r>
      <w:r w:rsidR="00C56527" w:rsidRPr="00B50610">
        <w:rPr>
          <w:rFonts w:eastAsia="Times New Roman" w:cs="Arial"/>
          <w:bCs/>
          <w:color w:val="000000"/>
        </w:rPr>
        <w:t xml:space="preserve">the </w:t>
      </w:r>
      <w:r w:rsidR="00146ACB" w:rsidRPr="00B50610">
        <w:rPr>
          <w:rFonts w:eastAsia="Times New Roman" w:cs="Arial"/>
          <w:bCs/>
          <w:color w:val="000000"/>
        </w:rPr>
        <w:t>Integrated Front Door</w:t>
      </w:r>
      <w:r w:rsidR="00006D02" w:rsidRPr="00B50610">
        <w:rPr>
          <w:rFonts w:eastAsia="Times New Roman" w:cs="Arial"/>
          <w:bCs/>
          <w:color w:val="000000"/>
        </w:rPr>
        <w:t xml:space="preserve"> will be </w:t>
      </w:r>
      <w:r w:rsidR="001318E6" w:rsidRPr="00B50610">
        <w:rPr>
          <w:rFonts w:eastAsia="Times New Roman" w:cs="Arial"/>
          <w:bCs/>
          <w:color w:val="000000"/>
        </w:rPr>
        <w:t>contacted as</w:t>
      </w:r>
      <w:r w:rsidRPr="00B50610">
        <w:rPr>
          <w:rFonts w:eastAsia="Times New Roman" w:cs="Arial"/>
          <w:bCs/>
          <w:color w:val="000000"/>
        </w:rPr>
        <w:t xml:space="preserve"> soon as there is a significant concern</w:t>
      </w:r>
      <w:r w:rsidR="005513B2" w:rsidRPr="00B50610">
        <w:rPr>
          <w:rFonts w:eastAsia="Times New Roman" w:cs="Arial"/>
          <w:bCs/>
          <w:color w:val="000000"/>
        </w:rPr>
        <w:t xml:space="preserve"> (0151 606 2008</w:t>
      </w:r>
      <w:r w:rsidR="0089482D" w:rsidRPr="00B50610">
        <w:rPr>
          <w:rFonts w:eastAsia="Times New Roman" w:cs="Arial"/>
          <w:bCs/>
          <w:color w:val="000000"/>
        </w:rPr>
        <w:t xml:space="preserve"> / </w:t>
      </w:r>
      <w:hyperlink r:id="rId16" w:history="1">
        <w:r w:rsidR="0089482D" w:rsidRPr="00B50610">
          <w:rPr>
            <w:rFonts w:eastAsia="Times New Roman"/>
            <w:bCs/>
            <w:color w:val="000000"/>
          </w:rPr>
          <w:t>ifd@wirral.gov.uk</w:t>
        </w:r>
      </w:hyperlink>
      <w:r w:rsidR="0089482D" w:rsidRPr="00B50610">
        <w:rPr>
          <w:rFonts w:eastAsia="Times New Roman"/>
          <w:bCs/>
          <w:color w:val="000000"/>
        </w:rPr>
        <w:t>)</w:t>
      </w:r>
    </w:p>
    <w:p w14:paraId="1D564620" w14:textId="48302C1B" w:rsidR="004562D8" w:rsidRPr="00B50610" w:rsidRDefault="005513B2" w:rsidP="00C56527">
      <w:pPr>
        <w:spacing w:before="40" w:after="40" w:line="240" w:lineRule="auto"/>
        <w:ind w:left="720" w:hanging="720"/>
        <w:jc w:val="both"/>
        <w:rPr>
          <w:rFonts w:eastAsia="Times New Roman" w:cs="Arial"/>
          <w:bCs/>
          <w:color w:val="000000"/>
        </w:rPr>
      </w:pPr>
      <w:r w:rsidRPr="00B50610">
        <w:rPr>
          <w:rFonts w:eastAsia="Times New Roman" w:cs="Arial"/>
          <w:bCs/>
          <w:color w:val="000000"/>
        </w:rPr>
        <w:t>)</w:t>
      </w:r>
      <w:r w:rsidR="004562D8" w:rsidRPr="00B50610">
        <w:rPr>
          <w:rFonts w:eastAsia="Times New Roman" w:cs="Arial"/>
          <w:bCs/>
          <w:color w:val="000000"/>
        </w:rPr>
        <w:t>.</w:t>
      </w:r>
    </w:p>
    <w:p w14:paraId="11CCFB91" w14:textId="77777777" w:rsidR="004562D8" w:rsidRPr="00B50610" w:rsidRDefault="004562D8" w:rsidP="004562D8">
      <w:pPr>
        <w:spacing w:after="0" w:line="240" w:lineRule="auto"/>
        <w:rPr>
          <w:sz w:val="12"/>
        </w:rPr>
      </w:pPr>
    </w:p>
    <w:p w14:paraId="7FDB9727" w14:textId="77777777" w:rsidR="004562D8" w:rsidRPr="00B50610" w:rsidRDefault="004562D8" w:rsidP="00C56527">
      <w:pPr>
        <w:spacing w:before="40" w:after="40" w:line="240" w:lineRule="auto"/>
        <w:ind w:left="720" w:hanging="720"/>
        <w:jc w:val="both"/>
        <w:rPr>
          <w:rFonts w:eastAsia="Times New Roman" w:cs="Arial"/>
          <w:bCs/>
          <w:color w:val="000000"/>
        </w:rPr>
      </w:pPr>
      <w:r w:rsidRPr="00B50610">
        <w:rPr>
          <w:rFonts w:eastAsia="Times New Roman" w:cs="Arial"/>
          <w:bCs/>
          <w:color w:val="000000"/>
        </w:rPr>
        <w:t>7.3</w:t>
      </w:r>
      <w:r w:rsidRPr="00B50610">
        <w:rPr>
          <w:rFonts w:eastAsia="Times New Roman" w:cs="Arial"/>
          <w:bCs/>
          <w:color w:val="000000"/>
        </w:rPr>
        <w:tab/>
        <w:t xml:space="preserve">The name of the </w:t>
      </w:r>
      <w:r w:rsidR="00006D02" w:rsidRPr="00B50610">
        <w:rPr>
          <w:rFonts w:cs="Arial"/>
          <w:color w:val="000000"/>
        </w:rPr>
        <w:t>Designated Safeguarding Lead</w:t>
      </w:r>
      <w:r w:rsidRPr="00B50610">
        <w:rPr>
          <w:rFonts w:eastAsia="Times New Roman" w:cs="Arial"/>
          <w:bCs/>
          <w:color w:val="000000"/>
        </w:rPr>
        <w:t xml:space="preserve"> will be clearly advertised in the school</w:t>
      </w:r>
      <w:r w:rsidR="005513B2" w:rsidRPr="00B50610">
        <w:rPr>
          <w:rFonts w:eastAsia="Times New Roman" w:cs="Arial"/>
          <w:bCs/>
          <w:color w:val="000000"/>
        </w:rPr>
        <w:t xml:space="preserve"> and on the website</w:t>
      </w:r>
      <w:r w:rsidRPr="00B50610">
        <w:rPr>
          <w:rFonts w:eastAsia="Times New Roman" w:cs="Arial"/>
          <w:bCs/>
          <w:color w:val="000000"/>
        </w:rPr>
        <w:t>, with a statement explaining the school’s role in referring and monitoring cases of suspected abuse.</w:t>
      </w:r>
    </w:p>
    <w:p w14:paraId="2642BD30" w14:textId="77777777" w:rsidR="004562D8" w:rsidRPr="00B50610" w:rsidRDefault="004562D8" w:rsidP="004562D8">
      <w:pPr>
        <w:spacing w:after="0" w:line="240" w:lineRule="auto"/>
        <w:rPr>
          <w:sz w:val="10"/>
        </w:rPr>
      </w:pPr>
    </w:p>
    <w:p w14:paraId="6960A464" w14:textId="77777777" w:rsidR="004562D8" w:rsidRPr="005868D1" w:rsidRDefault="004562D8" w:rsidP="00C56527">
      <w:pPr>
        <w:spacing w:before="40" w:after="40" w:line="240" w:lineRule="auto"/>
        <w:ind w:left="720" w:hanging="720"/>
        <w:jc w:val="both"/>
        <w:rPr>
          <w:rFonts w:eastAsia="Times New Roman" w:cs="Arial"/>
          <w:bCs/>
          <w:color w:val="000000"/>
        </w:rPr>
      </w:pPr>
      <w:r w:rsidRPr="00B50610">
        <w:rPr>
          <w:rFonts w:eastAsia="Times New Roman" w:cs="Arial"/>
          <w:bCs/>
          <w:color w:val="000000"/>
        </w:rPr>
        <w:t>7.4</w:t>
      </w:r>
      <w:r w:rsidRPr="00B50610">
        <w:rPr>
          <w:rFonts w:eastAsia="Times New Roman" w:cs="Arial"/>
          <w:bCs/>
          <w:color w:val="000000"/>
        </w:rPr>
        <w:tab/>
        <w:t>We will ensure all parents and carers are aware of the responsibilities of staff members</w:t>
      </w:r>
      <w:r w:rsidRPr="005868D1">
        <w:rPr>
          <w:rFonts w:eastAsia="Times New Roman" w:cs="Arial"/>
          <w:bCs/>
          <w:color w:val="000000"/>
        </w:rPr>
        <w:t xml:space="preserve"> to safeguard and promote the welfare of children by publishing the policy and procedures on our website and by referring to them in our introductory school materials.</w:t>
      </w:r>
    </w:p>
    <w:p w14:paraId="3B8F74E2" w14:textId="77777777" w:rsidR="00006D02" w:rsidRPr="005868D1" w:rsidRDefault="00006D02" w:rsidP="00C56527">
      <w:pPr>
        <w:spacing w:before="40" w:after="40" w:line="240" w:lineRule="auto"/>
        <w:ind w:left="720" w:hanging="720"/>
        <w:jc w:val="both"/>
        <w:rPr>
          <w:rFonts w:eastAsia="Times New Roman" w:cs="Arial"/>
          <w:bCs/>
          <w:color w:val="000000"/>
        </w:rPr>
      </w:pPr>
    </w:p>
    <w:p w14:paraId="0983D2CE" w14:textId="77777777" w:rsidR="005E2DD1" w:rsidRPr="005868D1" w:rsidRDefault="00006D02" w:rsidP="00C56527">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213ACE01" w14:textId="77777777" w:rsidR="005E2DD1" w:rsidRPr="005868D1" w:rsidRDefault="005E2DD1" w:rsidP="00C56527">
      <w:pPr>
        <w:spacing w:after="0" w:line="240" w:lineRule="auto"/>
        <w:ind w:left="720" w:hanging="720"/>
        <w:jc w:val="both"/>
        <w:rPr>
          <w:rFonts w:cs="Arial"/>
          <w:b/>
        </w:rPr>
      </w:pPr>
    </w:p>
    <w:p w14:paraId="67FDB36F" w14:textId="77777777" w:rsidR="005E2DD1" w:rsidRPr="005868D1" w:rsidRDefault="005E2DD1" w:rsidP="00C56527">
      <w:pPr>
        <w:spacing w:after="0" w:line="240" w:lineRule="auto"/>
        <w:ind w:left="720" w:hanging="720"/>
        <w:jc w:val="both"/>
        <w:rPr>
          <w:rFonts w:cs="Arial"/>
          <w:b/>
          <w:i/>
        </w:rPr>
      </w:pPr>
      <w:r w:rsidRPr="005868D1">
        <w:rPr>
          <w:rFonts w:cs="Arial"/>
        </w:rPr>
        <w:t>8.1</w:t>
      </w:r>
      <w:r w:rsidRPr="005868D1">
        <w:rPr>
          <w:rFonts w:cs="Arial"/>
        </w:rPr>
        <w:tab/>
      </w:r>
      <w:r w:rsidRPr="005868D1">
        <w:rPr>
          <w:rFonts w:cs="Arial"/>
          <w:b/>
          <w:i/>
        </w:rPr>
        <w:t>If a child discloses that he or she has been abused in some way, the member of staff or volunt</w:t>
      </w:r>
      <w:r w:rsidR="00C6257E" w:rsidRPr="005868D1">
        <w:rPr>
          <w:rFonts w:cs="Arial"/>
          <w:b/>
          <w:i/>
        </w:rPr>
        <w:t>eer should follow this guidance:</w:t>
      </w:r>
    </w:p>
    <w:p w14:paraId="0AD99693" w14:textId="77777777" w:rsidR="00C6257E" w:rsidRPr="00CD29CC" w:rsidRDefault="00C6257E" w:rsidP="00C56527">
      <w:pPr>
        <w:spacing w:after="0" w:line="240" w:lineRule="auto"/>
        <w:ind w:left="720" w:hanging="720"/>
        <w:jc w:val="both"/>
        <w:rPr>
          <w:rFonts w:cs="Arial"/>
          <w:b/>
          <w:i/>
          <w:sz w:val="10"/>
        </w:rPr>
      </w:pPr>
    </w:p>
    <w:p w14:paraId="5872326F" w14:textId="77777777" w:rsidR="000F2712" w:rsidRPr="000F2712" w:rsidRDefault="000F2712" w:rsidP="000F2712">
      <w:pPr>
        <w:spacing w:line="240" w:lineRule="auto"/>
        <w:ind w:left="720"/>
        <w:jc w:val="both"/>
        <w:rPr>
          <w:rFonts w:cs="Arial"/>
        </w:rPr>
      </w:pPr>
      <w:r w:rsidRPr="000F2712">
        <w:rPr>
          <w:rFonts w:cs="Arial"/>
          <w:u w:val="single"/>
          <w:lang w:val="en-US"/>
        </w:rPr>
        <w:t>Receive</w:t>
      </w:r>
      <w:r w:rsidRPr="000F2712">
        <w:rPr>
          <w:rFonts w:cs="Arial"/>
          <w:lang w:val="en-US"/>
        </w:rPr>
        <w:t xml:space="preserve"> - Listen actively, open body language, accept, non-judgm</w:t>
      </w:r>
      <w:r>
        <w:rPr>
          <w:rFonts w:cs="Arial"/>
          <w:lang w:val="en-US"/>
        </w:rPr>
        <w:t xml:space="preserve">ental.  Use TED (tell, explain, </w:t>
      </w:r>
      <w:r w:rsidRPr="000F2712">
        <w:rPr>
          <w:rFonts w:cs="Arial"/>
          <w:lang w:val="en-US"/>
        </w:rPr>
        <w:t>describe)</w:t>
      </w:r>
    </w:p>
    <w:p w14:paraId="3005AC89" w14:textId="77777777" w:rsidR="000F2712" w:rsidRDefault="000F2712" w:rsidP="000F2712">
      <w:pPr>
        <w:spacing w:after="0" w:line="240" w:lineRule="auto"/>
        <w:ind w:left="720"/>
        <w:jc w:val="both"/>
        <w:rPr>
          <w:rFonts w:cs="Arial"/>
          <w:lang w:val="en-US"/>
        </w:rPr>
      </w:pPr>
      <w:r w:rsidRPr="000F2712">
        <w:rPr>
          <w:rFonts w:cs="Arial"/>
          <w:u w:val="single"/>
          <w:lang w:val="en-US"/>
        </w:rPr>
        <w:t>Reassure</w:t>
      </w:r>
      <w:r w:rsidRPr="000F2712">
        <w:rPr>
          <w:rFonts w:cs="Arial"/>
          <w:lang w:val="en-US"/>
        </w:rPr>
        <w:t xml:space="preserve"> - ‘You’ve done th</w:t>
      </w:r>
      <w:r>
        <w:rPr>
          <w:rFonts w:cs="Arial"/>
          <w:lang w:val="en-US"/>
        </w:rPr>
        <w:t>e right thing by coming to me’,</w:t>
      </w:r>
      <w:r w:rsidRPr="000F2712">
        <w:rPr>
          <w:rFonts w:cs="Arial"/>
          <w:lang w:val="en-US"/>
        </w:rPr>
        <w:t xml:space="preserve"> re-assure child that you have listened and hear what they are saying; don’t promise what can’t be delivered</w:t>
      </w:r>
    </w:p>
    <w:p w14:paraId="64B8BFEF" w14:textId="77777777" w:rsidR="000F2712" w:rsidRPr="00CD29CC" w:rsidRDefault="000F2712" w:rsidP="000F2712">
      <w:pPr>
        <w:spacing w:after="0" w:line="240" w:lineRule="auto"/>
        <w:ind w:left="720"/>
        <w:jc w:val="both"/>
        <w:rPr>
          <w:rFonts w:cs="Arial"/>
          <w:sz w:val="12"/>
        </w:rPr>
      </w:pPr>
    </w:p>
    <w:p w14:paraId="1EA82E8F" w14:textId="77777777" w:rsidR="000F2712" w:rsidRDefault="000F2712" w:rsidP="000F2712">
      <w:pPr>
        <w:spacing w:after="0" w:line="240" w:lineRule="auto"/>
        <w:ind w:left="720"/>
        <w:jc w:val="both"/>
        <w:rPr>
          <w:rFonts w:cs="Arial"/>
          <w:lang w:val="en-US"/>
        </w:rPr>
      </w:pPr>
      <w:r w:rsidRPr="000F2712">
        <w:rPr>
          <w:rFonts w:cs="Arial"/>
          <w:u w:val="single"/>
          <w:lang w:val="en-US"/>
        </w:rPr>
        <w:t>Respond</w:t>
      </w:r>
      <w:r w:rsidRPr="000F2712">
        <w:rPr>
          <w:rFonts w:cs="Arial"/>
          <w:lang w:val="en-US"/>
        </w:rPr>
        <w:t xml:space="preserve"> - Tell what you are going to do and do it. Ensure child is ok before leaving</w:t>
      </w:r>
    </w:p>
    <w:p w14:paraId="350EEBA8" w14:textId="77777777" w:rsidR="000F2712" w:rsidRPr="00CD29CC" w:rsidRDefault="000F2712" w:rsidP="000F2712">
      <w:pPr>
        <w:spacing w:after="0" w:line="240" w:lineRule="auto"/>
        <w:ind w:left="720"/>
        <w:jc w:val="both"/>
        <w:rPr>
          <w:rFonts w:cs="Arial"/>
          <w:sz w:val="10"/>
        </w:rPr>
      </w:pPr>
    </w:p>
    <w:p w14:paraId="18735F5B" w14:textId="77777777" w:rsidR="000F2712" w:rsidRDefault="000F2712" w:rsidP="000F2712">
      <w:pPr>
        <w:spacing w:after="0" w:line="240" w:lineRule="auto"/>
        <w:ind w:left="720"/>
        <w:jc w:val="both"/>
        <w:rPr>
          <w:rFonts w:cs="Arial"/>
          <w:lang w:val="en-US"/>
        </w:rPr>
      </w:pPr>
      <w:r w:rsidRPr="000F2712">
        <w:rPr>
          <w:rFonts w:cs="Arial"/>
          <w:u w:val="single"/>
          <w:lang w:val="en-US"/>
        </w:rPr>
        <w:t>Report</w:t>
      </w:r>
      <w:r w:rsidRPr="000F2712">
        <w:rPr>
          <w:rFonts w:cs="Arial"/>
          <w:lang w:val="en-US"/>
        </w:rPr>
        <w:t xml:space="preserve"> - As soon as possible, to the Designated Senior Lead (DSL) in school </w:t>
      </w:r>
    </w:p>
    <w:p w14:paraId="1D1DD8F0" w14:textId="77777777" w:rsidR="000F2712" w:rsidRPr="000F2712" w:rsidRDefault="000F2712" w:rsidP="000F2712">
      <w:pPr>
        <w:spacing w:after="0" w:line="240" w:lineRule="auto"/>
        <w:ind w:left="720"/>
        <w:jc w:val="both"/>
        <w:rPr>
          <w:rFonts w:cs="Arial"/>
        </w:rPr>
      </w:pPr>
    </w:p>
    <w:p w14:paraId="1D182F7A" w14:textId="77777777" w:rsidR="000F2712" w:rsidRDefault="000F2712" w:rsidP="000F2712">
      <w:pPr>
        <w:spacing w:after="0" w:line="240" w:lineRule="auto"/>
        <w:ind w:left="720"/>
        <w:jc w:val="both"/>
        <w:rPr>
          <w:rFonts w:cs="Arial"/>
          <w:lang w:val="en-US"/>
        </w:rPr>
      </w:pPr>
      <w:r w:rsidRPr="000F2712">
        <w:rPr>
          <w:rFonts w:cs="Arial"/>
          <w:u w:val="single"/>
          <w:lang w:val="en-US"/>
        </w:rPr>
        <w:t>Record</w:t>
      </w:r>
      <w:r w:rsidRPr="000F2712">
        <w:rPr>
          <w:rFonts w:cs="Arial"/>
          <w:lang w:val="en-US"/>
        </w:rPr>
        <w:t xml:space="preserve"> – Is Vital – facts, no opinions – When? Where? Who? What? </w:t>
      </w:r>
    </w:p>
    <w:p w14:paraId="43E22F51" w14:textId="77777777" w:rsidR="000F2712" w:rsidRPr="00CD29CC" w:rsidRDefault="000F2712" w:rsidP="000F2712">
      <w:pPr>
        <w:spacing w:after="0" w:line="240" w:lineRule="auto"/>
        <w:ind w:left="720"/>
        <w:jc w:val="both"/>
        <w:rPr>
          <w:rFonts w:cs="Arial"/>
          <w:sz w:val="14"/>
        </w:rPr>
      </w:pPr>
    </w:p>
    <w:p w14:paraId="573E01A7" w14:textId="77777777" w:rsidR="005E2DD1"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r w:rsidR="00CD29CC">
        <w:rPr>
          <w:rFonts w:cs="Arial"/>
        </w:rPr>
        <w:t xml:space="preserve"> and follow safeguarding process</w:t>
      </w:r>
      <w:r w:rsidRPr="000F2712">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63CF3959" w14:textId="77777777" w:rsidR="00C934B2" w:rsidRPr="0066769B" w:rsidRDefault="00C934B2" w:rsidP="00C934B2">
      <w:pPr>
        <w:spacing w:after="0" w:line="240" w:lineRule="auto"/>
        <w:ind w:left="720"/>
        <w:jc w:val="both"/>
        <w:rPr>
          <w:rFonts w:cs="Arial"/>
          <w:i/>
          <w:sz w:val="32"/>
        </w:rPr>
      </w:pPr>
    </w:p>
    <w:p w14:paraId="1FD7FF06" w14:textId="77777777" w:rsidR="000F2712" w:rsidRDefault="00F44E88" w:rsidP="000F2712">
      <w:pPr>
        <w:spacing w:after="0" w:line="240" w:lineRule="auto"/>
        <w:ind w:left="720"/>
        <w:jc w:val="both"/>
        <w:rPr>
          <w:rFonts w:cs="Arial"/>
        </w:rPr>
      </w:pPr>
      <w:r w:rsidRPr="005868D1">
        <w:rPr>
          <w:rFonts w:cs="Arial"/>
        </w:rPr>
        <w:lastRenderedPageBreak/>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71742D" w:rsidP="0018604F">
      <w:pPr>
        <w:spacing w:after="0" w:line="240" w:lineRule="auto"/>
        <w:ind w:left="720" w:firstLine="720"/>
        <w:jc w:val="center"/>
        <w:rPr>
          <w:rFonts w:cs="Arial"/>
          <w:i/>
        </w:rPr>
      </w:pPr>
      <w:hyperlink r:id="rId17"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470D59EC" w14:textId="77777777" w:rsidR="00006D02" w:rsidRPr="005868D1" w:rsidRDefault="00006D02" w:rsidP="000F2712">
      <w:pPr>
        <w:spacing w:after="0" w:line="240" w:lineRule="auto"/>
        <w:jc w:val="both"/>
        <w:rPr>
          <w:rFonts w:cs="Arial"/>
          <w:b/>
        </w:rPr>
      </w:pPr>
      <w:r w:rsidRPr="005868D1">
        <w:rPr>
          <w:rFonts w:cs="Arial"/>
          <w:b/>
        </w:rPr>
        <w:t>RECORD KEEPING</w:t>
      </w:r>
    </w:p>
    <w:p w14:paraId="663F9976" w14:textId="77777777" w:rsidR="00006D02" w:rsidRPr="008A14CC" w:rsidRDefault="00006D02" w:rsidP="000F2712">
      <w:pPr>
        <w:spacing w:after="0" w:line="240" w:lineRule="auto"/>
        <w:jc w:val="both"/>
        <w:rPr>
          <w:rFonts w:cs="Arial"/>
          <w:sz w:val="16"/>
        </w:rPr>
      </w:pPr>
    </w:p>
    <w:p w14:paraId="30EF1ED5" w14:textId="77777777"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00FDA" w:rsidRPr="005868D1">
        <w:rPr>
          <w:rFonts w:cs="Arial"/>
        </w:rPr>
        <w:t>.</w:t>
      </w:r>
      <w:r w:rsidR="008A14CC">
        <w:rPr>
          <w:rFonts w:cs="Arial"/>
        </w:rPr>
        <w:t xml:space="preserve"> </w:t>
      </w:r>
      <w:r w:rsidR="008A14CC" w:rsidRPr="00B50610">
        <w:rPr>
          <w:rFonts w:cs="Arial"/>
        </w:rPr>
        <w:t>S</w:t>
      </w:r>
      <w:r w:rsidR="005513B2" w:rsidRPr="00B50610">
        <w:rPr>
          <w:rFonts w:cs="Arial"/>
        </w:rPr>
        <w:t>upporting Families, Enhancing Future</w:t>
      </w:r>
      <w:r w:rsidR="008A14CC" w:rsidRPr="00B50610">
        <w:rPr>
          <w:rFonts w:cs="Arial"/>
        </w:rPr>
        <w:t xml:space="preserve"> model </w:t>
      </w:r>
      <w:r w:rsidR="005513B2" w:rsidRPr="00B50610">
        <w:rPr>
          <w:rFonts w:cs="Arial"/>
        </w:rPr>
        <w:t xml:space="preserve">(SFEF) </w:t>
      </w:r>
      <w:r w:rsidR="008A14CC" w:rsidRPr="00B50610">
        <w:rPr>
          <w:rFonts w:cs="Arial"/>
        </w:rPr>
        <w:t>to be used to capture the child’s voice (appendix C)</w:t>
      </w:r>
    </w:p>
    <w:p w14:paraId="607E987C" w14:textId="77777777" w:rsidR="00006D02" w:rsidRPr="008A14CC" w:rsidRDefault="00006D02" w:rsidP="000F2712">
      <w:pPr>
        <w:spacing w:after="0" w:line="240" w:lineRule="auto"/>
        <w:jc w:val="both"/>
        <w:rPr>
          <w:rFonts w:cs="Arial"/>
          <w:sz w:val="14"/>
        </w:rPr>
      </w:pPr>
      <w:r w:rsidRPr="005868D1">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77777777"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Keeping Children Safe in Education 2018</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0AD6AB22" w14:textId="77777777" w:rsidR="005F453A" w:rsidRPr="005868D1" w:rsidRDefault="005F453A" w:rsidP="000F2712">
      <w:pPr>
        <w:spacing w:before="40" w:after="40" w:line="240" w:lineRule="auto"/>
        <w:jc w:val="both"/>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r w:rsidRPr="005868D1">
        <w:rPr>
          <w:rFonts w:eastAsia="Times New Roman" w:cs="Arial"/>
          <w:b/>
          <w:bCs/>
        </w:rPr>
        <w:tab/>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 xml:space="preserve">When talking to children, you should take account of their age, understanding and </w:t>
      </w:r>
      <w:r w:rsidRPr="005868D1">
        <w:rPr>
          <w:rFonts w:eastAsia="Times New Roman" w:cs="Arial"/>
          <w:bCs/>
        </w:rPr>
        <w:tab/>
        <w:t>preferred language, which may not be English. It is also important to consider how a</w:t>
      </w:r>
      <w:r w:rsidR="0086205B" w:rsidRPr="005868D1">
        <w:rPr>
          <w:rFonts w:eastAsia="Times New Roman" w:cs="Arial"/>
          <w:bCs/>
        </w:rPr>
        <w:t>n</w:t>
      </w:r>
      <w:r w:rsidRPr="005868D1">
        <w:rPr>
          <w:rFonts w:eastAsia="Times New Roman" w:cs="Arial"/>
          <w:bCs/>
        </w:rPr>
        <w:t xml:space="preserve"> </w:t>
      </w:r>
      <w:r w:rsidRPr="005868D1">
        <w:rPr>
          <w:rFonts w:eastAsia="Times New Roman" w:cs="Arial"/>
          <w:bCs/>
        </w:rPr>
        <w:tab/>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0F2712">
      <w:pPr>
        <w:spacing w:before="40" w:after="40" w:line="240" w:lineRule="auto"/>
        <w:jc w:val="both"/>
        <w:rPr>
          <w:rFonts w:eastAsia="Times New Roman" w:cs="Arial"/>
          <w:bCs/>
          <w:sz w:val="12"/>
        </w:rPr>
      </w:pPr>
    </w:p>
    <w:p w14:paraId="0F4B46DE"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depend on the substance and seriousness of the </w:t>
      </w:r>
      <w:r w:rsidRPr="005868D1">
        <w:rPr>
          <w:rFonts w:eastAsia="Times New Roman" w:cs="Arial"/>
          <w:bCs/>
        </w:rPr>
        <w:tab/>
        <w:t>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w:t>
      </w:r>
      <w:r w:rsidRPr="005868D1">
        <w:rPr>
          <w:rFonts w:eastAsia="Times New Roman" w:cs="Arial"/>
          <w:bCs/>
        </w:rPr>
        <w:tab/>
        <w:t xml:space="preserve">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0F2712">
      <w:pPr>
        <w:spacing w:before="40" w:after="40" w:line="240" w:lineRule="auto"/>
        <w:jc w:val="both"/>
        <w:rPr>
          <w:rFonts w:eastAsia="Times New Roman" w:cs="Arial"/>
          <w:bCs/>
          <w:sz w:val="10"/>
        </w:rPr>
      </w:pPr>
    </w:p>
    <w:p w14:paraId="1CC146C6" w14:textId="77777777" w:rsidR="005F453A" w:rsidRPr="005868D1"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information given by a child, it is important to </w:t>
      </w:r>
      <w:r w:rsidRPr="005868D1">
        <w:rPr>
          <w:rFonts w:eastAsia="Times New Roman" w:cs="Arial"/>
          <w:bCs/>
        </w:rPr>
        <w:tab/>
        <w:t>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w:t>
      </w:r>
      <w:r w:rsidR="0018604F">
        <w:rPr>
          <w:rFonts w:eastAsia="Times New Roman" w:cs="Arial"/>
          <w:bCs/>
        </w:rPr>
        <w:lastRenderedPageBreak/>
        <w:t xml:space="preserve">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the Integrated Front Door</w:t>
      </w:r>
      <w:r w:rsidR="005513B2">
        <w:rPr>
          <w:rFonts w:eastAsia="Times New Roman" w:cs="Arial"/>
          <w:bCs/>
        </w:rPr>
        <w:t xml:space="preserve"> </w:t>
      </w:r>
      <w:r w:rsidR="005513B2" w:rsidRPr="00B50610">
        <w:rPr>
          <w:rFonts w:eastAsia="Times New Roman" w:cs="Arial"/>
          <w:bCs/>
        </w:rPr>
        <w:t>(0151 606 2008)</w:t>
      </w:r>
      <w:r w:rsidRPr="00B50610">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27D35A1B" w14:textId="77777777" w:rsidR="00006D02" w:rsidRPr="005868D1" w:rsidRDefault="005F453A" w:rsidP="000F2712">
      <w:pPr>
        <w:spacing w:before="40" w:after="40" w:line="240" w:lineRule="auto"/>
        <w:ind w:left="720" w:hanging="720"/>
        <w:jc w:val="both"/>
        <w:rPr>
          <w:rFonts w:eastAsia="Times New Roman" w:cs="Arial"/>
          <w:b/>
          <w:bCs/>
        </w:rPr>
      </w:pPr>
      <w:r w:rsidRPr="005868D1">
        <w:rPr>
          <w:rFonts w:eastAsia="Times New Roman" w:cs="Arial"/>
          <w:b/>
          <w:bCs/>
        </w:rPr>
        <w:t>MAKING A REFERRAL</w:t>
      </w:r>
    </w:p>
    <w:p w14:paraId="723475B4" w14:textId="77777777" w:rsidR="005F453A" w:rsidRPr="0018604F" w:rsidRDefault="005F453A" w:rsidP="000F2712">
      <w:pPr>
        <w:spacing w:before="40" w:after="40" w:line="240" w:lineRule="auto"/>
        <w:ind w:left="720" w:hanging="720"/>
        <w:jc w:val="both"/>
        <w:rPr>
          <w:rFonts w:eastAsia="Times New Roman" w:cs="Arial"/>
          <w:bCs/>
          <w:sz w:val="12"/>
        </w:rPr>
      </w:pPr>
    </w:p>
    <w:p w14:paraId="6194678F" w14:textId="77777777" w:rsidR="005F453A" w:rsidRPr="005868D1" w:rsidRDefault="005F453A" w:rsidP="000F2712">
      <w:pPr>
        <w:spacing w:before="40" w:after="40" w:line="240" w:lineRule="auto"/>
        <w:ind w:left="720"/>
        <w:jc w:val="both"/>
        <w:rPr>
          <w:rFonts w:eastAsia="Times New Roman" w:cs="Arial"/>
          <w:bCs/>
        </w:rPr>
      </w:pP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5868D1" w:rsidRDefault="0018604F" w:rsidP="0018604F">
      <w:pPr>
        <w:spacing w:before="40" w:after="40" w:line="240" w:lineRule="auto"/>
        <w:ind w:left="720" w:hanging="720"/>
        <w:rPr>
          <w:rFonts w:eastAsia="Times New Roman" w:cs="Arial"/>
          <w:bCs/>
        </w:rPr>
      </w:pPr>
      <w:r>
        <w:rPr>
          <w:rFonts w:eastAsia="Times New Roman" w:cs="Arial"/>
          <w:bCs/>
        </w:rPr>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5513B2" w:rsidRDefault="00691987" w:rsidP="00577370">
      <w:pPr>
        <w:spacing w:before="40" w:after="40" w:line="240" w:lineRule="auto"/>
        <w:ind w:left="720" w:hanging="720"/>
        <w:jc w:val="center"/>
        <w:rPr>
          <w:rFonts w:eastAsia="Times New Roman" w:cs="Arial"/>
          <w:b/>
          <w:bCs/>
          <w:sz w:val="18"/>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Default="00D9384E" w:rsidP="00691987">
      <w:pPr>
        <w:spacing w:before="40" w:after="40" w:line="240" w:lineRule="auto"/>
        <w:ind w:left="720" w:hanging="720"/>
        <w:jc w:val="center"/>
        <w:rPr>
          <w:rFonts w:eastAsia="Times New Roman" w:cs="Arial"/>
          <w:b/>
          <w:bCs/>
          <w:sz w:val="28"/>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18" w:history="1">
        <w:r w:rsidRPr="00D9384E">
          <w:rPr>
            <w:rStyle w:val="Hyperlink"/>
            <w:rFonts w:eastAsia="Times New Roman" w:cs="Arial"/>
            <w:b/>
            <w:bCs/>
            <w:sz w:val="28"/>
          </w:rPr>
          <w:t>IFD@wirral.gov.uk</w:t>
        </w:r>
      </w:hyperlink>
    </w:p>
    <w:p w14:paraId="527A518F" w14:textId="77777777" w:rsidR="005F453A" w:rsidRPr="000F2712" w:rsidRDefault="000F2712" w:rsidP="000F2712">
      <w:pPr>
        <w:spacing w:before="40" w:after="40" w:line="240" w:lineRule="auto"/>
        <w:ind w:left="720" w:hanging="720"/>
        <w:rPr>
          <w:rFonts w:eastAsia="Times New Roman" w:cs="Arial"/>
          <w:bCs/>
          <w:sz w:val="20"/>
        </w:rPr>
      </w:pPr>
      <w:r>
        <w:rPr>
          <w:rFonts w:eastAsia="Times New Roman" w:cs="Arial"/>
          <w:bCs/>
          <w:sz w:val="20"/>
        </w:rPr>
        <w:t xml:space="preserve"> </w:t>
      </w:r>
    </w:p>
    <w:p w14:paraId="3997CA4B" w14:textId="0A2A07E3" w:rsidR="00691987" w:rsidRPr="00723B25" w:rsidRDefault="005513B2"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0411581A"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 xml:space="preserve"> </w:t>
      </w:r>
    </w:p>
    <w:p w14:paraId="286D7DBE" w14:textId="77777777"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5868D1" w:rsidRDefault="000F2712" w:rsidP="000F2712">
      <w:pPr>
        <w:spacing w:before="40" w:after="40" w:line="240" w:lineRule="auto"/>
        <w:ind w:left="720" w:hanging="720"/>
        <w:jc w:val="both"/>
        <w:rPr>
          <w:rFonts w:eastAsia="Times New Roman" w:cs="Arial"/>
          <w:bCs/>
        </w:rPr>
      </w:pPr>
    </w:p>
    <w:p w14:paraId="6D83AE29" w14:textId="77777777" w:rsidR="005939BC" w:rsidRDefault="0071742D" w:rsidP="000F2712">
      <w:pPr>
        <w:spacing w:before="40" w:after="40" w:line="240" w:lineRule="auto"/>
        <w:ind w:left="720" w:hanging="720"/>
        <w:jc w:val="both"/>
        <w:rPr>
          <w:rFonts w:eastAsia="Times New Roman" w:cs="Arial"/>
          <w:bCs/>
          <w:i/>
        </w:rPr>
      </w:pPr>
      <w:hyperlink r:id="rId19"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77777777"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5939BC" w:rsidRPr="005868D1">
        <w:rPr>
          <w:rFonts w:cs="Arial"/>
          <w:b/>
        </w:rPr>
        <w:t xml:space="preserve"> (This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77777777"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Pr>
          <w:rFonts w:cs="Arial"/>
          <w:b/>
          <w:i/>
        </w:rPr>
        <w:t>September 2018</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0"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475100F8" w14:textId="77777777"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099EF866" w14:textId="77777777" w:rsidR="000F2712" w:rsidRPr="005868D1" w:rsidRDefault="000F2712" w:rsidP="000F2712">
      <w:pPr>
        <w:spacing w:after="0" w:line="240" w:lineRule="auto"/>
        <w:ind w:left="720" w:hanging="720"/>
        <w:jc w:val="both"/>
        <w:rPr>
          <w:rFonts w:cs="Arial"/>
        </w:rPr>
      </w:pPr>
    </w:p>
    <w:p w14:paraId="32AC0D6A" w14:textId="77777777"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21" w:history="1">
        <w:r w:rsidRPr="00242573">
          <w:rPr>
            <w:rStyle w:val="Hyperlink"/>
            <w:rFonts w:cs="Arial"/>
            <w:i/>
          </w:rPr>
          <w:t>https://www.gov.uk/government/publications/teacher-misconduct-the-prohibition-of-teachers--3</w:t>
        </w:r>
      </w:hyperlink>
    </w:p>
    <w:p w14:paraId="0D8B635E" w14:textId="77777777" w:rsidR="006F04F2" w:rsidRPr="005868D1" w:rsidRDefault="006F04F2" w:rsidP="000F2712">
      <w:pPr>
        <w:spacing w:after="0" w:line="240" w:lineRule="auto"/>
        <w:ind w:left="720" w:hanging="720"/>
        <w:jc w:val="both"/>
        <w:rPr>
          <w:rFonts w:cs="Arial"/>
          <w:color w:val="FF0000"/>
        </w:rPr>
      </w:pPr>
    </w:p>
    <w:p w14:paraId="376FC80B" w14:textId="77777777" w:rsidR="00006D02" w:rsidRPr="007A5FE7" w:rsidRDefault="00006D02" w:rsidP="000F2712">
      <w:pPr>
        <w:spacing w:after="0" w:line="240" w:lineRule="auto"/>
        <w:jc w:val="both"/>
        <w:rPr>
          <w:rFonts w:cs="Arial"/>
          <w:i/>
          <w:sz w:val="6"/>
        </w:rPr>
      </w:pPr>
    </w:p>
    <w:p w14:paraId="565A1EFE" w14:textId="0BCD3B63" w:rsidR="00006D02" w:rsidRPr="005868D1" w:rsidRDefault="0016146A" w:rsidP="000F2712">
      <w:pPr>
        <w:spacing w:after="0" w:line="240" w:lineRule="auto"/>
        <w:ind w:left="720" w:hanging="720"/>
        <w:jc w:val="both"/>
        <w:rPr>
          <w:rFonts w:cs="Arial"/>
          <w:color w:val="FF0000"/>
        </w:rPr>
      </w:pPr>
      <w:r w:rsidRPr="005868D1">
        <w:rPr>
          <w:rFonts w:cs="Arial"/>
        </w:rPr>
        <w:t>10</w:t>
      </w:r>
      <w:r w:rsidR="00006D02" w:rsidRPr="005868D1">
        <w:rPr>
          <w:rFonts w:cs="Arial"/>
        </w:rPr>
        <w:t>.2</w:t>
      </w:r>
      <w:r w:rsidR="00006D02" w:rsidRPr="005868D1">
        <w:rPr>
          <w:rFonts w:cs="Arial"/>
        </w:rPr>
        <w:tab/>
        <w:t>We will ensure that agencies and third parties supplying staff provide us evidence that they have made the 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See Appendix C</w:t>
      </w:r>
      <w:r w:rsidR="00A307A9">
        <w:rPr>
          <w:rFonts w:cs="Arial"/>
        </w:rPr>
        <w:t>,</w:t>
      </w:r>
      <w:r w:rsidR="003E730A" w:rsidRPr="005868D1">
        <w:rPr>
          <w:rFonts w:cs="Arial"/>
        </w:rPr>
        <w:t xml:space="preserve"> for information on Single Central Record</w:t>
      </w:r>
      <w:r w:rsidR="00723B25">
        <w:rPr>
          <w:rFonts w:cs="Arial"/>
        </w:rPr>
        <w:t xml:space="preserve"> (SCR)</w:t>
      </w:r>
      <w:r w:rsidR="003E730A" w:rsidRPr="005868D1">
        <w:rPr>
          <w:rFonts w:cs="Arial"/>
        </w:rPr>
        <w:t xml:space="preserve">. </w:t>
      </w:r>
      <w:r w:rsidR="00723B25">
        <w:rPr>
          <w:rFonts w:cs="Arial"/>
        </w:rPr>
        <w:t xml:space="preserve"> </w:t>
      </w:r>
      <w:r w:rsidR="008A14CC" w:rsidRPr="00E254CF">
        <w:rPr>
          <w:rFonts w:cs="Arial"/>
        </w:rPr>
        <w:t xml:space="preserve">The </w:t>
      </w:r>
      <w:r w:rsidR="00723B25" w:rsidRPr="00E254CF">
        <w:rPr>
          <w:rFonts w:cs="Arial"/>
        </w:rPr>
        <w:t>S</w:t>
      </w:r>
      <w:r w:rsidR="008A14CC" w:rsidRPr="00E254CF">
        <w:rPr>
          <w:rFonts w:cs="Arial"/>
        </w:rPr>
        <w:t xml:space="preserve">ingle </w:t>
      </w:r>
      <w:r w:rsidR="00723B25" w:rsidRPr="00E254CF">
        <w:rPr>
          <w:rFonts w:cs="Arial"/>
        </w:rPr>
        <w:t>C</w:t>
      </w:r>
      <w:r w:rsidR="008A14CC" w:rsidRPr="00E254CF">
        <w:rPr>
          <w:rFonts w:cs="Arial"/>
        </w:rPr>
        <w:t xml:space="preserve">entral </w:t>
      </w:r>
      <w:r w:rsidR="00723B25" w:rsidRPr="00E254CF">
        <w:rPr>
          <w:rFonts w:cs="Arial"/>
        </w:rPr>
        <w:t>R</w:t>
      </w:r>
      <w:r w:rsidR="008A14CC" w:rsidRPr="00E254CF">
        <w:rPr>
          <w:rFonts w:cs="Arial"/>
        </w:rPr>
        <w:t>ecord</w:t>
      </w:r>
      <w:r w:rsidR="003D6F61" w:rsidRPr="00E254CF">
        <w:rPr>
          <w:rFonts w:cs="Arial"/>
        </w:rPr>
        <w:t xml:space="preserve"> is located on the Office folder</w:t>
      </w:r>
      <w:r w:rsidR="00E254CF" w:rsidRPr="00E254CF">
        <w:rPr>
          <w:rFonts w:cs="Arial"/>
        </w:rPr>
        <w:t xml:space="preserve"> drive</w:t>
      </w:r>
    </w:p>
    <w:p w14:paraId="5A63DDAC" w14:textId="77777777" w:rsidR="00006D02" w:rsidRPr="005868D1" w:rsidRDefault="00006D02" w:rsidP="000F2712">
      <w:pPr>
        <w:spacing w:after="0" w:line="240" w:lineRule="auto"/>
        <w:jc w:val="both"/>
        <w:rPr>
          <w:rFonts w:cs="Arial"/>
        </w:rPr>
      </w:pPr>
    </w:p>
    <w:p w14:paraId="443C02CD"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specification will have a clear statement about the </w:t>
      </w:r>
      <w:r w:rsidR="00006D02" w:rsidRPr="005868D1">
        <w:rPr>
          <w:rFonts w:cs="Arial"/>
        </w:rPr>
        <w:tab/>
        <w:t>safeguarding responsibilities of the post holder.</w:t>
      </w:r>
    </w:p>
    <w:p w14:paraId="4D443ADA" w14:textId="77777777" w:rsidR="00006D02" w:rsidRPr="005868D1" w:rsidRDefault="00006D02" w:rsidP="000F2712">
      <w:pPr>
        <w:spacing w:after="0" w:line="240" w:lineRule="auto"/>
        <w:jc w:val="both"/>
        <w:rPr>
          <w:rFonts w:cs="Arial"/>
        </w:rPr>
      </w:pPr>
    </w:p>
    <w:p w14:paraId="4D92A8DE" w14:textId="77777777" w:rsidR="00006D02" w:rsidRPr="005868D1"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member of every interview panel has completed </w:t>
      </w:r>
      <w:r w:rsidR="00006D02" w:rsidRPr="005868D1">
        <w:rPr>
          <w:rFonts w:cs="Arial"/>
        </w:rPr>
        <w:tab/>
        <w:t>safer recruitment training</w:t>
      </w:r>
      <w:r w:rsidR="00C46687" w:rsidRPr="005868D1">
        <w:rPr>
          <w:rFonts w:cs="Arial"/>
        </w:rPr>
        <w:t xml:space="preserve"> within the last 5 years.</w:t>
      </w:r>
    </w:p>
    <w:p w14:paraId="0E65272A" w14:textId="77777777" w:rsidR="00006D02" w:rsidRPr="005868D1" w:rsidRDefault="00006D02" w:rsidP="000F2712">
      <w:pPr>
        <w:spacing w:after="0" w:line="240" w:lineRule="auto"/>
        <w:jc w:val="both"/>
        <w:rPr>
          <w:rFonts w:cs="Arial"/>
        </w:rPr>
      </w:pPr>
    </w:p>
    <w:p w14:paraId="599C39EB" w14:textId="77777777" w:rsidR="007D3470" w:rsidRPr="005868D1" w:rsidRDefault="0016146A" w:rsidP="000F2712">
      <w:pPr>
        <w:jc w:val="both"/>
        <w:rPr>
          <w:rFonts w:cs="Arial"/>
          <w:i/>
        </w:rPr>
      </w:pPr>
      <w:r w:rsidRPr="005868D1">
        <w:rPr>
          <w:rFonts w:cs="Arial"/>
        </w:rPr>
        <w:t>10</w:t>
      </w:r>
      <w:r w:rsidR="00006D02" w:rsidRPr="005868D1">
        <w:rPr>
          <w:rFonts w:cs="Arial"/>
        </w:rPr>
        <w:t>.5</w:t>
      </w:r>
      <w:r w:rsidR="00006D02" w:rsidRPr="005868D1">
        <w:rPr>
          <w:rFonts w:cs="Arial"/>
        </w:rPr>
        <w:tab/>
        <w:t xml:space="preserve">We have a procedure in place to </w:t>
      </w:r>
      <w:r w:rsidR="00C46687" w:rsidRPr="005868D1">
        <w:rPr>
          <w:rFonts w:cs="Arial"/>
        </w:rPr>
        <w:t>manage</w:t>
      </w:r>
      <w:r w:rsidR="00006D02" w:rsidRPr="005868D1">
        <w:rPr>
          <w:rFonts w:cs="Arial"/>
        </w:rPr>
        <w:t xml:space="preserve"> allegations against members of staff and </w:t>
      </w:r>
      <w:r w:rsidR="00006D02" w:rsidRPr="005868D1">
        <w:rPr>
          <w:rFonts w:cs="Arial"/>
        </w:rPr>
        <w:tab/>
        <w:t xml:space="preserve">volunteers in line </w:t>
      </w:r>
      <w:r w:rsidR="00006D02" w:rsidRPr="00B50610">
        <w:rPr>
          <w:rFonts w:cs="Arial"/>
        </w:rPr>
        <w:t xml:space="preserve">with </w:t>
      </w:r>
      <w:r w:rsidR="00BD28D9" w:rsidRPr="00B50610">
        <w:rPr>
          <w:rFonts w:cs="Arial"/>
          <w:i/>
        </w:rPr>
        <w:t>WSCP</w:t>
      </w:r>
      <w:r w:rsidR="00C46687" w:rsidRPr="005868D1">
        <w:rPr>
          <w:rFonts w:cs="Arial"/>
          <w:i/>
        </w:rPr>
        <w:t xml:space="preserve"> procedures.</w:t>
      </w:r>
    </w:p>
    <w:p w14:paraId="5966C708" w14:textId="77777777" w:rsidR="00172F42" w:rsidRDefault="00172F42" w:rsidP="000F2712">
      <w:pPr>
        <w:ind w:left="720" w:hanging="720"/>
        <w:jc w:val="both"/>
        <w:rPr>
          <w:rFonts w:cs="Arial"/>
        </w:rPr>
      </w:pPr>
      <w:r w:rsidRPr="005868D1">
        <w:rPr>
          <w:rFonts w:cs="Arial"/>
        </w:rPr>
        <w:t xml:space="preserve">10.6   </w:t>
      </w:r>
      <w:r w:rsidRPr="005868D1">
        <w:rPr>
          <w:rFonts w:cs="Arial"/>
        </w:rPr>
        <w:tab/>
        <w:t xml:space="preserve">There is an agreed staff behaviour policy </w:t>
      </w:r>
      <w:r w:rsidR="00C46687" w:rsidRPr="005868D1">
        <w:rPr>
          <w:rFonts w:cs="Arial"/>
        </w:rPr>
        <w:t>(sometimes called the code of co</w:t>
      </w:r>
      <w:r w:rsidR="00242573">
        <w:rPr>
          <w:rFonts w:cs="Arial"/>
        </w:rPr>
        <w:t>nduct) which is compliant with ‘</w:t>
      </w:r>
      <w:r w:rsidR="00C46687" w:rsidRPr="005868D1">
        <w:rPr>
          <w:rFonts w:cs="Arial"/>
        </w:rPr>
        <w:t>Safer Working P</w:t>
      </w:r>
      <w:r w:rsidR="00242573">
        <w:rPr>
          <w:rFonts w:cs="Arial"/>
        </w:rPr>
        <w:t>ractices’,</w:t>
      </w:r>
      <w:r w:rsidR="00C46687" w:rsidRPr="005868D1">
        <w:rPr>
          <w:rFonts w:cs="Arial"/>
        </w:rPr>
        <w:t xml:space="preserve"> and</w:t>
      </w:r>
      <w:r w:rsidRPr="005868D1">
        <w:rPr>
          <w:rFonts w:cs="Arial"/>
        </w:rPr>
        <w:t xml:space="preserve"> includes - </w:t>
      </w:r>
      <w:r w:rsidRPr="00AE730D">
        <w:rPr>
          <w:rFonts w:cs="Arial"/>
        </w:rPr>
        <w:t>acceptable use of technologies, staff/pupil relationships and communications including the use of social media.</w:t>
      </w:r>
    </w:p>
    <w:p w14:paraId="56EE75DE" w14:textId="77777777" w:rsidR="007A5FE7" w:rsidRDefault="007A5FE7" w:rsidP="007A5FE7">
      <w:pPr>
        <w:ind w:left="720" w:hanging="720"/>
        <w:jc w:val="both"/>
        <w:rPr>
          <w:rFonts w:cs="Arial"/>
          <w:b/>
          <w:u w:val="single"/>
        </w:rPr>
      </w:pPr>
      <w:r>
        <w:rPr>
          <w:rFonts w:cs="Arial"/>
          <w:b/>
          <w:u w:val="single"/>
        </w:rPr>
        <w:t xml:space="preserve">Guidance can be accessed: </w:t>
      </w:r>
    </w:p>
    <w:p w14:paraId="152C9813" w14:textId="77777777" w:rsidR="009208F4" w:rsidRPr="007A5FE7" w:rsidRDefault="0071742D" w:rsidP="007A5FE7">
      <w:pPr>
        <w:ind w:left="720" w:hanging="720"/>
        <w:jc w:val="center"/>
        <w:rPr>
          <w:rStyle w:val="Hyperlink"/>
          <w:rFonts w:cs="Arial"/>
          <w:b/>
          <w:color w:val="auto"/>
        </w:rPr>
      </w:pPr>
      <w:hyperlink r:id="rId22" w:history="1">
        <w:r w:rsidR="00E4726C" w:rsidRPr="005868D1">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77777777"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Pr="005868D1">
        <w:rPr>
          <w:rFonts w:eastAsia="Times New Roman" w:cs="Arial"/>
          <w:bCs/>
        </w:rPr>
        <w:t>March 201</w:t>
      </w:r>
      <w:r w:rsidR="007A5FE7">
        <w:rPr>
          <w:rFonts w:eastAsia="Times New Roman" w:cs="Arial"/>
          <w:bCs/>
        </w:rPr>
        <w:t>8</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“Working Together to Safeguard Children.”</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25A3478B"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513B2">
        <w:rPr>
          <w:rFonts w:eastAsia="Times New Roman" w:cs="Arial"/>
          <w:bCs/>
          <w:color w:val="000000"/>
        </w:rPr>
        <w:t xml:space="preserve">  </w:t>
      </w:r>
      <w:r w:rsidR="005513B2" w:rsidRPr="00B50610">
        <w:rPr>
          <w:rFonts w:eastAsia="Times New Roman" w:cs="Arial"/>
          <w:bCs/>
          <w:color w:val="000000"/>
        </w:rPr>
        <w:t xml:space="preserve">To book </w:t>
      </w:r>
      <w:r w:rsidR="00BD28D9" w:rsidRPr="00B50610">
        <w:rPr>
          <w:rFonts w:eastAsia="Times New Roman" w:cs="Arial"/>
          <w:bCs/>
          <w:color w:val="000000"/>
        </w:rPr>
        <w:t xml:space="preserve">mop up </w:t>
      </w:r>
      <w:r w:rsidR="0089482D" w:rsidRPr="00B50610">
        <w:rPr>
          <w:rFonts w:eastAsia="Times New Roman" w:cs="Arial"/>
          <w:bCs/>
          <w:color w:val="000000"/>
        </w:rPr>
        <w:t>sessions</w:t>
      </w:r>
      <w:r w:rsidR="00BD28D9" w:rsidRPr="00B50610">
        <w:rPr>
          <w:rFonts w:eastAsia="Times New Roman" w:cs="Arial"/>
          <w:bCs/>
          <w:color w:val="000000"/>
        </w:rPr>
        <w:t xml:space="preserve"> </w:t>
      </w:r>
      <w:r w:rsidR="005513B2" w:rsidRPr="00B50610">
        <w:rPr>
          <w:rFonts w:eastAsia="Times New Roman" w:cs="Arial"/>
          <w:bCs/>
          <w:color w:val="000000"/>
        </w:rPr>
        <w:t xml:space="preserve">visit safeguarding partnership website:  </w:t>
      </w:r>
      <w:hyperlink r:id="rId23" w:history="1">
        <w:r w:rsidR="005513B2" w:rsidRPr="00B50610">
          <w:rPr>
            <w:rStyle w:val="Hyperlink"/>
            <w:rFonts w:eastAsia="Times New Roman" w:cs="Arial"/>
            <w:bCs/>
          </w:rPr>
          <w:t>www.wirralsafeguarding/training</w:t>
        </w:r>
      </w:hyperlink>
    </w:p>
    <w:p w14:paraId="6570FE67" w14:textId="77777777" w:rsidR="00006D02" w:rsidRPr="005868D1" w:rsidRDefault="00006D02" w:rsidP="00242573">
      <w:pPr>
        <w:spacing w:before="40" w:after="40" w:line="240" w:lineRule="auto"/>
        <w:ind w:left="720" w:hanging="720"/>
        <w:jc w:val="both"/>
        <w:rPr>
          <w:rFonts w:eastAsia="Times New Roman" w:cs="Arial"/>
          <w:bCs/>
          <w:color w:val="000000"/>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5868D1" w:rsidRDefault="00006D02" w:rsidP="00242573">
      <w:pPr>
        <w:spacing w:before="40" w:after="40" w:line="240" w:lineRule="auto"/>
        <w:jc w:val="both"/>
        <w:rPr>
          <w:rFonts w:eastAsia="Times New Roman" w:cs="Arial"/>
          <w:bCs/>
          <w:color w:val="000000"/>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B50610" w:rsidRDefault="00006D02" w:rsidP="00242573">
      <w:pPr>
        <w:spacing w:after="0" w:line="240" w:lineRule="auto"/>
        <w:ind w:left="720" w:hanging="720"/>
        <w:jc w:val="both"/>
        <w:rPr>
          <w:rFonts w:cs="Arial"/>
        </w:rPr>
      </w:pPr>
      <w:r w:rsidRPr="005868D1">
        <w:rPr>
          <w:rFonts w:cs="Arial"/>
        </w:rPr>
        <w:lastRenderedPageBreak/>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Pr="00B50610">
        <w:rPr>
          <w:rFonts w:cs="Arial"/>
        </w:rPr>
        <w:t>local and national serious case reviews.</w:t>
      </w:r>
      <w:r w:rsidR="005939BC" w:rsidRPr="00B50610">
        <w:rPr>
          <w:rFonts w:cs="Arial"/>
        </w:rPr>
        <w:t xml:space="preserve"> These will occur annually or more frequently when necessary.</w:t>
      </w:r>
      <w:r w:rsidR="004E285C" w:rsidRPr="00B50610">
        <w:rPr>
          <w:rFonts w:cs="Arial"/>
        </w:rPr>
        <w:tab/>
      </w:r>
    </w:p>
    <w:p w14:paraId="1F862CAC" w14:textId="77777777" w:rsidR="003111AA" w:rsidRPr="00B50610" w:rsidRDefault="004E285C" w:rsidP="00242573">
      <w:pPr>
        <w:spacing w:after="0" w:line="240" w:lineRule="auto"/>
        <w:ind w:left="720" w:hanging="720"/>
        <w:jc w:val="both"/>
        <w:rPr>
          <w:rFonts w:cs="Arial"/>
          <w:color w:val="FF0000"/>
          <w:sz w:val="18"/>
        </w:rPr>
      </w:pPr>
      <w:r w:rsidRPr="00B50610">
        <w:rPr>
          <w:rFonts w:cs="Arial"/>
          <w:color w:val="FF0000"/>
        </w:rPr>
        <w:tab/>
      </w:r>
    </w:p>
    <w:p w14:paraId="796C7F3F" w14:textId="77777777" w:rsidR="004E285C" w:rsidRPr="00BD28D9" w:rsidRDefault="0071742D" w:rsidP="003111AA">
      <w:pPr>
        <w:spacing w:after="0" w:line="240" w:lineRule="auto"/>
        <w:ind w:left="720"/>
        <w:jc w:val="both"/>
        <w:rPr>
          <w:rFonts w:cs="Arial"/>
          <w:i/>
        </w:rPr>
      </w:pPr>
      <w:hyperlink r:id="rId24" w:history="1">
        <w:r w:rsidR="004E285C" w:rsidRPr="00B50610">
          <w:rPr>
            <w:rStyle w:val="Hyperlink"/>
            <w:rFonts w:cs="Arial"/>
            <w:i/>
            <w:color w:val="auto"/>
          </w:rPr>
          <w:t>https://www.wirralsafeguarding.co.uk/professionals/serious-case-reviews/</w:t>
        </w:r>
      </w:hyperlink>
    </w:p>
    <w:p w14:paraId="525AA000" w14:textId="77777777" w:rsidR="004E285C" w:rsidRPr="00EB2AB7" w:rsidRDefault="004E285C" w:rsidP="00242573">
      <w:pPr>
        <w:spacing w:before="40" w:after="40" w:line="240" w:lineRule="auto"/>
        <w:jc w:val="both"/>
        <w:rPr>
          <w:rFonts w:eastAsia="Times New Roman" w:cs="Arial"/>
          <w:bCs/>
          <w:color w:val="000000"/>
          <w:sz w:val="14"/>
        </w:rPr>
      </w:pPr>
    </w:p>
    <w:p w14:paraId="79B9139C" w14:textId="77777777"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records of staff induction and training.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responsibility to share information with other </w:t>
      </w:r>
      <w:r w:rsidRPr="005868D1">
        <w:rPr>
          <w:rFonts w:cs="Arial"/>
        </w:rPr>
        <w:tab/>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children will be given appropriate </w:t>
      </w:r>
      <w:r w:rsidRPr="005868D1">
        <w:rPr>
          <w:rFonts w:cs="Arial"/>
        </w:rPr>
        <w:tab/>
        <w:t xml:space="preserve">training to understand the purpose of information sharing in order to safeguard and </w:t>
      </w:r>
      <w:r w:rsidRPr="005868D1">
        <w:rPr>
          <w:rFonts w:cs="Arial"/>
        </w:rPr>
        <w:tab/>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77777777"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2D263370" w14:textId="77777777" w:rsidR="00242573" w:rsidRPr="003111AA" w:rsidRDefault="00242573" w:rsidP="00006D02">
      <w:pPr>
        <w:spacing w:after="0" w:line="240" w:lineRule="auto"/>
        <w:rPr>
          <w:rFonts w:cs="Arial"/>
          <w:i/>
        </w:rPr>
      </w:pPr>
    </w:p>
    <w:p w14:paraId="2D9015D2" w14:textId="77777777" w:rsidR="001553F7" w:rsidRPr="00AC639D" w:rsidRDefault="0071742D" w:rsidP="00CB3174">
      <w:pPr>
        <w:spacing w:after="0" w:line="240" w:lineRule="auto"/>
        <w:jc w:val="center"/>
      </w:pPr>
      <w:hyperlink r:id="rId25" w:history="1">
        <w:r w:rsidR="00CB3174" w:rsidRPr="00F53963">
          <w:rPr>
            <w:rStyle w:val="Hyperlink"/>
          </w:rPr>
          <w:t>https://assets.publishing.service.gov.uk/government/uploads/system/uploads/attachment_data/file/721581/Information_sharing_advice_practitioners_safeguarding_services.pdf</w:t>
        </w:r>
      </w:hyperlink>
      <w:r w:rsidR="00CB3174">
        <w:t xml:space="preserve">  </w:t>
      </w:r>
      <w:r w:rsidR="00CB3174" w:rsidRPr="00AC639D">
        <w:rPr>
          <w:rFonts w:cs="Arial"/>
        </w:rPr>
        <w:t>(July 2018)</w:t>
      </w:r>
    </w:p>
    <w:p w14:paraId="0BA1F3BB" w14:textId="77777777" w:rsidR="00CB3174" w:rsidRPr="003111AA" w:rsidRDefault="00CB3174" w:rsidP="00006D02">
      <w:pPr>
        <w:spacing w:after="0" w:line="240" w:lineRule="auto"/>
        <w:rPr>
          <w:rFonts w:cs="Arial"/>
          <w:sz w:val="12"/>
        </w:rPr>
      </w:pPr>
    </w:p>
    <w:p w14:paraId="5F1009A0" w14:textId="77777777" w:rsidR="00006D02" w:rsidRPr="005868D1" w:rsidRDefault="00006D02" w:rsidP="00006D02">
      <w:pPr>
        <w:spacing w:after="0" w:line="240" w:lineRule="auto"/>
        <w:rPr>
          <w:rFonts w:cs="Arial"/>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25D1ABBA" w14:textId="73FCE99E" w:rsidR="006B741A" w:rsidRDefault="00006D02" w:rsidP="006B741A">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 below:</w:t>
      </w:r>
    </w:p>
    <w:p w14:paraId="234C3F0D" w14:textId="77777777" w:rsidR="006B741A" w:rsidRPr="006B741A" w:rsidRDefault="006B741A" w:rsidP="006B741A">
      <w:pPr>
        <w:spacing w:after="0" w:line="240" w:lineRule="auto"/>
        <w:ind w:left="720" w:hanging="720"/>
        <w:jc w:val="both"/>
        <w:rPr>
          <w:rFonts w:cs="Arial"/>
          <w:sz w:val="8"/>
          <w:szCs w:val="8"/>
        </w:rPr>
      </w:pPr>
    </w:p>
    <w:p w14:paraId="75765DCE" w14:textId="16F1B748" w:rsidR="00006D02" w:rsidRDefault="0071742D" w:rsidP="006B741A">
      <w:pPr>
        <w:spacing w:after="0" w:line="240" w:lineRule="auto"/>
        <w:ind w:left="720" w:hanging="720"/>
        <w:jc w:val="both"/>
        <w:rPr>
          <w:rFonts w:cs="Arial"/>
        </w:rPr>
      </w:pPr>
      <w:hyperlink r:id="rId26" w:history="1">
        <w:r w:rsidR="006B741A" w:rsidRPr="009366D0">
          <w:rPr>
            <w:rStyle w:val="Hyperlink"/>
            <w:rFonts w:cs="Arial"/>
          </w:rPr>
          <w:t>https://www.wirralsafeguarding.co.uk/professionals/what-is-early-help/</w:t>
        </w:r>
      </w:hyperlink>
      <w:r w:rsidR="006B741A">
        <w:rPr>
          <w:rFonts w:cs="Arial"/>
        </w:rPr>
        <w:t xml:space="preserve">  </w:t>
      </w:r>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77777777"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77777777"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2018</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5868D1" w:rsidRDefault="00B96B81" w:rsidP="00242573">
      <w:pPr>
        <w:spacing w:after="0" w:line="240" w:lineRule="auto"/>
        <w:jc w:val="both"/>
        <w:rPr>
          <w:rFonts w:cs="Arial"/>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18604F"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55479800" w14:textId="77777777" w:rsidR="003111AA" w:rsidRDefault="00B96B81" w:rsidP="003111AA">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expected to raise concerns in an environment </w:t>
      </w:r>
      <w:r w:rsidRPr="005868D1">
        <w:rPr>
          <w:rFonts w:cs="Arial"/>
        </w:rPr>
        <w:tab/>
        <w:t>where staff members fail to do so.</w:t>
      </w:r>
      <w:r w:rsidR="003111AA" w:rsidRPr="003111AA">
        <w:t xml:space="preserve"> </w:t>
      </w:r>
    </w:p>
    <w:p w14:paraId="369F19B5" w14:textId="77777777" w:rsidR="003111AA" w:rsidRPr="0018604F" w:rsidRDefault="003111AA" w:rsidP="003111AA">
      <w:pPr>
        <w:spacing w:after="0" w:line="240" w:lineRule="auto"/>
        <w:jc w:val="both"/>
        <w:rPr>
          <w:rFonts w:cs="Arial"/>
          <w:sz w:val="16"/>
        </w:rPr>
      </w:pPr>
    </w:p>
    <w:p w14:paraId="10AA0934" w14:textId="12969CE7" w:rsidR="003111AA" w:rsidRDefault="00EF10A7" w:rsidP="003111AA">
      <w:pPr>
        <w:spacing w:after="0" w:line="240" w:lineRule="auto"/>
        <w:ind w:left="720"/>
        <w:jc w:val="both"/>
        <w:rPr>
          <w:rFonts w:cs="Arial"/>
        </w:rPr>
      </w:pPr>
      <w:r w:rsidRPr="00E254CF">
        <w:rPr>
          <w:rFonts w:cs="Arial"/>
        </w:rPr>
        <w:t xml:space="preserve">The school </w:t>
      </w:r>
      <w:r w:rsidR="0018604F" w:rsidRPr="00E254CF">
        <w:rPr>
          <w:rFonts w:cs="Arial"/>
        </w:rPr>
        <w:t xml:space="preserve">Whistle </w:t>
      </w:r>
      <w:r w:rsidR="0089482D" w:rsidRPr="00E254CF">
        <w:rPr>
          <w:rFonts w:cs="Arial"/>
        </w:rPr>
        <w:t>B</w:t>
      </w:r>
      <w:r w:rsidR="0018604F" w:rsidRPr="00E254CF">
        <w:rPr>
          <w:rFonts w:cs="Arial"/>
        </w:rPr>
        <w:t>lowing policy</w:t>
      </w:r>
      <w:r w:rsidR="003111AA" w:rsidRPr="00E254CF">
        <w:rPr>
          <w:rFonts w:cs="Arial"/>
        </w:rPr>
        <w:t xml:space="preserve"> is located </w:t>
      </w:r>
      <w:r w:rsidR="00E254CF" w:rsidRPr="00E254CF">
        <w:rPr>
          <w:rFonts w:cs="Arial"/>
        </w:rPr>
        <w:t>in the School office</w:t>
      </w:r>
    </w:p>
    <w:p w14:paraId="662FB833" w14:textId="77777777" w:rsidR="00AE730D" w:rsidRPr="00AE730D" w:rsidRDefault="00AE730D" w:rsidP="003111AA">
      <w:pPr>
        <w:spacing w:after="0" w:line="240" w:lineRule="auto"/>
        <w:ind w:left="720"/>
        <w:jc w:val="both"/>
        <w:rPr>
          <w:rFonts w:cs="Arial"/>
          <w:sz w:val="16"/>
        </w:rPr>
      </w:pPr>
    </w:p>
    <w:p w14:paraId="4FBA7217" w14:textId="77777777"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27"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28" w:history="1">
        <w:r w:rsidRPr="003111AA">
          <w:rPr>
            <w:rStyle w:val="Hyperlink"/>
            <w:rFonts w:cs="Arial"/>
            <w:i/>
          </w:rPr>
          <w:t>help@nspcc.org.uk</w:t>
        </w:r>
      </w:hyperlink>
    </w:p>
    <w:p w14:paraId="0F6BE9F9" w14:textId="77777777" w:rsidR="00B96B81" w:rsidRPr="005868D1" w:rsidRDefault="00B96B81" w:rsidP="00B96B81">
      <w:pPr>
        <w:spacing w:after="0" w:line="240" w:lineRule="auto"/>
        <w:rPr>
          <w:rFonts w:cs="Arial"/>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5868D1" w:rsidRDefault="00B96B81" w:rsidP="00242573">
      <w:pPr>
        <w:spacing w:after="0" w:line="240" w:lineRule="auto"/>
        <w:jc w:val="both"/>
        <w:rPr>
          <w:rFonts w:cs="Arial"/>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5868D1" w:rsidRDefault="00B96B81" w:rsidP="00242573">
      <w:pPr>
        <w:spacing w:after="0" w:line="240" w:lineRule="auto"/>
        <w:jc w:val="both"/>
        <w:rPr>
          <w:rFonts w:cs="Arial"/>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5868D1" w:rsidRDefault="00B96B81" w:rsidP="00242573">
      <w:pPr>
        <w:spacing w:after="0" w:line="240" w:lineRule="auto"/>
        <w:jc w:val="both"/>
        <w:rPr>
          <w:rFonts w:cs="Arial"/>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5868D1" w:rsidRDefault="00B96B81" w:rsidP="00242573">
      <w:pPr>
        <w:spacing w:before="40" w:after="40" w:line="240" w:lineRule="auto"/>
        <w:ind w:left="720" w:hanging="720"/>
        <w:jc w:val="both"/>
        <w:rPr>
          <w:rFonts w:eastAsia="Times New Roman" w:cs="Arial"/>
          <w:bCs/>
          <w:color w:val="000000"/>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5868D1" w:rsidRDefault="005B2832" w:rsidP="00242573">
      <w:pPr>
        <w:spacing w:after="0" w:line="240" w:lineRule="auto"/>
        <w:jc w:val="both"/>
        <w:rPr>
          <w:rFonts w:cs="Arial"/>
        </w:rPr>
      </w:pPr>
    </w:p>
    <w:p w14:paraId="120C7E8E" w14:textId="77777777" w:rsidR="0018604F" w:rsidRDefault="00B96B81" w:rsidP="00AE730D">
      <w:pPr>
        <w:spacing w:after="0" w:line="240" w:lineRule="auto"/>
        <w:ind w:left="709" w:hanging="709"/>
        <w:jc w:val="both"/>
        <w:rPr>
          <w:rFonts w:cs="Arial"/>
          <w:color w:val="262626" w:themeColor="text1" w:themeTint="D9"/>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Chil</w:t>
      </w:r>
      <w:r w:rsidR="00AC639D">
        <w:rPr>
          <w:rFonts w:cs="Arial"/>
        </w:rPr>
        <w:t xml:space="preserve">dren </w:t>
      </w:r>
      <w:r w:rsidR="00AC639D" w:rsidRPr="00B50610">
        <w:rPr>
          <w:rFonts w:cs="Arial"/>
        </w:rPr>
        <w:t>Partnership</w:t>
      </w:r>
      <w:r w:rsidR="00425DC1" w:rsidRPr="00B50610">
        <w:rPr>
          <w:rFonts w:cs="Arial"/>
        </w:rPr>
        <w:t xml:space="preserve"> </w:t>
      </w:r>
      <w:r w:rsidR="00425DC1" w:rsidRPr="00B50610">
        <w:rPr>
          <w:rFonts w:cs="Arial"/>
          <w:color w:val="262626" w:themeColor="text1" w:themeTint="D9"/>
        </w:rPr>
        <w:t xml:space="preserve">and using the </w:t>
      </w:r>
      <w:r w:rsidR="00807E12" w:rsidRPr="00B50610">
        <w:rPr>
          <w:rFonts w:cs="Arial"/>
          <w:color w:val="262626" w:themeColor="text1" w:themeTint="D9"/>
        </w:rPr>
        <w:t xml:space="preserve">Section 175 </w:t>
      </w:r>
      <w:r w:rsidR="005A5581" w:rsidRPr="00B50610">
        <w:rPr>
          <w:rFonts w:cs="Arial"/>
          <w:color w:val="262626" w:themeColor="text1" w:themeTint="D9"/>
        </w:rPr>
        <w:t xml:space="preserve">online </w:t>
      </w:r>
      <w:r w:rsidR="00425DC1" w:rsidRPr="00B50610">
        <w:rPr>
          <w:rFonts w:cs="Arial"/>
          <w:color w:val="262626" w:themeColor="text1" w:themeTint="D9"/>
        </w:rPr>
        <w:t xml:space="preserve">audit </w:t>
      </w:r>
      <w:r w:rsidRPr="00B50610">
        <w:rPr>
          <w:rFonts w:cs="Arial"/>
          <w:color w:val="262626" w:themeColor="text1" w:themeTint="D9"/>
        </w:rPr>
        <w:t xml:space="preserve">tool provided by them for this purpose. </w:t>
      </w:r>
      <w:r w:rsidR="004E285C" w:rsidRPr="00B50610">
        <w:rPr>
          <w:rFonts w:cs="Arial"/>
          <w:color w:val="262626" w:themeColor="text1" w:themeTint="D9"/>
        </w:rPr>
        <w:t>More information</w:t>
      </w:r>
      <w:r w:rsidR="004E285C" w:rsidRPr="005868D1">
        <w:rPr>
          <w:rFonts w:cs="Arial"/>
          <w:color w:val="262626" w:themeColor="text1" w:themeTint="D9"/>
        </w:rPr>
        <w:t xml:space="preserve"> including how to register </w:t>
      </w:r>
      <w:r w:rsidR="0018604F">
        <w:rPr>
          <w:rFonts w:cs="Arial"/>
          <w:color w:val="262626" w:themeColor="text1" w:themeTint="D9"/>
        </w:rPr>
        <w:t>for the audit can be found below</w:t>
      </w:r>
    </w:p>
    <w:p w14:paraId="045FB993" w14:textId="77777777" w:rsidR="0018604F" w:rsidRPr="0018604F" w:rsidRDefault="0018604F" w:rsidP="00AE730D">
      <w:pPr>
        <w:spacing w:after="0" w:line="240" w:lineRule="auto"/>
        <w:ind w:left="709" w:hanging="709"/>
        <w:jc w:val="both"/>
        <w:rPr>
          <w:rFonts w:cs="Arial"/>
          <w:color w:val="262626" w:themeColor="text1" w:themeTint="D9"/>
          <w:sz w:val="10"/>
        </w:rPr>
      </w:pPr>
    </w:p>
    <w:p w14:paraId="675EE16A" w14:textId="77777777" w:rsidR="004E285C" w:rsidRPr="00AE730D" w:rsidRDefault="0071742D" w:rsidP="0018604F">
      <w:pPr>
        <w:spacing w:after="0" w:line="240" w:lineRule="auto"/>
        <w:ind w:left="709" w:hanging="709"/>
        <w:jc w:val="center"/>
        <w:rPr>
          <w:rFonts w:cs="Arial"/>
          <w:color w:val="262626" w:themeColor="text1" w:themeTint="D9"/>
        </w:rPr>
      </w:pPr>
      <w:hyperlink r:id="rId29" w:history="1">
        <w:r w:rsidR="004E285C" w:rsidRPr="003111AA">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14:paraId="5F3ED35C" w14:textId="77777777" w:rsidR="00B96B81" w:rsidRPr="005868D1" w:rsidRDefault="00B96B81" w:rsidP="00242573">
      <w:pPr>
        <w:spacing w:after="0" w:line="240" w:lineRule="auto"/>
        <w:jc w:val="both"/>
        <w:rPr>
          <w:rFonts w:cs="Arial"/>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5868D1" w:rsidRDefault="00B96B81" w:rsidP="00242573">
      <w:pPr>
        <w:spacing w:after="0" w:line="240" w:lineRule="auto"/>
        <w:jc w:val="both"/>
        <w:rPr>
          <w:rFonts w:cs="Arial"/>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4D9CE5C9" w14:textId="77777777" w:rsidR="0066769B" w:rsidRDefault="0066769B" w:rsidP="003111AA">
      <w:pPr>
        <w:spacing w:after="0" w:line="240" w:lineRule="auto"/>
        <w:ind w:left="720" w:hanging="720"/>
        <w:jc w:val="both"/>
        <w:rPr>
          <w:rFonts w:cs="Arial"/>
        </w:rPr>
      </w:pPr>
    </w:p>
    <w:p w14:paraId="172826F0" w14:textId="77777777" w:rsidR="0066769B" w:rsidRDefault="0066769B" w:rsidP="003111AA">
      <w:pPr>
        <w:spacing w:after="0" w:line="240" w:lineRule="auto"/>
        <w:ind w:left="720" w:hanging="720"/>
        <w:jc w:val="both"/>
        <w:rPr>
          <w:rFonts w:cs="Arial"/>
        </w:rPr>
      </w:pPr>
    </w:p>
    <w:p w14:paraId="7A6A93A2" w14:textId="77777777" w:rsidR="00DD1632" w:rsidRDefault="00DD1632" w:rsidP="003111AA">
      <w:pPr>
        <w:spacing w:after="0" w:line="240" w:lineRule="auto"/>
        <w:ind w:left="720" w:hanging="720"/>
        <w:jc w:val="both"/>
        <w:rPr>
          <w:rFonts w:cs="Arial"/>
        </w:rPr>
      </w:pPr>
    </w:p>
    <w:p w14:paraId="65AEB4DF" w14:textId="77777777" w:rsidR="00DD1632" w:rsidRDefault="00DD1632" w:rsidP="003111AA">
      <w:pPr>
        <w:spacing w:after="0" w:line="240" w:lineRule="auto"/>
        <w:ind w:left="720" w:hanging="720"/>
        <w:jc w:val="both"/>
        <w:rPr>
          <w:rFonts w:cs="Arial"/>
        </w:rPr>
      </w:pPr>
    </w:p>
    <w:p w14:paraId="7A5DB523" w14:textId="77777777" w:rsidR="00DD1632" w:rsidRDefault="00DD1632" w:rsidP="003111AA">
      <w:pPr>
        <w:spacing w:after="0" w:line="240" w:lineRule="auto"/>
        <w:ind w:left="720" w:hanging="720"/>
        <w:jc w:val="both"/>
        <w:rPr>
          <w:rFonts w:cs="Arial"/>
        </w:rPr>
      </w:pPr>
    </w:p>
    <w:p w14:paraId="77FAEFA8" w14:textId="77777777" w:rsidR="00DD1632" w:rsidRDefault="00DD1632" w:rsidP="003111AA">
      <w:pPr>
        <w:spacing w:after="0" w:line="240" w:lineRule="auto"/>
        <w:ind w:left="720" w:hanging="720"/>
        <w:jc w:val="both"/>
        <w:rPr>
          <w:rFonts w:cs="Arial"/>
        </w:rPr>
      </w:pPr>
    </w:p>
    <w:p w14:paraId="70C8E841" w14:textId="77777777" w:rsidR="00D12427" w:rsidRDefault="00D12427" w:rsidP="003111AA">
      <w:pPr>
        <w:spacing w:after="0" w:line="240" w:lineRule="auto"/>
        <w:ind w:left="720" w:hanging="720"/>
        <w:jc w:val="both"/>
        <w:rPr>
          <w:rFonts w:cs="Arial"/>
        </w:rPr>
      </w:pPr>
    </w:p>
    <w:tbl>
      <w:tblPr>
        <w:tblStyle w:val="TableGrid"/>
        <w:tblW w:w="0" w:type="auto"/>
        <w:tblInd w:w="720" w:type="dxa"/>
        <w:tblLook w:val="04A0" w:firstRow="1" w:lastRow="0" w:firstColumn="1" w:lastColumn="0" w:noHBand="0" w:noVBand="1"/>
      </w:tblPr>
      <w:tblGrid>
        <w:gridCol w:w="4148"/>
        <w:gridCol w:w="4148"/>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2A2AD22E" w:rsidR="0066769B" w:rsidRDefault="00AC639D" w:rsidP="003111AA">
            <w:pPr>
              <w:spacing w:after="0"/>
              <w:jc w:val="both"/>
              <w:rPr>
                <w:rFonts w:cs="Arial"/>
              </w:rPr>
            </w:pPr>
            <w:r>
              <w:rPr>
                <w:rFonts w:cs="Arial"/>
              </w:rPr>
              <w:t>1</w:t>
            </w:r>
            <w:r w:rsidR="0089482D">
              <w:rPr>
                <w:rFonts w:cs="Arial"/>
              </w:rPr>
              <w:t>1</w:t>
            </w:r>
            <w:r>
              <w:rPr>
                <w:rFonts w:cs="Arial"/>
              </w:rPr>
              <w:t>/06/2019</w:t>
            </w:r>
          </w:p>
        </w:tc>
        <w:tc>
          <w:tcPr>
            <w:tcW w:w="4621" w:type="dxa"/>
          </w:tcPr>
          <w:p w14:paraId="527EC210" w14:textId="77777777" w:rsidR="0066769B" w:rsidRDefault="00AC639D" w:rsidP="003111AA">
            <w:pPr>
              <w:spacing w:after="0"/>
              <w:jc w:val="both"/>
              <w:rPr>
                <w:rFonts w:cs="Arial"/>
              </w:rPr>
            </w:pPr>
            <w:r>
              <w:rPr>
                <w:rFonts w:cs="Arial"/>
              </w:rPr>
              <w:t>20/06/2020</w:t>
            </w:r>
          </w:p>
        </w:tc>
      </w:tr>
    </w:tbl>
    <w:p w14:paraId="4B629D76" w14:textId="77777777" w:rsidR="00D12427" w:rsidRPr="003111AA" w:rsidRDefault="00D12427" w:rsidP="003111AA">
      <w:pPr>
        <w:spacing w:after="0" w:line="240" w:lineRule="auto"/>
        <w:ind w:left="720" w:hanging="720"/>
        <w:jc w:val="both"/>
        <w:rPr>
          <w:rFonts w:cs="Arial"/>
        </w:rPr>
      </w:pPr>
    </w:p>
    <w:sectPr w:rsidR="00D12427" w:rsidRPr="003111AA" w:rsidSect="00AC639D">
      <w:footerReference w:type="default" r:id="rId30"/>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876F6" w14:textId="77777777" w:rsidR="00930AF3" w:rsidRDefault="00930AF3" w:rsidP="00520EE4">
      <w:pPr>
        <w:spacing w:after="0" w:line="240" w:lineRule="auto"/>
      </w:pPr>
      <w:r>
        <w:separator/>
      </w:r>
    </w:p>
  </w:endnote>
  <w:endnote w:type="continuationSeparator" w:id="0">
    <w:p w14:paraId="5334A5EC" w14:textId="77777777" w:rsidR="00930AF3" w:rsidRDefault="00930AF3"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94945"/>
      <w:docPartObj>
        <w:docPartGallery w:val="Page Numbers (Bottom of Page)"/>
        <w:docPartUnique/>
      </w:docPartObj>
    </w:sdtPr>
    <w:sdtEndPr>
      <w:rPr>
        <w:noProof/>
      </w:rPr>
    </w:sdtEndPr>
    <w:sdtContent>
      <w:p w14:paraId="747838B9" w14:textId="1A674859" w:rsidR="00930AF3" w:rsidRDefault="00930AF3" w:rsidP="005513B2">
        <w:pPr>
          <w:pStyle w:val="Footer"/>
        </w:pPr>
        <w:r>
          <w:tab/>
        </w:r>
        <w:r>
          <w:tab/>
        </w:r>
        <w:r>
          <w:fldChar w:fldCharType="begin"/>
        </w:r>
        <w:r>
          <w:instrText xml:space="preserve"> PAGE   \* MERGEFORMAT </w:instrText>
        </w:r>
        <w:r>
          <w:fldChar w:fldCharType="separate"/>
        </w:r>
        <w:r w:rsidR="0071742D">
          <w:rPr>
            <w:noProof/>
          </w:rPr>
          <w:t>15</w:t>
        </w:r>
        <w:r>
          <w:rPr>
            <w:noProof/>
          </w:rPr>
          <w:fldChar w:fldCharType="end"/>
        </w:r>
      </w:p>
    </w:sdtContent>
  </w:sdt>
  <w:p w14:paraId="4324FD2E" w14:textId="77777777" w:rsidR="00930AF3" w:rsidRDefault="00930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2B6C7" w14:textId="77777777" w:rsidR="00930AF3" w:rsidRDefault="00930AF3" w:rsidP="00520EE4">
      <w:pPr>
        <w:spacing w:after="0" w:line="240" w:lineRule="auto"/>
      </w:pPr>
      <w:r>
        <w:separator/>
      </w:r>
    </w:p>
  </w:footnote>
  <w:footnote w:type="continuationSeparator" w:id="0">
    <w:p w14:paraId="3241D0AE" w14:textId="77777777" w:rsidR="00930AF3" w:rsidRDefault="00930AF3"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537C"/>
    <w:rsid w:val="00006D02"/>
    <w:rsid w:val="000156FA"/>
    <w:rsid w:val="0001798C"/>
    <w:rsid w:val="00021003"/>
    <w:rsid w:val="00036987"/>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DF"/>
    <w:rsid w:val="001C4CA8"/>
    <w:rsid w:val="001D7904"/>
    <w:rsid w:val="001E12E5"/>
    <w:rsid w:val="001F6427"/>
    <w:rsid w:val="002042D4"/>
    <w:rsid w:val="002239B0"/>
    <w:rsid w:val="00234BFE"/>
    <w:rsid w:val="00242573"/>
    <w:rsid w:val="0027395F"/>
    <w:rsid w:val="002776D8"/>
    <w:rsid w:val="002B3576"/>
    <w:rsid w:val="002D3806"/>
    <w:rsid w:val="002E5747"/>
    <w:rsid w:val="002E6146"/>
    <w:rsid w:val="00304F3C"/>
    <w:rsid w:val="003111AA"/>
    <w:rsid w:val="00326DF0"/>
    <w:rsid w:val="00326E87"/>
    <w:rsid w:val="00340055"/>
    <w:rsid w:val="003440F7"/>
    <w:rsid w:val="0036772C"/>
    <w:rsid w:val="00377DCF"/>
    <w:rsid w:val="00382FEB"/>
    <w:rsid w:val="00392073"/>
    <w:rsid w:val="00393F80"/>
    <w:rsid w:val="003B1137"/>
    <w:rsid w:val="003C21D6"/>
    <w:rsid w:val="003C75F7"/>
    <w:rsid w:val="003D3B30"/>
    <w:rsid w:val="003D6F61"/>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A0520"/>
    <w:rsid w:val="004B0079"/>
    <w:rsid w:val="004B1429"/>
    <w:rsid w:val="004C7CE1"/>
    <w:rsid w:val="004D5F67"/>
    <w:rsid w:val="004D7A47"/>
    <w:rsid w:val="004E285C"/>
    <w:rsid w:val="004E5ADD"/>
    <w:rsid w:val="004F5764"/>
    <w:rsid w:val="00504771"/>
    <w:rsid w:val="005201DE"/>
    <w:rsid w:val="00520EE4"/>
    <w:rsid w:val="005228B3"/>
    <w:rsid w:val="00526980"/>
    <w:rsid w:val="005371BA"/>
    <w:rsid w:val="005513B2"/>
    <w:rsid w:val="00551657"/>
    <w:rsid w:val="00560D18"/>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153F"/>
    <w:rsid w:val="00621841"/>
    <w:rsid w:val="00624FEB"/>
    <w:rsid w:val="00630DEA"/>
    <w:rsid w:val="0065032C"/>
    <w:rsid w:val="006600C4"/>
    <w:rsid w:val="0066769B"/>
    <w:rsid w:val="00676702"/>
    <w:rsid w:val="00682931"/>
    <w:rsid w:val="00686539"/>
    <w:rsid w:val="00691987"/>
    <w:rsid w:val="006B69FF"/>
    <w:rsid w:val="006B7374"/>
    <w:rsid w:val="006B741A"/>
    <w:rsid w:val="006D07F7"/>
    <w:rsid w:val="006D4152"/>
    <w:rsid w:val="006F048C"/>
    <w:rsid w:val="006F04F2"/>
    <w:rsid w:val="006F25C4"/>
    <w:rsid w:val="00700FDA"/>
    <w:rsid w:val="0071742D"/>
    <w:rsid w:val="00723B25"/>
    <w:rsid w:val="0073336D"/>
    <w:rsid w:val="00737C76"/>
    <w:rsid w:val="007A3875"/>
    <w:rsid w:val="007A5235"/>
    <w:rsid w:val="007A5FE7"/>
    <w:rsid w:val="007A7D2C"/>
    <w:rsid w:val="007B07CE"/>
    <w:rsid w:val="007B1EBC"/>
    <w:rsid w:val="007D3470"/>
    <w:rsid w:val="007D7A31"/>
    <w:rsid w:val="007E3DA6"/>
    <w:rsid w:val="007E5618"/>
    <w:rsid w:val="008022A2"/>
    <w:rsid w:val="00807E12"/>
    <w:rsid w:val="0081010C"/>
    <w:rsid w:val="00813C14"/>
    <w:rsid w:val="00824A0C"/>
    <w:rsid w:val="00837D4B"/>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9044D2"/>
    <w:rsid w:val="0090455A"/>
    <w:rsid w:val="009208F4"/>
    <w:rsid w:val="00930AF3"/>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43261"/>
    <w:rsid w:val="00A73CF6"/>
    <w:rsid w:val="00A96547"/>
    <w:rsid w:val="00AA11DF"/>
    <w:rsid w:val="00AC1254"/>
    <w:rsid w:val="00AC4B6E"/>
    <w:rsid w:val="00AC639D"/>
    <w:rsid w:val="00AD0D4C"/>
    <w:rsid w:val="00AD49DB"/>
    <w:rsid w:val="00AE29E0"/>
    <w:rsid w:val="00AE41AD"/>
    <w:rsid w:val="00AE730D"/>
    <w:rsid w:val="00AE7453"/>
    <w:rsid w:val="00B05B4A"/>
    <w:rsid w:val="00B17788"/>
    <w:rsid w:val="00B435DE"/>
    <w:rsid w:val="00B44BF5"/>
    <w:rsid w:val="00B50610"/>
    <w:rsid w:val="00B96B81"/>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934B2"/>
    <w:rsid w:val="00CA7978"/>
    <w:rsid w:val="00CB1846"/>
    <w:rsid w:val="00CB3174"/>
    <w:rsid w:val="00CB6548"/>
    <w:rsid w:val="00CC20B6"/>
    <w:rsid w:val="00CD29CC"/>
    <w:rsid w:val="00CF1C6A"/>
    <w:rsid w:val="00CF483E"/>
    <w:rsid w:val="00D00412"/>
    <w:rsid w:val="00D04A4C"/>
    <w:rsid w:val="00D07EF0"/>
    <w:rsid w:val="00D12427"/>
    <w:rsid w:val="00D176F6"/>
    <w:rsid w:val="00D2310A"/>
    <w:rsid w:val="00D2395A"/>
    <w:rsid w:val="00D367DD"/>
    <w:rsid w:val="00D37530"/>
    <w:rsid w:val="00D524ED"/>
    <w:rsid w:val="00D651DA"/>
    <w:rsid w:val="00D71842"/>
    <w:rsid w:val="00D9384E"/>
    <w:rsid w:val="00D960C8"/>
    <w:rsid w:val="00DA2203"/>
    <w:rsid w:val="00DA7ABC"/>
    <w:rsid w:val="00DB14CD"/>
    <w:rsid w:val="00DB4D18"/>
    <w:rsid w:val="00DD1632"/>
    <w:rsid w:val="00DE63E5"/>
    <w:rsid w:val="00E119B6"/>
    <w:rsid w:val="00E23BFD"/>
    <w:rsid w:val="00E254CF"/>
    <w:rsid w:val="00E378B5"/>
    <w:rsid w:val="00E4726C"/>
    <w:rsid w:val="00E66061"/>
    <w:rsid w:val="00E70301"/>
    <w:rsid w:val="00E7455F"/>
    <w:rsid w:val="00E75B5C"/>
    <w:rsid w:val="00E85D0B"/>
    <w:rsid w:val="00E95A92"/>
    <w:rsid w:val="00EB2AB7"/>
    <w:rsid w:val="00EB4929"/>
    <w:rsid w:val="00EC6FAC"/>
    <w:rsid w:val="00EF10A7"/>
    <w:rsid w:val="00F26EDC"/>
    <w:rsid w:val="00F4142B"/>
    <w:rsid w:val="00F44E88"/>
    <w:rsid w:val="00F71FC1"/>
    <w:rsid w:val="00F74399"/>
    <w:rsid w:val="00F90D63"/>
    <w:rsid w:val="00FA28CC"/>
    <w:rsid w:val="00FB7259"/>
    <w:rsid w:val="00FB79FC"/>
    <w:rsid w:val="00FC15D5"/>
    <w:rsid w:val="00FD401B"/>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A02CA5CE-4894-4872-BFB8-BD8AC15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irralsafeguarding.co.uk/procedures/" TargetMode="External"/><Relationship Id="rId18" Type="http://schemas.openxmlformats.org/officeDocument/2006/relationships/hyperlink" Target="mailto:IFD@wirral.gov.uk" TargetMode="External"/><Relationship Id="rId26" Type="http://schemas.openxmlformats.org/officeDocument/2006/relationships/hyperlink" Target="https://www.wirralsafeguarding.co.uk/professionals/what-is-early-help/" TargetMode="External"/><Relationship Id="rId3" Type="http://schemas.openxmlformats.org/officeDocument/2006/relationships/styles" Target="styles.xml"/><Relationship Id="rId21" Type="http://schemas.openxmlformats.org/officeDocument/2006/relationships/hyperlink" Target="https://www.gov.uk/government/publications/teacher-misconduct-the-prohibition-of-teachers--3" TargetMode="Externa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what-to-do-if-youre-worried-a-child-is-being-abused--2" TargetMode="External"/><Relationship Id="rId25" Type="http://schemas.openxmlformats.org/officeDocument/2006/relationships/hyperlink" Target="https://assets.publishing.service.gov.uk/government/uploads/system/uploads/attachment_data/file/721581/Information_sharing_advice_practitioners_safeguarding_services.pdf" TargetMode="External"/><Relationship Id="rId2" Type="http://schemas.openxmlformats.org/officeDocument/2006/relationships/numbering" Target="numbering.xml"/><Relationship Id="rId16" Type="http://schemas.openxmlformats.org/officeDocument/2006/relationships/hyperlink" Target="mailto:ifd@wirral.gov.uk" TargetMode="External"/><Relationship Id="rId20" Type="http://schemas.openxmlformats.org/officeDocument/2006/relationships/hyperlink" Target="https://teacherservices.education.gov.uk/" TargetMode="External"/><Relationship Id="rId29" Type="http://schemas.openxmlformats.org/officeDocument/2006/relationships/hyperlink" Target="https://www.wirralsafeguarding.co.uk/professionals/section-11-175-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wirralsafeguarding.co.uk/professionals/serious-case-revie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use-of-reasonable-force-in-schools" TargetMode="External"/><Relationship Id="rId23" Type="http://schemas.openxmlformats.org/officeDocument/2006/relationships/hyperlink" Target="http://www.wirralsafeguarding/training" TargetMode="External"/><Relationship Id="rId28" Type="http://schemas.openxmlformats.org/officeDocument/2006/relationships/hyperlink" Target="mailto:help@nspcc.org.uk" TargetMode="External"/><Relationship Id="rId10" Type="http://schemas.openxmlformats.org/officeDocument/2006/relationships/hyperlink" Target="mailto:Alison.Burnett@Liverpool.gov.uk" TargetMode="External"/><Relationship Id="rId19" Type="http://schemas.openxmlformats.org/officeDocument/2006/relationships/hyperlink" Target="https://wirral-self.achieveservice.com/service/Children_and_families_request_for_support_fo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www.rrrecruitment.com/wp-content/uploads/2016/04/Guidance-for-Safer-Working-Practice-October-2015.pdf" TargetMode="External"/><Relationship Id="rId27" Type="http://schemas.openxmlformats.org/officeDocument/2006/relationships/hyperlink" Target="https://assets.publishing.service.gov.uk/government/uploads/system/uploads/attachment_data/file/415175/bis-15-200-whistleblowing-guidance-for-employers-and-code-of-practic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D721-8E7E-4D84-BB98-27F77AD3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66488765</Template>
  <TotalTime>22</TotalTime>
  <Pages>15</Pages>
  <Words>5174</Words>
  <Characters>29497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NicoleE</cp:lastModifiedBy>
  <cp:revision>9</cp:revision>
  <cp:lastPrinted>2016-05-24T14:08:00Z</cp:lastPrinted>
  <dcterms:created xsi:type="dcterms:W3CDTF">2019-06-27T11:02:00Z</dcterms:created>
  <dcterms:modified xsi:type="dcterms:W3CDTF">2020-10-22T11:19:00Z</dcterms:modified>
</cp:coreProperties>
</file>