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0248" w:rsidRDefault="00A80248">
      <w:pPr>
        <w:jc w:val="center"/>
        <w:rPr>
          <w:rFonts w:ascii="Arial" w:eastAsia="Arial" w:hAnsi="Arial" w:cs="Arial"/>
          <w:b/>
          <w:bCs/>
          <w:sz w:val="38"/>
          <w:szCs w:val="38"/>
          <w:u w:val="single"/>
        </w:rPr>
      </w:pPr>
      <w:bookmarkStart w:id="0" w:name="_heading=h.gjdgxs" w:colFirst="0" w:colLast="0"/>
      <w:bookmarkStart w:id="1" w:name="_GoBack"/>
      <w:bookmarkEnd w:id="0"/>
      <w:bookmarkEnd w:id="1"/>
    </w:p>
    <w:p w:rsidR="00A80248" w:rsidRDefault="00535ABB">
      <w:pPr>
        <w:jc w:val="center"/>
        <w:rPr>
          <w:rFonts w:ascii="Arial" w:eastAsia="Arial" w:hAnsi="Arial" w:cs="Arial"/>
          <w:b/>
          <w:bCs/>
          <w:sz w:val="38"/>
          <w:szCs w:val="38"/>
          <w:u w:val="single"/>
        </w:rPr>
      </w:pPr>
      <w:r>
        <w:rPr>
          <w:rFonts w:ascii="Arial" w:eastAsia="Arial" w:hAnsi="Arial" w:cs="Arial"/>
          <w:b/>
          <w:bCs/>
          <w:sz w:val="38"/>
          <w:szCs w:val="38"/>
          <w:u w:val="single"/>
        </w:rPr>
        <w:t xml:space="preserve">Brackenwood Junior School </w:t>
      </w:r>
    </w:p>
    <w:p w:rsidR="00A80248" w:rsidRDefault="00535ABB">
      <w:pPr>
        <w:jc w:val="center"/>
        <w:rPr>
          <w:rFonts w:ascii="Arial" w:eastAsia="Arial" w:hAnsi="Arial" w:cs="Arial"/>
          <w:b/>
          <w:bCs/>
          <w:sz w:val="38"/>
          <w:szCs w:val="38"/>
          <w:u w:val="single"/>
        </w:rPr>
      </w:pPr>
      <w:r>
        <w:rPr>
          <w:noProof/>
        </w:rPr>
        <w:drawing>
          <wp:anchor distT="0" distB="0" distL="0" distR="0" simplePos="0" relativeHeight="251658240" behindDoc="1" locked="0" layoutInCell="1" hidden="0" allowOverlap="1">
            <wp:simplePos x="0" y="0"/>
            <wp:positionH relativeFrom="column">
              <wp:posOffset>1800225</wp:posOffset>
            </wp:positionH>
            <wp:positionV relativeFrom="paragraph">
              <wp:posOffset>380012</wp:posOffset>
            </wp:positionV>
            <wp:extent cx="2787968" cy="3472086"/>
            <wp:effectExtent l="0" t="0" r="0" b="0"/>
            <wp:wrapNone/>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2787968" cy="3472086"/>
                    </a:xfrm>
                    <a:prstGeom prst="rect">
                      <a:avLst/>
                    </a:prstGeom>
                    <a:ln/>
                  </pic:spPr>
                </pic:pic>
              </a:graphicData>
            </a:graphic>
          </wp:anchor>
        </w:drawing>
      </w:r>
    </w:p>
    <w:p w:rsidR="00A80248" w:rsidRDefault="00A80248">
      <w:pPr>
        <w:jc w:val="center"/>
        <w:rPr>
          <w:rFonts w:ascii="Arial" w:eastAsia="Arial" w:hAnsi="Arial" w:cs="Arial"/>
          <w:b/>
          <w:bCs/>
          <w:sz w:val="38"/>
          <w:szCs w:val="38"/>
          <w:u w:val="single"/>
        </w:rPr>
      </w:pPr>
    </w:p>
    <w:p w:rsidR="00A80248" w:rsidRDefault="00A80248">
      <w:pPr>
        <w:jc w:val="center"/>
        <w:rPr>
          <w:rFonts w:ascii="Arial" w:eastAsia="Arial" w:hAnsi="Arial" w:cs="Arial"/>
          <w:b/>
          <w:bCs/>
          <w:sz w:val="38"/>
          <w:szCs w:val="38"/>
          <w:u w:val="single"/>
        </w:rPr>
      </w:pPr>
    </w:p>
    <w:p w:rsidR="00A80248" w:rsidRDefault="00A80248">
      <w:pPr>
        <w:jc w:val="center"/>
        <w:rPr>
          <w:rFonts w:ascii="Arial" w:eastAsia="Arial" w:hAnsi="Arial" w:cs="Arial"/>
          <w:b/>
          <w:bCs/>
          <w:sz w:val="38"/>
          <w:szCs w:val="38"/>
          <w:u w:val="single"/>
        </w:rPr>
      </w:pPr>
    </w:p>
    <w:p w:rsidR="00A80248" w:rsidRDefault="00A80248">
      <w:pPr>
        <w:jc w:val="center"/>
        <w:rPr>
          <w:rFonts w:ascii="Arial" w:eastAsia="Arial" w:hAnsi="Arial" w:cs="Arial"/>
          <w:b/>
          <w:bCs/>
          <w:sz w:val="38"/>
          <w:szCs w:val="38"/>
          <w:u w:val="single"/>
        </w:rPr>
      </w:pPr>
    </w:p>
    <w:p w:rsidR="00A80248" w:rsidRDefault="00A80248">
      <w:pPr>
        <w:jc w:val="center"/>
        <w:rPr>
          <w:rFonts w:ascii="Arial" w:eastAsia="Arial" w:hAnsi="Arial" w:cs="Arial"/>
          <w:b/>
          <w:bCs/>
          <w:sz w:val="38"/>
          <w:szCs w:val="38"/>
          <w:u w:val="single"/>
        </w:rPr>
      </w:pPr>
    </w:p>
    <w:p w:rsidR="00A80248" w:rsidRDefault="00A80248">
      <w:pPr>
        <w:jc w:val="center"/>
        <w:rPr>
          <w:rFonts w:ascii="Arial" w:eastAsia="Arial" w:hAnsi="Arial" w:cs="Arial"/>
          <w:b/>
          <w:bCs/>
          <w:sz w:val="38"/>
          <w:szCs w:val="38"/>
          <w:u w:val="single"/>
        </w:rPr>
      </w:pPr>
    </w:p>
    <w:p w:rsidR="00A80248" w:rsidRDefault="00A80248">
      <w:pPr>
        <w:jc w:val="center"/>
        <w:rPr>
          <w:rFonts w:ascii="Arial" w:eastAsia="Arial" w:hAnsi="Arial" w:cs="Arial"/>
          <w:b/>
          <w:bCs/>
          <w:sz w:val="38"/>
          <w:szCs w:val="38"/>
          <w:u w:val="single"/>
        </w:rPr>
      </w:pPr>
    </w:p>
    <w:p w:rsidR="00A80248" w:rsidRDefault="00A80248">
      <w:pPr>
        <w:rPr>
          <w:rFonts w:ascii="Arial" w:eastAsia="Arial" w:hAnsi="Arial" w:cs="Arial"/>
          <w:b/>
          <w:bCs/>
          <w:sz w:val="38"/>
          <w:szCs w:val="38"/>
          <w:u w:val="single"/>
        </w:rPr>
      </w:pPr>
    </w:p>
    <w:p w:rsidR="00A80248" w:rsidRDefault="00A80248">
      <w:pPr>
        <w:jc w:val="center"/>
        <w:rPr>
          <w:rFonts w:ascii="Arial" w:eastAsia="Arial" w:hAnsi="Arial" w:cs="Arial"/>
          <w:b/>
          <w:bCs/>
          <w:sz w:val="38"/>
          <w:szCs w:val="38"/>
          <w:u w:val="single"/>
        </w:rPr>
      </w:pPr>
    </w:p>
    <w:p w:rsidR="00A80248" w:rsidRDefault="00535ABB">
      <w:pPr>
        <w:jc w:val="center"/>
        <w:rPr>
          <w:rFonts w:ascii="Arial" w:eastAsia="Arial" w:hAnsi="Arial" w:cs="Arial"/>
          <w:b/>
          <w:bCs/>
          <w:sz w:val="38"/>
          <w:szCs w:val="38"/>
          <w:u w:val="single"/>
        </w:rPr>
      </w:pPr>
      <w:r>
        <w:rPr>
          <w:rFonts w:ascii="Arial" w:eastAsia="Arial" w:hAnsi="Arial" w:cs="Arial"/>
          <w:b/>
          <w:bCs/>
          <w:sz w:val="38"/>
          <w:szCs w:val="38"/>
          <w:u w:val="single"/>
        </w:rPr>
        <w:t>Positive Behaviour for Learning Policy 2026-2027</w:t>
      </w:r>
    </w:p>
    <w:p w:rsidR="00A80248" w:rsidRDefault="00535ABB">
      <w:pPr>
        <w:rPr>
          <w:rFonts w:ascii="Arial" w:eastAsia="Arial" w:hAnsi="Arial" w:cs="Arial"/>
        </w:rPr>
      </w:pPr>
      <w:r>
        <w:rPr>
          <w:noProof/>
        </w:rPr>
        <w:drawing>
          <wp:anchor distT="19050" distB="19050" distL="19050" distR="19050" simplePos="0" relativeHeight="251659264" behindDoc="0" locked="0" layoutInCell="1" hidden="0" allowOverlap="1">
            <wp:simplePos x="0" y="0"/>
            <wp:positionH relativeFrom="column">
              <wp:posOffset>723900</wp:posOffset>
            </wp:positionH>
            <wp:positionV relativeFrom="paragraph">
              <wp:posOffset>66675</wp:posOffset>
            </wp:positionV>
            <wp:extent cx="3946208" cy="1472747"/>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3946208" cy="1472747"/>
                    </a:xfrm>
                    <a:prstGeom prst="rect">
                      <a:avLst/>
                    </a:prstGeom>
                    <a:ln/>
                  </pic:spPr>
                </pic:pic>
              </a:graphicData>
            </a:graphic>
          </wp:anchor>
        </w:drawing>
      </w:r>
    </w:p>
    <w:p w:rsidR="00A80248" w:rsidRDefault="00A80248">
      <w:pPr>
        <w:rPr>
          <w:rFonts w:ascii="Arial" w:eastAsia="Arial" w:hAnsi="Arial" w:cs="Arial"/>
        </w:rPr>
      </w:pPr>
    </w:p>
    <w:p w:rsidR="00A80248" w:rsidRDefault="00535ABB">
      <w:pPr>
        <w:rPr>
          <w:rFonts w:ascii="Cambria" w:eastAsia="Cambria" w:hAnsi="Cambria" w:cs="Cambria"/>
          <w:b/>
          <w:bCs/>
          <w:color w:val="002451"/>
          <w:sz w:val="56"/>
          <w:szCs w:val="56"/>
        </w:rPr>
      </w:pPr>
      <w:r>
        <w:rPr>
          <w:rFonts w:ascii="Cambria" w:eastAsia="Cambria" w:hAnsi="Cambria" w:cs="Cambria"/>
          <w:b/>
          <w:bCs/>
          <w:color w:val="002451"/>
          <w:sz w:val="56"/>
          <w:szCs w:val="56"/>
        </w:rPr>
        <w:t> </w:t>
      </w:r>
    </w:p>
    <w:p w:rsidR="00A80248" w:rsidRDefault="00A80248">
      <w:pPr>
        <w:rPr>
          <w:rFonts w:ascii="Cambria" w:eastAsia="Cambria" w:hAnsi="Cambria" w:cs="Cambria"/>
          <w:b/>
          <w:bCs/>
          <w:color w:val="93C47D"/>
          <w:sz w:val="56"/>
          <w:szCs w:val="56"/>
        </w:rPr>
      </w:pPr>
    </w:p>
    <w:p w:rsidR="00A80248" w:rsidRDefault="00535ABB">
      <w:pPr>
        <w:jc w:val="center"/>
        <w:rPr>
          <w:rFonts w:ascii="Arial" w:eastAsia="Arial" w:hAnsi="Arial" w:cs="Arial"/>
        </w:rPr>
      </w:pPr>
      <w:r>
        <w:rPr>
          <w:rFonts w:ascii="Cambria" w:eastAsia="Cambria" w:hAnsi="Cambria" w:cs="Cambria"/>
          <w:b/>
          <w:bCs/>
          <w:color w:val="FFC000"/>
          <w:sz w:val="56"/>
          <w:szCs w:val="56"/>
        </w:rPr>
        <w:t>Collaboration </w:t>
      </w:r>
      <w:r>
        <w:rPr>
          <w:rFonts w:ascii="Cambria" w:eastAsia="Cambria" w:hAnsi="Cambria" w:cs="Cambria"/>
          <w:b/>
          <w:bCs/>
          <w:color w:val="0C882A"/>
          <w:sz w:val="56"/>
          <w:szCs w:val="56"/>
        </w:rPr>
        <w:t xml:space="preserve">Inspiration </w:t>
      </w:r>
      <w:r>
        <w:rPr>
          <w:rFonts w:ascii="Cambria" w:eastAsia="Cambria" w:hAnsi="Cambria" w:cs="Cambria"/>
          <w:b/>
          <w:bCs/>
          <w:color w:val="FFC000"/>
          <w:sz w:val="56"/>
          <w:szCs w:val="56"/>
        </w:rPr>
        <w:t>Expression</w:t>
      </w:r>
      <w:r>
        <w:rPr>
          <w:rFonts w:ascii="Cambria" w:eastAsia="Cambria" w:hAnsi="Cambria" w:cs="Cambria"/>
          <w:b/>
          <w:bCs/>
          <w:color w:val="0C882A"/>
          <w:sz w:val="56"/>
          <w:szCs w:val="56"/>
        </w:rPr>
        <w:t xml:space="preserve"> Citizenship</w:t>
      </w:r>
    </w:p>
    <w:p w:rsidR="00A80248" w:rsidRDefault="00A80248">
      <w:pPr>
        <w:rPr>
          <w:rFonts w:ascii="Arial" w:eastAsia="Arial" w:hAnsi="Arial" w:cs="Arial"/>
        </w:rPr>
      </w:pPr>
    </w:p>
    <w:p w:rsidR="00A80248" w:rsidRDefault="00535ABB">
      <w:pPr>
        <w:spacing w:after="166" w:line="257" w:lineRule="auto"/>
        <w:jc w:val="center"/>
      </w:pPr>
      <w:r>
        <w:rPr>
          <w:sz w:val="40"/>
          <w:szCs w:val="40"/>
        </w:rPr>
        <w:t xml:space="preserve">This document was adopted and approved by the Local Governing Body September 2026 </w:t>
      </w:r>
    </w:p>
    <w:p w:rsidR="00A80248" w:rsidRDefault="00A80248">
      <w:pPr>
        <w:spacing w:after="158"/>
        <w:ind w:left="101"/>
        <w:rPr>
          <w:color w:val="FF0000"/>
        </w:rPr>
      </w:pPr>
    </w:p>
    <w:p w:rsidR="00A80248" w:rsidRDefault="00A80248">
      <w:pPr>
        <w:rPr>
          <w:rFonts w:ascii="Arial" w:eastAsia="Arial" w:hAnsi="Arial" w:cs="Arial"/>
          <w:b/>
          <w:bCs/>
          <w:sz w:val="24"/>
          <w:szCs w:val="24"/>
          <w:u w:val="single"/>
        </w:rPr>
      </w:pPr>
    </w:p>
    <w:p w:rsidR="00A80248" w:rsidRDefault="00535ABB">
      <w:pPr>
        <w:pStyle w:val="Heading1"/>
        <w:tabs>
          <w:tab w:val="center" w:pos="1199"/>
        </w:tabs>
        <w:jc w:val="center"/>
        <w:rPr>
          <w:sz w:val="32"/>
          <w:szCs w:val="32"/>
          <w:u w:val="single"/>
        </w:rPr>
      </w:pPr>
      <w:r>
        <w:rPr>
          <w:sz w:val="32"/>
          <w:szCs w:val="32"/>
          <w:u w:val="single"/>
        </w:rPr>
        <w:lastRenderedPageBreak/>
        <w:t>Introduction</w:t>
      </w:r>
    </w:p>
    <w:p w:rsidR="00A80248" w:rsidRDefault="00535ABB">
      <w:pPr>
        <w:spacing w:after="159" w:line="239" w:lineRule="auto"/>
        <w:ind w:left="9" w:right="-9"/>
        <w:jc w:val="both"/>
        <w:rPr>
          <w:sz w:val="20"/>
          <w:szCs w:val="20"/>
        </w:rPr>
      </w:pPr>
      <w:r>
        <w:rPr>
          <w:sz w:val="20"/>
          <w:szCs w:val="20"/>
        </w:rPr>
        <w:t xml:space="preserve">Oak Trees Multi Academy Trust expects a high standard of behaviour at all times from pupils, parents and staff. The Board of Oak Trees Multi Academy Trust has the duty to lay down the broad strategy for maintaining a high standard of student behaviour and </w:t>
      </w:r>
      <w:r>
        <w:rPr>
          <w:sz w:val="20"/>
          <w:szCs w:val="20"/>
        </w:rPr>
        <w:t xml:space="preserve">discipline in Oak Tree Academies. The Board has delegated to each Academy/school the responsibility for a localised detailed approach to meeting the Trust’s expectations.  </w:t>
      </w:r>
    </w:p>
    <w:p w:rsidR="00A80248" w:rsidRDefault="00535ABB">
      <w:pPr>
        <w:spacing w:after="207"/>
        <w:ind w:left="9"/>
        <w:rPr>
          <w:sz w:val="20"/>
          <w:szCs w:val="20"/>
        </w:rPr>
      </w:pPr>
      <w:r>
        <w:rPr>
          <w:sz w:val="20"/>
          <w:szCs w:val="20"/>
        </w:rPr>
        <w:t xml:space="preserve">The Board of Oak Trees Multi Academy Trust expects:  </w:t>
      </w:r>
    </w:p>
    <w:p w:rsidR="00A80248" w:rsidRDefault="00535ABB">
      <w:pPr>
        <w:numPr>
          <w:ilvl w:val="0"/>
          <w:numId w:val="23"/>
        </w:numPr>
        <w:spacing w:after="39" w:line="248" w:lineRule="auto"/>
        <w:ind w:right="1" w:hanging="180"/>
        <w:rPr>
          <w:sz w:val="20"/>
          <w:szCs w:val="20"/>
        </w:rPr>
      </w:pPr>
      <w:r>
        <w:rPr>
          <w:sz w:val="20"/>
          <w:szCs w:val="20"/>
        </w:rPr>
        <w:t xml:space="preserve">All students to show respect </w:t>
      </w:r>
      <w:r>
        <w:rPr>
          <w:sz w:val="20"/>
          <w:szCs w:val="20"/>
        </w:rPr>
        <w:t xml:space="preserve">and courtesy towards teachers and other staff and towards each other;  </w:t>
      </w:r>
    </w:p>
    <w:p w:rsidR="00A80248" w:rsidRDefault="00535ABB">
      <w:pPr>
        <w:numPr>
          <w:ilvl w:val="0"/>
          <w:numId w:val="23"/>
        </w:numPr>
        <w:spacing w:after="77" w:line="248" w:lineRule="auto"/>
        <w:ind w:right="1" w:hanging="180"/>
        <w:rPr>
          <w:sz w:val="20"/>
          <w:szCs w:val="20"/>
        </w:rPr>
      </w:pPr>
      <w:r>
        <w:rPr>
          <w:sz w:val="20"/>
          <w:szCs w:val="20"/>
        </w:rPr>
        <w:t xml:space="preserve">Headteachers to prevent and deal with all forms of bullying, including cyberbullying in a timely and efficient manner;  </w:t>
      </w:r>
    </w:p>
    <w:p w:rsidR="00A80248" w:rsidRDefault="00535ABB">
      <w:pPr>
        <w:numPr>
          <w:ilvl w:val="0"/>
          <w:numId w:val="23"/>
        </w:numPr>
        <w:spacing w:after="39" w:line="248" w:lineRule="auto"/>
        <w:ind w:right="1" w:hanging="180"/>
        <w:rPr>
          <w:sz w:val="20"/>
          <w:szCs w:val="20"/>
        </w:rPr>
      </w:pPr>
      <w:r>
        <w:rPr>
          <w:sz w:val="20"/>
          <w:szCs w:val="20"/>
        </w:rPr>
        <w:t>Parents to encourage their children to show that respect and su</w:t>
      </w:r>
      <w:r>
        <w:rPr>
          <w:sz w:val="20"/>
          <w:szCs w:val="20"/>
        </w:rPr>
        <w:t xml:space="preserve">pport the school’s authority to discipline its students;  </w:t>
      </w:r>
    </w:p>
    <w:p w:rsidR="00A80248" w:rsidRDefault="00535ABB">
      <w:pPr>
        <w:numPr>
          <w:ilvl w:val="0"/>
          <w:numId w:val="23"/>
        </w:numPr>
        <w:spacing w:after="36" w:line="248" w:lineRule="auto"/>
        <w:ind w:right="1" w:hanging="180"/>
        <w:rPr>
          <w:sz w:val="20"/>
          <w:szCs w:val="20"/>
        </w:rPr>
      </w:pPr>
      <w:r>
        <w:rPr>
          <w:sz w:val="20"/>
          <w:szCs w:val="20"/>
        </w:rPr>
        <w:t xml:space="preserve">Headteachers to help to create that culture of respect by supporting their staff's authority to discipline students and ensuring that this happens consistently across the school;  </w:t>
      </w:r>
    </w:p>
    <w:p w:rsidR="00A80248" w:rsidRDefault="00535ABB">
      <w:pPr>
        <w:numPr>
          <w:ilvl w:val="0"/>
          <w:numId w:val="23"/>
        </w:numPr>
        <w:spacing w:after="68" w:line="248" w:lineRule="auto"/>
        <w:ind w:right="1" w:hanging="180"/>
        <w:rPr>
          <w:sz w:val="20"/>
          <w:szCs w:val="20"/>
        </w:rPr>
      </w:pPr>
      <w:r>
        <w:rPr>
          <w:sz w:val="20"/>
          <w:szCs w:val="20"/>
        </w:rPr>
        <w:t xml:space="preserve">Local governing </w:t>
      </w:r>
      <w:r>
        <w:rPr>
          <w:sz w:val="20"/>
          <w:szCs w:val="20"/>
        </w:rPr>
        <w:t xml:space="preserve">committees and Headteachers to deal with allegations against teachers and other school staff quickly, fairly and consistently in a way that protects the pupil and at the same time supports the person who is the subject of the allegation;  </w:t>
      </w:r>
    </w:p>
    <w:p w:rsidR="00A80248" w:rsidRDefault="00535ABB">
      <w:pPr>
        <w:numPr>
          <w:ilvl w:val="0"/>
          <w:numId w:val="23"/>
        </w:numPr>
        <w:spacing w:after="0" w:line="248" w:lineRule="auto"/>
        <w:ind w:right="1" w:hanging="180"/>
        <w:rPr>
          <w:sz w:val="20"/>
          <w:szCs w:val="20"/>
        </w:rPr>
      </w:pPr>
      <w:r>
        <w:rPr>
          <w:sz w:val="20"/>
          <w:szCs w:val="20"/>
        </w:rPr>
        <w:t>That every teach</w:t>
      </w:r>
      <w:r>
        <w:rPr>
          <w:sz w:val="20"/>
          <w:szCs w:val="20"/>
        </w:rPr>
        <w:t>er will be effective at managing and improving pupil’s behaviour, and will be well supported by the senior leadership team at the school to help them achieve this. The advice below summarises the legal powers and duties that govern behaviour and attendance</w:t>
      </w:r>
      <w:r>
        <w:rPr>
          <w:sz w:val="20"/>
          <w:szCs w:val="20"/>
        </w:rPr>
        <w:t xml:space="preserve"> in schools and explains how they apply to teachers, governing bodies, students and parents.  </w:t>
      </w:r>
    </w:p>
    <w:p w:rsidR="00A80248" w:rsidRDefault="00535ABB">
      <w:pPr>
        <w:pStyle w:val="Heading1"/>
        <w:ind w:left="9"/>
        <w:rPr>
          <w:sz w:val="32"/>
          <w:szCs w:val="32"/>
          <w:u w:val="single"/>
        </w:rPr>
      </w:pPr>
      <w:r>
        <w:rPr>
          <w:sz w:val="32"/>
          <w:szCs w:val="32"/>
          <w:u w:val="single"/>
        </w:rPr>
        <w:t xml:space="preserve">The Board of Oak Trees Multi Academy Trust’s statement and policy  </w:t>
      </w:r>
    </w:p>
    <w:p w:rsidR="00A80248" w:rsidRDefault="00535ABB">
      <w:pPr>
        <w:spacing w:after="159" w:line="239" w:lineRule="auto"/>
        <w:ind w:right="-9"/>
        <w:jc w:val="both"/>
        <w:rPr>
          <w:sz w:val="20"/>
          <w:szCs w:val="20"/>
        </w:rPr>
      </w:pPr>
      <w:r>
        <w:rPr>
          <w:sz w:val="20"/>
          <w:szCs w:val="20"/>
        </w:rPr>
        <w:t>Oak Trees Multi Academy Trust has charged each Local Governing Committee with the duty to set</w:t>
      </w:r>
      <w:r>
        <w:rPr>
          <w:sz w:val="20"/>
          <w:szCs w:val="20"/>
        </w:rPr>
        <w:t xml:space="preserve"> the framework of the school's policy by providing a written statement of general principles relating to discipline, taking into account the needs of all students. Oak Trees Multi Academy Trust expects each school to establish and maintain a behaviour prot</w:t>
      </w:r>
      <w:r>
        <w:rPr>
          <w:sz w:val="20"/>
          <w:szCs w:val="20"/>
        </w:rPr>
        <w:t xml:space="preserve">ocol that promotes self-discipline, respect for others and proper regard for authority.  </w:t>
      </w:r>
    </w:p>
    <w:p w:rsidR="00A80248" w:rsidRDefault="00535ABB">
      <w:pPr>
        <w:ind w:left="565" w:hanging="566"/>
        <w:rPr>
          <w:sz w:val="20"/>
          <w:szCs w:val="20"/>
        </w:rPr>
      </w:pPr>
      <w:r>
        <w:rPr>
          <w:sz w:val="20"/>
          <w:szCs w:val="20"/>
        </w:rPr>
        <w:t xml:space="preserve">Each school will publish on its website their individual protocol for dealing with behaviour issues in the school.   </w:t>
      </w:r>
    </w:p>
    <w:p w:rsidR="00A80248" w:rsidRDefault="00535ABB">
      <w:pPr>
        <w:rPr>
          <w:sz w:val="20"/>
          <w:szCs w:val="20"/>
        </w:rPr>
      </w:pPr>
      <w:r>
        <w:rPr>
          <w:sz w:val="20"/>
          <w:szCs w:val="20"/>
        </w:rPr>
        <w:t xml:space="preserve">It will be reviewed annually or more frequently </w:t>
      </w:r>
      <w:r>
        <w:rPr>
          <w:sz w:val="20"/>
          <w:szCs w:val="20"/>
        </w:rPr>
        <w:t xml:space="preserve">if necessary.  </w:t>
      </w:r>
    </w:p>
    <w:p w:rsidR="00A80248" w:rsidRDefault="00535ABB">
      <w:pPr>
        <w:pStyle w:val="Heading1"/>
        <w:ind w:left="9"/>
        <w:jc w:val="center"/>
        <w:rPr>
          <w:sz w:val="32"/>
          <w:szCs w:val="32"/>
          <w:u w:val="single"/>
        </w:rPr>
      </w:pPr>
      <w:r>
        <w:rPr>
          <w:sz w:val="32"/>
          <w:szCs w:val="32"/>
          <w:u w:val="single"/>
        </w:rPr>
        <w:t>Academy Trust ethos</w:t>
      </w:r>
    </w:p>
    <w:p w:rsidR="00A80248" w:rsidRDefault="00535ABB">
      <w:pPr>
        <w:rPr>
          <w:sz w:val="20"/>
          <w:szCs w:val="20"/>
        </w:rPr>
      </w:pPr>
      <w:r>
        <w:rPr>
          <w:sz w:val="20"/>
          <w:szCs w:val="20"/>
        </w:rPr>
        <w:t xml:space="preserve">The ethos of Oak Trees Multi Academy Trust is echoed through the Oak Trees Values (collaboration, citizenship, expression and inspiration) and through the British Values of:  </w:t>
      </w:r>
    </w:p>
    <w:p w:rsidR="00A80248" w:rsidRDefault="00535ABB">
      <w:pPr>
        <w:spacing w:after="11"/>
        <w:ind w:left="603"/>
        <w:rPr>
          <w:sz w:val="20"/>
          <w:szCs w:val="20"/>
        </w:rPr>
      </w:pPr>
      <w:r>
        <w:rPr>
          <w:sz w:val="20"/>
          <w:szCs w:val="20"/>
        </w:rPr>
        <w:t xml:space="preserve">Tolerance  </w:t>
      </w:r>
    </w:p>
    <w:p w:rsidR="00A80248" w:rsidRDefault="00535ABB">
      <w:pPr>
        <w:spacing w:after="11"/>
        <w:ind w:left="603"/>
        <w:rPr>
          <w:sz w:val="20"/>
          <w:szCs w:val="20"/>
        </w:rPr>
      </w:pPr>
      <w:r>
        <w:rPr>
          <w:sz w:val="20"/>
          <w:szCs w:val="20"/>
        </w:rPr>
        <w:t xml:space="preserve">Individual liberty  </w:t>
      </w:r>
    </w:p>
    <w:p w:rsidR="00A80248" w:rsidRDefault="00535ABB">
      <w:pPr>
        <w:spacing w:after="11"/>
        <w:ind w:left="603"/>
        <w:rPr>
          <w:sz w:val="20"/>
          <w:szCs w:val="20"/>
        </w:rPr>
      </w:pPr>
      <w:r>
        <w:rPr>
          <w:sz w:val="20"/>
          <w:szCs w:val="20"/>
        </w:rPr>
        <w:t xml:space="preserve">Democracy  </w:t>
      </w:r>
    </w:p>
    <w:p w:rsidR="00A80248" w:rsidRDefault="00535ABB">
      <w:pPr>
        <w:spacing w:after="11"/>
        <w:ind w:left="603"/>
        <w:rPr>
          <w:sz w:val="20"/>
          <w:szCs w:val="20"/>
        </w:rPr>
      </w:pPr>
      <w:r>
        <w:rPr>
          <w:sz w:val="20"/>
          <w:szCs w:val="20"/>
        </w:rPr>
        <w:t xml:space="preserve">Rule of law </w:t>
      </w:r>
    </w:p>
    <w:p w:rsidR="00A80248" w:rsidRDefault="00535ABB">
      <w:pPr>
        <w:spacing w:after="11"/>
        <w:ind w:left="603"/>
        <w:rPr>
          <w:sz w:val="20"/>
          <w:szCs w:val="20"/>
        </w:rPr>
      </w:pPr>
      <w:r>
        <w:rPr>
          <w:sz w:val="20"/>
          <w:szCs w:val="20"/>
        </w:rPr>
        <w:t xml:space="preserve">Mutual respect  </w:t>
      </w:r>
    </w:p>
    <w:p w:rsidR="00A80248" w:rsidRDefault="00535ABB">
      <w:pPr>
        <w:pStyle w:val="Heading1"/>
        <w:ind w:left="9"/>
        <w:jc w:val="center"/>
        <w:rPr>
          <w:sz w:val="32"/>
          <w:szCs w:val="32"/>
          <w:u w:val="single"/>
        </w:rPr>
      </w:pPr>
      <w:r>
        <w:rPr>
          <w:sz w:val="32"/>
          <w:szCs w:val="32"/>
          <w:u w:val="single"/>
        </w:rPr>
        <w:t>Rules of conduct</w:t>
      </w:r>
    </w:p>
    <w:p w:rsidR="00A80248" w:rsidRDefault="00535ABB">
      <w:pPr>
        <w:spacing w:after="208"/>
        <w:rPr>
          <w:sz w:val="20"/>
          <w:szCs w:val="20"/>
        </w:rPr>
      </w:pPr>
      <w:r>
        <w:rPr>
          <w:sz w:val="20"/>
          <w:szCs w:val="20"/>
        </w:rPr>
        <w:t xml:space="preserve">The Headteacher of each school will draw up and review periodically a positive and constructive set of school rules that will:  </w:t>
      </w:r>
    </w:p>
    <w:p w:rsidR="00A80248" w:rsidRDefault="00535ABB">
      <w:pPr>
        <w:numPr>
          <w:ilvl w:val="0"/>
          <w:numId w:val="24"/>
        </w:numPr>
        <w:spacing w:after="171" w:line="248" w:lineRule="auto"/>
        <w:ind w:left="735" w:right="1" w:hanging="154"/>
        <w:rPr>
          <w:sz w:val="20"/>
          <w:szCs w:val="20"/>
        </w:rPr>
      </w:pPr>
      <w:r>
        <w:rPr>
          <w:sz w:val="20"/>
          <w:szCs w:val="20"/>
        </w:rPr>
        <w:t xml:space="preserve">Promote self-discipline and proper regard for authority among students;  </w:t>
      </w:r>
    </w:p>
    <w:p w:rsidR="00A80248" w:rsidRDefault="00535ABB">
      <w:pPr>
        <w:numPr>
          <w:ilvl w:val="0"/>
          <w:numId w:val="24"/>
        </w:numPr>
        <w:spacing w:after="39" w:line="248" w:lineRule="auto"/>
        <w:ind w:left="735" w:right="1" w:hanging="154"/>
        <w:rPr>
          <w:sz w:val="20"/>
          <w:szCs w:val="20"/>
        </w:rPr>
      </w:pPr>
      <w:r>
        <w:rPr>
          <w:sz w:val="20"/>
          <w:szCs w:val="20"/>
        </w:rPr>
        <w:lastRenderedPageBreak/>
        <w:t>Encou</w:t>
      </w:r>
      <w:r>
        <w:rPr>
          <w:sz w:val="20"/>
          <w:szCs w:val="20"/>
        </w:rPr>
        <w:t xml:space="preserve">rage good behaviour and respect for others, and prevent all forms of bullying among students;  </w:t>
      </w:r>
    </w:p>
    <w:p w:rsidR="00A80248" w:rsidRDefault="00535ABB">
      <w:pPr>
        <w:numPr>
          <w:ilvl w:val="0"/>
          <w:numId w:val="24"/>
        </w:numPr>
        <w:spacing w:after="32" w:line="248" w:lineRule="auto"/>
        <w:ind w:left="735" w:right="1" w:hanging="154"/>
        <w:rPr>
          <w:sz w:val="20"/>
          <w:szCs w:val="20"/>
        </w:rPr>
      </w:pPr>
      <w:r>
        <w:rPr>
          <w:sz w:val="20"/>
          <w:szCs w:val="20"/>
        </w:rPr>
        <w:t xml:space="preserve">Ensure standard of behaviour is acceptable;  </w:t>
      </w:r>
    </w:p>
    <w:p w:rsidR="00A80248" w:rsidRDefault="00535ABB">
      <w:pPr>
        <w:spacing w:after="32"/>
        <w:ind w:left="581"/>
        <w:rPr>
          <w:sz w:val="20"/>
          <w:szCs w:val="20"/>
        </w:rPr>
      </w:pPr>
      <w:r>
        <w:rPr>
          <w:sz w:val="20"/>
          <w:szCs w:val="20"/>
        </w:rPr>
        <w:t xml:space="preserve">• Regulate students’ conduct.  </w:t>
      </w:r>
    </w:p>
    <w:p w:rsidR="00A80248" w:rsidRDefault="00535ABB">
      <w:pPr>
        <w:pStyle w:val="Heading1"/>
        <w:tabs>
          <w:tab w:val="center" w:pos="1629"/>
        </w:tabs>
        <w:jc w:val="center"/>
        <w:rPr>
          <w:sz w:val="32"/>
          <w:szCs w:val="32"/>
          <w:u w:val="single"/>
        </w:rPr>
      </w:pPr>
      <w:r>
        <w:rPr>
          <w:sz w:val="32"/>
          <w:szCs w:val="32"/>
          <w:u w:val="single"/>
        </w:rPr>
        <w:t>Rewards and sanctions</w:t>
      </w:r>
    </w:p>
    <w:p w:rsidR="00A80248" w:rsidRDefault="00535ABB">
      <w:pPr>
        <w:spacing w:after="31"/>
        <w:rPr>
          <w:sz w:val="20"/>
          <w:szCs w:val="20"/>
        </w:rPr>
      </w:pPr>
      <w:r>
        <w:rPr>
          <w:sz w:val="20"/>
          <w:szCs w:val="20"/>
        </w:rPr>
        <w:t>None of the school’s sanctions must be degrading or humiliat</w:t>
      </w:r>
      <w:r>
        <w:rPr>
          <w:sz w:val="20"/>
          <w:szCs w:val="20"/>
        </w:rPr>
        <w:t>ing. The Trust expects all rewards and disciplinary penalties to be applied fairly and consistently. High standards of student behaviour and discipline provide a positive environment in which teachers can teach and students can learn. We should expect thes</w:t>
      </w:r>
      <w:r>
        <w:rPr>
          <w:sz w:val="20"/>
          <w:szCs w:val="20"/>
        </w:rPr>
        <w:t xml:space="preserve">e high standards at all times but the list below represents the most common sanctions against less than acceptable behaviour:  </w:t>
      </w:r>
    </w:p>
    <w:p w:rsidR="00A80248" w:rsidRDefault="00535ABB">
      <w:pPr>
        <w:numPr>
          <w:ilvl w:val="0"/>
          <w:numId w:val="3"/>
        </w:numPr>
        <w:spacing w:after="39" w:line="248" w:lineRule="auto"/>
        <w:ind w:left="735" w:right="1" w:hanging="154"/>
        <w:rPr>
          <w:sz w:val="20"/>
          <w:szCs w:val="20"/>
        </w:rPr>
      </w:pPr>
      <w:r>
        <w:rPr>
          <w:sz w:val="20"/>
          <w:szCs w:val="20"/>
        </w:rPr>
        <w:t xml:space="preserve">rebukes to individual, group or class;  </w:t>
      </w:r>
    </w:p>
    <w:p w:rsidR="00A80248" w:rsidRDefault="00535ABB">
      <w:pPr>
        <w:numPr>
          <w:ilvl w:val="0"/>
          <w:numId w:val="3"/>
        </w:numPr>
        <w:spacing w:after="37" w:line="248" w:lineRule="auto"/>
        <w:ind w:left="735" w:right="1" w:hanging="154"/>
        <w:rPr>
          <w:sz w:val="20"/>
          <w:szCs w:val="20"/>
        </w:rPr>
      </w:pPr>
      <w:r>
        <w:rPr>
          <w:sz w:val="20"/>
          <w:szCs w:val="20"/>
        </w:rPr>
        <w:t xml:space="preserve">movement to another seat;  </w:t>
      </w:r>
    </w:p>
    <w:p w:rsidR="00A80248" w:rsidRDefault="00535ABB">
      <w:pPr>
        <w:numPr>
          <w:ilvl w:val="0"/>
          <w:numId w:val="3"/>
        </w:numPr>
        <w:spacing w:after="37" w:line="248" w:lineRule="auto"/>
        <w:ind w:left="735" w:right="1" w:hanging="154"/>
        <w:rPr>
          <w:sz w:val="20"/>
          <w:szCs w:val="20"/>
        </w:rPr>
      </w:pPr>
      <w:r>
        <w:rPr>
          <w:sz w:val="20"/>
          <w:szCs w:val="20"/>
        </w:rPr>
        <w:t xml:space="preserve">report to teacher at break time/lunchtime;  </w:t>
      </w:r>
    </w:p>
    <w:p w:rsidR="00A80248" w:rsidRDefault="00535ABB">
      <w:pPr>
        <w:numPr>
          <w:ilvl w:val="0"/>
          <w:numId w:val="3"/>
        </w:numPr>
        <w:spacing w:after="37" w:line="248" w:lineRule="auto"/>
        <w:ind w:left="735" w:right="1" w:hanging="154"/>
        <w:rPr>
          <w:sz w:val="20"/>
          <w:szCs w:val="20"/>
        </w:rPr>
      </w:pPr>
      <w:r>
        <w:rPr>
          <w:sz w:val="20"/>
          <w:szCs w:val="20"/>
        </w:rPr>
        <w:t xml:space="preserve">written punishment e.g. additional or reattempt work;  </w:t>
      </w:r>
    </w:p>
    <w:p w:rsidR="00A80248" w:rsidRDefault="00535ABB">
      <w:pPr>
        <w:numPr>
          <w:ilvl w:val="0"/>
          <w:numId w:val="3"/>
        </w:numPr>
        <w:spacing w:after="37" w:line="248" w:lineRule="auto"/>
        <w:ind w:left="735" w:right="1" w:hanging="154"/>
        <w:rPr>
          <w:sz w:val="20"/>
          <w:szCs w:val="20"/>
        </w:rPr>
      </w:pPr>
      <w:r>
        <w:rPr>
          <w:sz w:val="20"/>
          <w:szCs w:val="20"/>
        </w:rPr>
        <w:t xml:space="preserve">referral to more senior teacher/Headteacher;  </w:t>
      </w:r>
    </w:p>
    <w:p w:rsidR="00A80248" w:rsidRDefault="00535ABB">
      <w:pPr>
        <w:numPr>
          <w:ilvl w:val="0"/>
          <w:numId w:val="3"/>
        </w:numPr>
        <w:spacing w:after="36" w:line="248" w:lineRule="auto"/>
        <w:ind w:left="735" w:right="1" w:hanging="154"/>
        <w:rPr>
          <w:sz w:val="20"/>
          <w:szCs w:val="20"/>
        </w:rPr>
      </w:pPr>
      <w:r>
        <w:rPr>
          <w:sz w:val="20"/>
          <w:szCs w:val="20"/>
        </w:rPr>
        <w:t xml:space="preserve">parents asked to visit school, joint monitoring by parents, tutor as appropriate;  </w:t>
      </w:r>
    </w:p>
    <w:p w:rsidR="00A80248" w:rsidRDefault="00535ABB">
      <w:pPr>
        <w:numPr>
          <w:ilvl w:val="0"/>
          <w:numId w:val="3"/>
        </w:numPr>
        <w:spacing w:after="39" w:line="248" w:lineRule="auto"/>
        <w:ind w:left="735" w:right="1" w:hanging="154"/>
        <w:rPr>
          <w:sz w:val="20"/>
          <w:szCs w:val="20"/>
        </w:rPr>
      </w:pPr>
      <w:r>
        <w:rPr>
          <w:sz w:val="20"/>
          <w:szCs w:val="20"/>
        </w:rPr>
        <w:t xml:space="preserve">fixed term exclusion;  </w:t>
      </w:r>
    </w:p>
    <w:p w:rsidR="00A80248" w:rsidRDefault="00535ABB">
      <w:pPr>
        <w:numPr>
          <w:ilvl w:val="0"/>
          <w:numId w:val="3"/>
        </w:numPr>
        <w:spacing w:after="19" w:line="248" w:lineRule="auto"/>
        <w:ind w:left="735" w:right="1" w:hanging="154"/>
      </w:pPr>
      <w:r>
        <w:rPr>
          <w:sz w:val="20"/>
          <w:szCs w:val="20"/>
        </w:rPr>
        <w:t>permanent exclusion</w:t>
      </w:r>
      <w:r>
        <w:t xml:space="preserve">.  </w:t>
      </w:r>
    </w:p>
    <w:p w:rsidR="00A80248" w:rsidRDefault="00535ABB">
      <w:pPr>
        <w:pStyle w:val="Heading1"/>
        <w:tabs>
          <w:tab w:val="center" w:pos="1071"/>
        </w:tabs>
        <w:jc w:val="center"/>
        <w:rPr>
          <w:sz w:val="32"/>
          <w:szCs w:val="32"/>
          <w:u w:val="single"/>
        </w:rPr>
      </w:pPr>
      <w:r>
        <w:rPr>
          <w:sz w:val="32"/>
          <w:szCs w:val="32"/>
          <w:u w:val="single"/>
        </w:rPr>
        <w:t>Disability</w:t>
      </w:r>
    </w:p>
    <w:p w:rsidR="00A80248" w:rsidRDefault="00535ABB">
      <w:pPr>
        <w:spacing w:after="196" w:line="239" w:lineRule="auto"/>
        <w:ind w:right="-9"/>
        <w:jc w:val="both"/>
        <w:rPr>
          <w:sz w:val="20"/>
          <w:szCs w:val="20"/>
        </w:rPr>
      </w:pPr>
      <w:r>
        <w:rPr>
          <w:sz w:val="20"/>
          <w:szCs w:val="20"/>
        </w:rPr>
        <w:t xml:space="preserve">Where the misbehaviour of students is related to a mental or physical disability, the Trust expects that the Headteacher will make reasonable adjustments to enable those students to be included within the school community. These will include:  </w:t>
      </w:r>
    </w:p>
    <w:p w:rsidR="00A80248" w:rsidRDefault="00535ABB">
      <w:pPr>
        <w:numPr>
          <w:ilvl w:val="0"/>
          <w:numId w:val="4"/>
        </w:numPr>
        <w:spacing w:after="39" w:line="248" w:lineRule="auto"/>
        <w:ind w:left="735" w:right="1" w:hanging="154"/>
        <w:rPr>
          <w:sz w:val="20"/>
          <w:szCs w:val="20"/>
        </w:rPr>
      </w:pPr>
      <w:r>
        <w:rPr>
          <w:sz w:val="20"/>
          <w:szCs w:val="20"/>
        </w:rPr>
        <w:t>ensuring th</w:t>
      </w:r>
      <w:r>
        <w:rPr>
          <w:sz w:val="20"/>
          <w:szCs w:val="20"/>
        </w:rPr>
        <w:t xml:space="preserve">at staff have had training in the nature of disabilities, and how they should treat students with disabilities;  </w:t>
      </w:r>
    </w:p>
    <w:p w:rsidR="00A80248" w:rsidRDefault="00535ABB">
      <w:pPr>
        <w:numPr>
          <w:ilvl w:val="0"/>
          <w:numId w:val="4"/>
        </w:numPr>
        <w:spacing w:after="37" w:line="248" w:lineRule="auto"/>
        <w:ind w:left="735" w:right="1" w:hanging="154"/>
        <w:rPr>
          <w:sz w:val="20"/>
          <w:szCs w:val="20"/>
        </w:rPr>
      </w:pPr>
      <w:r>
        <w:rPr>
          <w:sz w:val="20"/>
          <w:szCs w:val="20"/>
        </w:rPr>
        <w:t xml:space="preserve">ensuring that staff are aware of any students with such disabilities;  </w:t>
      </w:r>
    </w:p>
    <w:p w:rsidR="00A80248" w:rsidRDefault="00535ABB">
      <w:pPr>
        <w:numPr>
          <w:ilvl w:val="0"/>
          <w:numId w:val="4"/>
        </w:numPr>
        <w:spacing w:after="39" w:line="248" w:lineRule="auto"/>
        <w:ind w:left="735" w:right="1" w:hanging="154"/>
        <w:rPr>
          <w:sz w:val="20"/>
          <w:szCs w:val="20"/>
        </w:rPr>
      </w:pPr>
      <w:r>
        <w:rPr>
          <w:sz w:val="20"/>
          <w:szCs w:val="20"/>
        </w:rPr>
        <w:t xml:space="preserve">ensuring that appropriate help is sought to enable the school to make reasonable adjustments;  </w:t>
      </w:r>
    </w:p>
    <w:p w:rsidR="00A80248" w:rsidRDefault="00535ABB">
      <w:pPr>
        <w:numPr>
          <w:ilvl w:val="0"/>
          <w:numId w:val="4"/>
        </w:numPr>
        <w:spacing w:after="41" w:line="248" w:lineRule="auto"/>
        <w:ind w:left="735" w:right="1" w:hanging="154"/>
        <w:rPr>
          <w:sz w:val="20"/>
          <w:szCs w:val="20"/>
        </w:rPr>
      </w:pPr>
      <w:r>
        <w:rPr>
          <w:sz w:val="20"/>
          <w:szCs w:val="20"/>
        </w:rPr>
        <w:t xml:space="preserve">ensuring that school resources are committed to assist in making reasonable adjustments; and  </w:t>
      </w:r>
    </w:p>
    <w:p w:rsidR="00A80248" w:rsidRDefault="00535ABB">
      <w:pPr>
        <w:numPr>
          <w:ilvl w:val="0"/>
          <w:numId w:val="4"/>
        </w:numPr>
        <w:spacing w:after="20" w:line="248" w:lineRule="auto"/>
        <w:ind w:left="735" w:right="1" w:hanging="154"/>
        <w:rPr>
          <w:sz w:val="20"/>
          <w:szCs w:val="20"/>
        </w:rPr>
      </w:pPr>
      <w:r>
        <w:rPr>
          <w:sz w:val="20"/>
          <w:szCs w:val="20"/>
        </w:rPr>
        <w:t>making reasonable adjustments to school organisation to the timet</w:t>
      </w:r>
      <w:r>
        <w:rPr>
          <w:sz w:val="20"/>
          <w:szCs w:val="20"/>
        </w:rPr>
        <w:t xml:space="preserve">able of particular students.  </w:t>
      </w:r>
    </w:p>
    <w:p w:rsidR="00A80248" w:rsidRDefault="00A80248">
      <w:pPr>
        <w:spacing w:after="20" w:line="248" w:lineRule="auto"/>
        <w:ind w:right="1"/>
        <w:rPr>
          <w:sz w:val="20"/>
          <w:szCs w:val="20"/>
        </w:rPr>
      </w:pPr>
    </w:p>
    <w:p w:rsidR="00A80248" w:rsidRDefault="00535ABB">
      <w:pPr>
        <w:pStyle w:val="Heading2"/>
        <w:spacing w:before="360" w:after="80" w:line="248" w:lineRule="auto"/>
        <w:ind w:left="0" w:right="1" w:firstLine="0"/>
        <w:jc w:val="center"/>
        <w:rPr>
          <w:b/>
          <w:bCs/>
          <w:sz w:val="34"/>
          <w:szCs w:val="34"/>
          <w:u w:val="single"/>
        </w:rPr>
      </w:pPr>
      <w:bookmarkStart w:id="2" w:name="_heading=h.4vjnjt73pkso" w:colFirst="0" w:colLast="0"/>
      <w:bookmarkEnd w:id="2"/>
      <w:r>
        <w:rPr>
          <w:b/>
          <w:bCs/>
          <w:sz w:val="34"/>
          <w:szCs w:val="34"/>
          <w:u w:val="single"/>
        </w:rPr>
        <w:t>Child-on-Child Abuse</w:t>
      </w:r>
    </w:p>
    <w:p w:rsidR="00A80248" w:rsidRDefault="00535ABB">
      <w:pPr>
        <w:spacing w:before="240" w:after="240" w:line="248" w:lineRule="auto"/>
        <w:rPr>
          <w:sz w:val="20"/>
          <w:szCs w:val="20"/>
        </w:rPr>
      </w:pPr>
      <w:r>
        <w:rPr>
          <w:sz w:val="20"/>
          <w:szCs w:val="20"/>
        </w:rPr>
        <w:t xml:space="preserve">The school has a </w:t>
      </w:r>
      <w:r>
        <w:rPr>
          <w:b/>
          <w:bCs/>
          <w:sz w:val="20"/>
          <w:szCs w:val="20"/>
        </w:rPr>
        <w:t>zero-tolerance approach</w:t>
      </w:r>
      <w:r>
        <w:rPr>
          <w:sz w:val="20"/>
          <w:szCs w:val="20"/>
        </w:rPr>
        <w:t xml:space="preserve"> to child-on-child abuse and is committed to providing a safe and respectful environment where all pupils are protected from harm. Child-on-child abuse will always</w:t>
      </w:r>
      <w:r>
        <w:rPr>
          <w:sz w:val="20"/>
          <w:szCs w:val="20"/>
        </w:rPr>
        <w:t xml:space="preserve"> be taken seriously and will never be dismissed as "banter", "part of growing up" or "just having a laugh".</w:t>
      </w:r>
    </w:p>
    <w:p w:rsidR="00A80248" w:rsidRDefault="00535ABB">
      <w:pPr>
        <w:spacing w:before="240" w:after="240" w:line="248" w:lineRule="auto"/>
        <w:rPr>
          <w:sz w:val="20"/>
          <w:szCs w:val="20"/>
        </w:rPr>
      </w:pPr>
      <w:r>
        <w:rPr>
          <w:sz w:val="20"/>
          <w:szCs w:val="20"/>
        </w:rPr>
        <w:t>Child-on-child abuse may include, but is not limited to:</w:t>
      </w:r>
    </w:p>
    <w:p w:rsidR="00A80248" w:rsidRDefault="00535ABB">
      <w:pPr>
        <w:numPr>
          <w:ilvl w:val="0"/>
          <w:numId w:val="1"/>
        </w:numPr>
        <w:spacing w:before="240" w:after="0" w:line="248" w:lineRule="auto"/>
        <w:rPr>
          <w:sz w:val="20"/>
          <w:szCs w:val="20"/>
        </w:rPr>
      </w:pPr>
      <w:r>
        <w:rPr>
          <w:sz w:val="20"/>
          <w:szCs w:val="20"/>
        </w:rPr>
        <w:t>bullying, including cyberbullying and prejudice-based bullying;</w:t>
      </w:r>
    </w:p>
    <w:p w:rsidR="00A80248" w:rsidRDefault="00535ABB">
      <w:pPr>
        <w:numPr>
          <w:ilvl w:val="0"/>
          <w:numId w:val="1"/>
        </w:numPr>
        <w:spacing w:after="0" w:line="248" w:lineRule="auto"/>
        <w:rPr>
          <w:sz w:val="20"/>
          <w:szCs w:val="20"/>
        </w:rPr>
      </w:pPr>
      <w:r>
        <w:rPr>
          <w:sz w:val="20"/>
          <w:szCs w:val="20"/>
        </w:rPr>
        <w:t>physical abuse;</w:t>
      </w:r>
    </w:p>
    <w:p w:rsidR="00A80248" w:rsidRDefault="00535ABB">
      <w:pPr>
        <w:numPr>
          <w:ilvl w:val="0"/>
          <w:numId w:val="1"/>
        </w:numPr>
        <w:spacing w:after="0" w:line="248" w:lineRule="auto"/>
        <w:rPr>
          <w:sz w:val="20"/>
          <w:szCs w:val="20"/>
        </w:rPr>
      </w:pPr>
      <w:r>
        <w:rPr>
          <w:sz w:val="20"/>
          <w:szCs w:val="20"/>
        </w:rPr>
        <w:t>sexual hara</w:t>
      </w:r>
      <w:r>
        <w:rPr>
          <w:sz w:val="20"/>
          <w:szCs w:val="20"/>
        </w:rPr>
        <w:t>ssment or sexual violence;</w:t>
      </w:r>
    </w:p>
    <w:p w:rsidR="00A80248" w:rsidRDefault="00535ABB">
      <w:pPr>
        <w:numPr>
          <w:ilvl w:val="0"/>
          <w:numId w:val="1"/>
        </w:numPr>
        <w:spacing w:after="0" w:line="248" w:lineRule="auto"/>
        <w:rPr>
          <w:sz w:val="20"/>
          <w:szCs w:val="20"/>
        </w:rPr>
      </w:pPr>
      <w:r>
        <w:rPr>
          <w:sz w:val="20"/>
          <w:szCs w:val="20"/>
        </w:rPr>
        <w:t>abuse in intimate personal relationships between children;</w:t>
      </w:r>
    </w:p>
    <w:p w:rsidR="00A80248" w:rsidRDefault="00535ABB">
      <w:pPr>
        <w:numPr>
          <w:ilvl w:val="0"/>
          <w:numId w:val="1"/>
        </w:numPr>
        <w:spacing w:after="0" w:line="248" w:lineRule="auto"/>
        <w:rPr>
          <w:sz w:val="20"/>
          <w:szCs w:val="20"/>
        </w:rPr>
      </w:pPr>
      <w:r>
        <w:rPr>
          <w:sz w:val="20"/>
          <w:szCs w:val="20"/>
        </w:rPr>
        <w:t>sharing or threatening to share nude or semi-nude images or videos without consent;</w:t>
      </w:r>
    </w:p>
    <w:p w:rsidR="00A80248" w:rsidRDefault="00535ABB">
      <w:pPr>
        <w:numPr>
          <w:ilvl w:val="0"/>
          <w:numId w:val="1"/>
        </w:numPr>
        <w:spacing w:after="0" w:line="248" w:lineRule="auto"/>
        <w:rPr>
          <w:sz w:val="20"/>
          <w:szCs w:val="20"/>
        </w:rPr>
      </w:pPr>
      <w:r>
        <w:rPr>
          <w:sz w:val="20"/>
          <w:szCs w:val="20"/>
        </w:rPr>
        <w:t>online abuse; and</w:t>
      </w:r>
    </w:p>
    <w:p w:rsidR="00A80248" w:rsidRDefault="00535ABB">
      <w:pPr>
        <w:numPr>
          <w:ilvl w:val="0"/>
          <w:numId w:val="1"/>
        </w:numPr>
        <w:spacing w:after="240" w:line="248" w:lineRule="auto"/>
        <w:rPr>
          <w:sz w:val="20"/>
          <w:szCs w:val="20"/>
        </w:rPr>
      </w:pPr>
      <w:r>
        <w:rPr>
          <w:sz w:val="20"/>
          <w:szCs w:val="20"/>
        </w:rPr>
        <w:t>initiation or hazing-type violence.</w:t>
      </w:r>
    </w:p>
    <w:p w:rsidR="00A80248" w:rsidRDefault="00535ABB">
      <w:pPr>
        <w:spacing w:before="240" w:after="240" w:line="248" w:lineRule="auto"/>
        <w:rPr>
          <w:sz w:val="20"/>
          <w:szCs w:val="20"/>
        </w:rPr>
      </w:pPr>
      <w:r>
        <w:rPr>
          <w:sz w:val="20"/>
          <w:szCs w:val="20"/>
        </w:rPr>
        <w:lastRenderedPageBreak/>
        <w:t>Any concerns or allegations of child-on-child abuse will be reported to the Designated Safeguarding Lead (DSL) and managed in accordance with the school's Child Protection and Safeguarding Policy. Incidents will be treated as safeguarding concerns and, whe</w:t>
      </w:r>
      <w:r>
        <w:rPr>
          <w:sz w:val="20"/>
          <w:szCs w:val="20"/>
        </w:rPr>
        <w:t>re appropriate, behaviour sanctions will be applied in line with this Behaviour Policy.</w:t>
      </w:r>
    </w:p>
    <w:p w:rsidR="00A80248" w:rsidRDefault="00535ABB">
      <w:pPr>
        <w:spacing w:before="240" w:after="240" w:line="248" w:lineRule="auto"/>
        <w:rPr>
          <w:sz w:val="20"/>
          <w:szCs w:val="20"/>
        </w:rPr>
      </w:pPr>
      <w:r>
        <w:rPr>
          <w:sz w:val="20"/>
          <w:szCs w:val="20"/>
        </w:rPr>
        <w:t>The school will provide appropriate support for pupils who have experienced abuse and will also work with pupils who display harmful behaviour to promote positive chang</w:t>
      </w:r>
      <w:r>
        <w:rPr>
          <w:sz w:val="20"/>
          <w:szCs w:val="20"/>
        </w:rPr>
        <w:t>e. Pupils are encouraged to report concerns about themselves or others and can expect these to be taken seriously and dealt with promptly.</w:t>
      </w:r>
    </w:p>
    <w:p w:rsidR="00A80248" w:rsidRDefault="00535ABB">
      <w:pPr>
        <w:spacing w:before="240" w:after="240" w:line="248" w:lineRule="auto"/>
        <w:rPr>
          <w:sz w:val="20"/>
          <w:szCs w:val="20"/>
        </w:rPr>
      </w:pPr>
      <w:r>
        <w:rPr>
          <w:sz w:val="20"/>
          <w:szCs w:val="20"/>
        </w:rPr>
        <w:t>This section should be read alongside the school's Child Protection and Safeguarding Policy, Anti-Bullying Policy, On</w:t>
      </w:r>
      <w:r>
        <w:rPr>
          <w:sz w:val="20"/>
          <w:szCs w:val="20"/>
        </w:rPr>
        <w:t>line Safety Policy and Relationships, Sex and Health Education (RSHE) Policy.</w:t>
      </w:r>
    </w:p>
    <w:p w:rsidR="00A80248" w:rsidRDefault="00535ABB">
      <w:pPr>
        <w:pStyle w:val="Heading1"/>
        <w:ind w:left="9"/>
        <w:jc w:val="center"/>
        <w:rPr>
          <w:sz w:val="32"/>
          <w:szCs w:val="32"/>
          <w:u w:val="single"/>
        </w:rPr>
      </w:pPr>
      <w:r>
        <w:rPr>
          <w:sz w:val="32"/>
          <w:szCs w:val="32"/>
          <w:u w:val="single"/>
        </w:rPr>
        <w:t xml:space="preserve">Responsibilities </w:t>
      </w:r>
    </w:p>
    <w:p w:rsidR="00A80248" w:rsidRDefault="00535ABB">
      <w:pPr>
        <w:spacing w:after="195" w:line="239" w:lineRule="auto"/>
        <w:ind w:right="-9"/>
        <w:jc w:val="both"/>
        <w:rPr>
          <w:sz w:val="20"/>
          <w:szCs w:val="20"/>
        </w:rPr>
      </w:pPr>
      <w:r>
        <w:rPr>
          <w:sz w:val="20"/>
          <w:szCs w:val="20"/>
        </w:rPr>
        <w:t xml:space="preserve">The Headteacher's role is to establish and maintain a behaviour protocol that promotes self-discipline, respect for others and proper regard for authority. The </w:t>
      </w:r>
      <w:r>
        <w:rPr>
          <w:sz w:val="20"/>
          <w:szCs w:val="20"/>
        </w:rPr>
        <w:t>Headteacher, when determining the behaviour protocol, must do so with a view to ensuring that students complete any tasks reasonably assigned to them in connection with their education. The Headteacher will determine measures (including the making of rules</w:t>
      </w:r>
      <w:r>
        <w:rPr>
          <w:sz w:val="20"/>
          <w:szCs w:val="20"/>
        </w:rPr>
        <w:t xml:space="preserve"> and provision of disciplinary penalties) to be taken, with a view to:  </w:t>
      </w:r>
    </w:p>
    <w:p w:rsidR="00A80248" w:rsidRDefault="00535ABB">
      <w:pPr>
        <w:numPr>
          <w:ilvl w:val="0"/>
          <w:numId w:val="5"/>
        </w:numPr>
        <w:spacing w:after="0" w:line="246" w:lineRule="auto"/>
        <w:ind w:left="731" w:hanging="360"/>
        <w:rPr>
          <w:sz w:val="20"/>
          <w:szCs w:val="20"/>
        </w:rPr>
      </w:pPr>
      <w:r>
        <w:rPr>
          <w:sz w:val="20"/>
          <w:szCs w:val="20"/>
        </w:rPr>
        <w:t xml:space="preserve">promoting self-discipline and proper regard for authority among students;  </w:t>
      </w:r>
    </w:p>
    <w:p w:rsidR="00A80248" w:rsidRDefault="00535ABB">
      <w:pPr>
        <w:numPr>
          <w:ilvl w:val="0"/>
          <w:numId w:val="5"/>
        </w:numPr>
        <w:spacing w:after="0" w:line="246" w:lineRule="auto"/>
        <w:ind w:left="731" w:hanging="360"/>
        <w:rPr>
          <w:sz w:val="20"/>
          <w:szCs w:val="20"/>
        </w:rPr>
      </w:pPr>
      <w:r>
        <w:rPr>
          <w:sz w:val="20"/>
          <w:szCs w:val="20"/>
        </w:rPr>
        <w:t xml:space="preserve">encouraging good behaviour and respect for others, and preventing all forms of bullying among students;  </w:t>
      </w:r>
    </w:p>
    <w:p w:rsidR="00A80248" w:rsidRDefault="00535ABB">
      <w:pPr>
        <w:numPr>
          <w:ilvl w:val="0"/>
          <w:numId w:val="5"/>
        </w:numPr>
        <w:spacing w:after="0" w:line="246" w:lineRule="auto"/>
        <w:ind w:left="731" w:hanging="360"/>
        <w:rPr>
          <w:sz w:val="20"/>
          <w:szCs w:val="20"/>
        </w:rPr>
      </w:pPr>
      <w:r>
        <w:rPr>
          <w:sz w:val="20"/>
          <w:szCs w:val="20"/>
        </w:rPr>
        <w:t>e</w:t>
      </w:r>
      <w:r>
        <w:rPr>
          <w:sz w:val="20"/>
          <w:szCs w:val="20"/>
        </w:rPr>
        <w:t xml:space="preserve">nsuring that the standard of behaviour is acceptable; otherwise regulating the conduct of students.  </w:t>
      </w:r>
    </w:p>
    <w:p w:rsidR="00A80248" w:rsidRDefault="00535ABB">
      <w:pPr>
        <w:spacing w:after="0"/>
        <w:ind w:left="581"/>
        <w:rPr>
          <w:sz w:val="20"/>
          <w:szCs w:val="20"/>
        </w:rPr>
      </w:pPr>
      <w:r>
        <w:rPr>
          <w:sz w:val="20"/>
          <w:szCs w:val="20"/>
        </w:rPr>
        <w:t xml:space="preserve">  </w:t>
      </w:r>
    </w:p>
    <w:p w:rsidR="00A80248" w:rsidRDefault="00535ABB">
      <w:pPr>
        <w:spacing w:after="159" w:line="239" w:lineRule="auto"/>
        <w:ind w:right="-9"/>
        <w:jc w:val="both"/>
        <w:rPr>
          <w:sz w:val="20"/>
          <w:szCs w:val="20"/>
        </w:rPr>
      </w:pPr>
      <w:r>
        <w:rPr>
          <w:sz w:val="20"/>
          <w:szCs w:val="20"/>
        </w:rPr>
        <w:t xml:space="preserve">The Headteacher is required to set out the behaviour and discipline protocol in a written document and to consult the local governing committee before </w:t>
      </w:r>
      <w:r>
        <w:rPr>
          <w:sz w:val="20"/>
          <w:szCs w:val="20"/>
        </w:rPr>
        <w:t xml:space="preserve">publishing it by making it generally known to staff, students and parents. It must be brought to their attention at least once a year.  </w:t>
      </w:r>
    </w:p>
    <w:p w:rsidR="00A80248" w:rsidRDefault="00535ABB">
      <w:pPr>
        <w:spacing w:after="159" w:line="239" w:lineRule="auto"/>
        <w:ind w:right="-9"/>
        <w:jc w:val="both"/>
        <w:rPr>
          <w:sz w:val="20"/>
          <w:szCs w:val="20"/>
        </w:rPr>
      </w:pPr>
      <w:r>
        <w:rPr>
          <w:sz w:val="20"/>
          <w:szCs w:val="20"/>
        </w:rPr>
        <w:t>Responsibilities of the Headteacher:</w:t>
      </w:r>
    </w:p>
    <w:p w:rsidR="00A80248" w:rsidRDefault="00535ABB">
      <w:pPr>
        <w:numPr>
          <w:ilvl w:val="0"/>
          <w:numId w:val="11"/>
        </w:numPr>
        <w:pBdr>
          <w:top w:val="nil"/>
          <w:left w:val="nil"/>
          <w:bottom w:val="nil"/>
          <w:right w:val="nil"/>
          <w:between w:val="nil"/>
        </w:pBdr>
        <w:spacing w:after="0" w:line="239" w:lineRule="auto"/>
        <w:ind w:right="-9"/>
        <w:jc w:val="both"/>
        <w:rPr>
          <w:color w:val="000000"/>
          <w:sz w:val="20"/>
          <w:szCs w:val="20"/>
        </w:rPr>
      </w:pPr>
      <w:r>
        <w:rPr>
          <w:color w:val="000000"/>
          <w:sz w:val="20"/>
          <w:szCs w:val="20"/>
        </w:rPr>
        <w:t>Ensure the behaviour policy is regularly reviewed</w:t>
      </w:r>
    </w:p>
    <w:p w:rsidR="00A80248" w:rsidRDefault="00535ABB">
      <w:pPr>
        <w:numPr>
          <w:ilvl w:val="0"/>
          <w:numId w:val="11"/>
        </w:numPr>
        <w:pBdr>
          <w:top w:val="nil"/>
          <w:left w:val="nil"/>
          <w:bottom w:val="nil"/>
          <w:right w:val="nil"/>
          <w:between w:val="nil"/>
        </w:pBdr>
        <w:spacing w:after="0" w:line="239" w:lineRule="auto"/>
        <w:ind w:right="-9"/>
        <w:jc w:val="both"/>
        <w:rPr>
          <w:color w:val="000000"/>
          <w:sz w:val="20"/>
          <w:szCs w:val="20"/>
        </w:rPr>
      </w:pPr>
      <w:r>
        <w:rPr>
          <w:color w:val="000000"/>
          <w:sz w:val="20"/>
          <w:szCs w:val="20"/>
        </w:rPr>
        <w:t>Provide staff training</w:t>
      </w:r>
    </w:p>
    <w:p w:rsidR="00A80248" w:rsidRDefault="00535ABB">
      <w:pPr>
        <w:numPr>
          <w:ilvl w:val="0"/>
          <w:numId w:val="11"/>
        </w:numPr>
        <w:pBdr>
          <w:top w:val="nil"/>
          <w:left w:val="nil"/>
          <w:bottom w:val="nil"/>
          <w:right w:val="nil"/>
          <w:between w:val="nil"/>
        </w:pBdr>
        <w:spacing w:after="0" w:line="239" w:lineRule="auto"/>
        <w:ind w:right="-9"/>
        <w:jc w:val="both"/>
        <w:rPr>
          <w:color w:val="000000"/>
          <w:sz w:val="20"/>
          <w:szCs w:val="20"/>
        </w:rPr>
      </w:pPr>
      <w:r>
        <w:rPr>
          <w:color w:val="000000"/>
          <w:sz w:val="20"/>
          <w:szCs w:val="20"/>
        </w:rPr>
        <w:t>Ensure the behaviour policy is implemented consistently by staff</w:t>
      </w:r>
    </w:p>
    <w:p w:rsidR="00A80248" w:rsidRDefault="00535ABB">
      <w:pPr>
        <w:numPr>
          <w:ilvl w:val="0"/>
          <w:numId w:val="11"/>
        </w:numPr>
        <w:pBdr>
          <w:top w:val="nil"/>
          <w:left w:val="nil"/>
          <w:bottom w:val="nil"/>
          <w:right w:val="nil"/>
          <w:between w:val="nil"/>
        </w:pBdr>
        <w:spacing w:after="0" w:line="239" w:lineRule="auto"/>
        <w:ind w:right="-9"/>
        <w:jc w:val="both"/>
        <w:rPr>
          <w:color w:val="000000"/>
          <w:sz w:val="20"/>
          <w:szCs w:val="20"/>
        </w:rPr>
      </w:pPr>
      <w:r>
        <w:rPr>
          <w:color w:val="000000"/>
          <w:sz w:val="20"/>
          <w:szCs w:val="20"/>
        </w:rPr>
        <w:t xml:space="preserve">Publish the policy on the website and communicate it to staff </w:t>
      </w:r>
    </w:p>
    <w:p w:rsidR="00A80248" w:rsidRDefault="00535ABB">
      <w:pPr>
        <w:numPr>
          <w:ilvl w:val="0"/>
          <w:numId w:val="11"/>
        </w:numPr>
        <w:pBdr>
          <w:top w:val="nil"/>
          <w:left w:val="nil"/>
          <w:bottom w:val="nil"/>
          <w:right w:val="nil"/>
          <w:between w:val="nil"/>
        </w:pBdr>
        <w:spacing w:after="0" w:line="239" w:lineRule="auto"/>
        <w:ind w:right="-9"/>
        <w:jc w:val="both"/>
        <w:rPr>
          <w:color w:val="000000"/>
          <w:sz w:val="20"/>
          <w:szCs w:val="20"/>
        </w:rPr>
      </w:pPr>
      <w:r>
        <w:rPr>
          <w:color w:val="000000"/>
          <w:sz w:val="20"/>
          <w:szCs w:val="20"/>
        </w:rPr>
        <w:t>Promote a positive school behaviour culture</w:t>
      </w:r>
    </w:p>
    <w:p w:rsidR="00A80248" w:rsidRDefault="00535ABB">
      <w:pPr>
        <w:numPr>
          <w:ilvl w:val="0"/>
          <w:numId w:val="11"/>
        </w:numPr>
        <w:pBdr>
          <w:top w:val="nil"/>
          <w:left w:val="nil"/>
          <w:bottom w:val="nil"/>
          <w:right w:val="nil"/>
          <w:between w:val="nil"/>
        </w:pBdr>
        <w:spacing w:after="0" w:line="239" w:lineRule="auto"/>
        <w:ind w:right="-9"/>
        <w:jc w:val="both"/>
        <w:rPr>
          <w:color w:val="000000"/>
          <w:sz w:val="20"/>
          <w:szCs w:val="20"/>
        </w:rPr>
      </w:pPr>
      <w:r>
        <w:rPr>
          <w:color w:val="000000"/>
          <w:sz w:val="20"/>
          <w:szCs w:val="20"/>
        </w:rPr>
        <w:t>Support and investigate serious behaviour breaches</w:t>
      </w:r>
    </w:p>
    <w:p w:rsidR="00A80248" w:rsidRDefault="00535ABB">
      <w:pPr>
        <w:numPr>
          <w:ilvl w:val="0"/>
          <w:numId w:val="11"/>
        </w:numPr>
        <w:pBdr>
          <w:top w:val="nil"/>
          <w:left w:val="nil"/>
          <w:bottom w:val="nil"/>
          <w:right w:val="nil"/>
          <w:between w:val="nil"/>
        </w:pBdr>
        <w:spacing w:after="0" w:line="239" w:lineRule="auto"/>
        <w:ind w:right="-9"/>
        <w:jc w:val="both"/>
        <w:rPr>
          <w:color w:val="000000"/>
          <w:sz w:val="20"/>
          <w:szCs w:val="20"/>
        </w:rPr>
      </w:pPr>
      <w:r>
        <w:rPr>
          <w:color w:val="000000"/>
          <w:sz w:val="20"/>
          <w:szCs w:val="20"/>
        </w:rPr>
        <w:t>Investigate any use of reasonable</w:t>
      </w:r>
      <w:r>
        <w:rPr>
          <w:color w:val="000000"/>
          <w:sz w:val="20"/>
          <w:szCs w:val="20"/>
        </w:rPr>
        <w:t xml:space="preserve"> force</w:t>
      </w:r>
    </w:p>
    <w:p w:rsidR="00A80248" w:rsidRDefault="00535ABB">
      <w:pPr>
        <w:numPr>
          <w:ilvl w:val="0"/>
          <w:numId w:val="11"/>
        </w:numPr>
        <w:pBdr>
          <w:top w:val="nil"/>
          <w:left w:val="nil"/>
          <w:bottom w:val="nil"/>
          <w:right w:val="nil"/>
          <w:between w:val="nil"/>
        </w:pBdr>
        <w:spacing w:after="0" w:line="239" w:lineRule="auto"/>
        <w:ind w:right="-9"/>
        <w:jc w:val="both"/>
        <w:rPr>
          <w:color w:val="000000"/>
          <w:sz w:val="20"/>
          <w:szCs w:val="20"/>
        </w:rPr>
      </w:pPr>
      <w:r>
        <w:rPr>
          <w:color w:val="000000"/>
          <w:sz w:val="20"/>
          <w:szCs w:val="20"/>
        </w:rPr>
        <w:t>Review any incidents of searches in school</w:t>
      </w:r>
    </w:p>
    <w:p w:rsidR="00A80248" w:rsidRDefault="00535ABB">
      <w:pPr>
        <w:numPr>
          <w:ilvl w:val="0"/>
          <w:numId w:val="11"/>
        </w:numPr>
        <w:pBdr>
          <w:top w:val="nil"/>
          <w:left w:val="nil"/>
          <w:bottom w:val="nil"/>
          <w:right w:val="nil"/>
          <w:between w:val="nil"/>
        </w:pBdr>
        <w:spacing w:after="0" w:line="239" w:lineRule="auto"/>
        <w:ind w:right="-9"/>
        <w:jc w:val="both"/>
        <w:rPr>
          <w:color w:val="000000"/>
          <w:sz w:val="20"/>
          <w:szCs w:val="20"/>
        </w:rPr>
      </w:pPr>
      <w:r>
        <w:rPr>
          <w:color w:val="000000"/>
          <w:sz w:val="20"/>
          <w:szCs w:val="20"/>
        </w:rPr>
        <w:t>Take responsibility for serious disciplinary decisions such as suspensions and exclusions</w:t>
      </w:r>
    </w:p>
    <w:p w:rsidR="00A80248" w:rsidRDefault="00535ABB">
      <w:pPr>
        <w:numPr>
          <w:ilvl w:val="0"/>
          <w:numId w:val="11"/>
        </w:numPr>
        <w:pBdr>
          <w:top w:val="nil"/>
          <w:left w:val="nil"/>
          <w:bottom w:val="nil"/>
          <w:right w:val="nil"/>
          <w:between w:val="nil"/>
        </w:pBdr>
        <w:spacing w:after="0" w:line="239" w:lineRule="auto"/>
        <w:ind w:right="-9"/>
        <w:jc w:val="both"/>
        <w:rPr>
          <w:color w:val="000000"/>
          <w:sz w:val="20"/>
          <w:szCs w:val="20"/>
        </w:rPr>
      </w:pPr>
      <w:r>
        <w:rPr>
          <w:color w:val="000000"/>
          <w:sz w:val="20"/>
          <w:szCs w:val="20"/>
        </w:rPr>
        <w:t>Monitor behaviour incidents and patterns</w:t>
      </w:r>
    </w:p>
    <w:p w:rsidR="00A80248" w:rsidRDefault="00535ABB">
      <w:pPr>
        <w:numPr>
          <w:ilvl w:val="0"/>
          <w:numId w:val="11"/>
        </w:numPr>
        <w:pBdr>
          <w:top w:val="nil"/>
          <w:left w:val="nil"/>
          <w:bottom w:val="nil"/>
          <w:right w:val="nil"/>
          <w:between w:val="nil"/>
        </w:pBdr>
        <w:spacing w:after="0" w:line="239" w:lineRule="auto"/>
        <w:ind w:right="-9"/>
        <w:jc w:val="both"/>
        <w:rPr>
          <w:color w:val="000000"/>
          <w:sz w:val="20"/>
          <w:szCs w:val="20"/>
        </w:rPr>
      </w:pPr>
      <w:r>
        <w:rPr>
          <w:color w:val="000000"/>
          <w:sz w:val="20"/>
          <w:szCs w:val="20"/>
        </w:rPr>
        <w:t>Communicate with parents about serious behaviour concerns</w:t>
      </w:r>
    </w:p>
    <w:p w:rsidR="00A80248" w:rsidRDefault="00535ABB">
      <w:pPr>
        <w:numPr>
          <w:ilvl w:val="0"/>
          <w:numId w:val="11"/>
        </w:numPr>
        <w:pBdr>
          <w:top w:val="nil"/>
          <w:left w:val="nil"/>
          <w:bottom w:val="nil"/>
          <w:right w:val="nil"/>
          <w:between w:val="nil"/>
        </w:pBdr>
        <w:spacing w:after="159" w:line="239" w:lineRule="auto"/>
        <w:ind w:right="-9"/>
        <w:jc w:val="both"/>
        <w:rPr>
          <w:color w:val="000000"/>
          <w:sz w:val="20"/>
          <w:szCs w:val="20"/>
        </w:rPr>
      </w:pPr>
      <w:r>
        <w:rPr>
          <w:color w:val="000000"/>
          <w:sz w:val="20"/>
          <w:szCs w:val="20"/>
        </w:rPr>
        <w:t>Work with externa</w:t>
      </w:r>
      <w:r>
        <w:rPr>
          <w:color w:val="000000"/>
          <w:sz w:val="20"/>
          <w:szCs w:val="20"/>
        </w:rPr>
        <w:t>l services</w:t>
      </w:r>
    </w:p>
    <w:p w:rsidR="00A80248" w:rsidRDefault="00535ABB">
      <w:pPr>
        <w:spacing w:after="159" w:line="239" w:lineRule="auto"/>
        <w:ind w:right="-9"/>
        <w:jc w:val="both"/>
      </w:pPr>
      <w:r>
        <w:t>Responsibilities of staff:</w:t>
      </w:r>
    </w:p>
    <w:p w:rsidR="00A80248" w:rsidRDefault="00535ABB">
      <w:pPr>
        <w:numPr>
          <w:ilvl w:val="0"/>
          <w:numId w:val="12"/>
        </w:numPr>
        <w:pBdr>
          <w:top w:val="nil"/>
          <w:left w:val="nil"/>
          <w:bottom w:val="nil"/>
          <w:right w:val="nil"/>
          <w:between w:val="nil"/>
        </w:pBdr>
        <w:spacing w:after="0" w:line="239" w:lineRule="auto"/>
        <w:ind w:right="-9"/>
        <w:jc w:val="both"/>
        <w:rPr>
          <w:color w:val="000000"/>
          <w:sz w:val="20"/>
          <w:szCs w:val="20"/>
        </w:rPr>
      </w:pPr>
      <w:r>
        <w:rPr>
          <w:color w:val="000000"/>
          <w:sz w:val="20"/>
          <w:szCs w:val="20"/>
        </w:rPr>
        <w:t>Read and understand the behaviour policy</w:t>
      </w:r>
    </w:p>
    <w:p w:rsidR="00A80248" w:rsidRDefault="00535ABB">
      <w:pPr>
        <w:numPr>
          <w:ilvl w:val="0"/>
          <w:numId w:val="12"/>
        </w:numPr>
        <w:pBdr>
          <w:top w:val="nil"/>
          <w:left w:val="nil"/>
          <w:bottom w:val="nil"/>
          <w:right w:val="nil"/>
          <w:between w:val="nil"/>
        </w:pBdr>
        <w:spacing w:after="0" w:line="239" w:lineRule="auto"/>
        <w:ind w:right="-9"/>
        <w:jc w:val="both"/>
        <w:rPr>
          <w:color w:val="000000"/>
          <w:sz w:val="20"/>
          <w:szCs w:val="20"/>
        </w:rPr>
      </w:pPr>
      <w:r>
        <w:rPr>
          <w:color w:val="000000"/>
          <w:sz w:val="20"/>
          <w:szCs w:val="20"/>
        </w:rPr>
        <w:t>Promote positive behaviour</w:t>
      </w:r>
    </w:p>
    <w:p w:rsidR="00A80248" w:rsidRDefault="00535ABB">
      <w:pPr>
        <w:numPr>
          <w:ilvl w:val="0"/>
          <w:numId w:val="12"/>
        </w:numPr>
        <w:pBdr>
          <w:top w:val="nil"/>
          <w:left w:val="nil"/>
          <w:bottom w:val="nil"/>
          <w:right w:val="nil"/>
          <w:between w:val="nil"/>
        </w:pBdr>
        <w:spacing w:after="0" w:line="239" w:lineRule="auto"/>
        <w:ind w:right="-9"/>
        <w:jc w:val="both"/>
        <w:rPr>
          <w:color w:val="000000"/>
          <w:sz w:val="20"/>
          <w:szCs w:val="20"/>
        </w:rPr>
      </w:pPr>
      <w:r>
        <w:rPr>
          <w:color w:val="000000"/>
          <w:sz w:val="20"/>
          <w:szCs w:val="20"/>
        </w:rPr>
        <w:t xml:space="preserve">Model positive behaviour and professionalism at all times </w:t>
      </w:r>
    </w:p>
    <w:p w:rsidR="00A80248" w:rsidRDefault="00535ABB">
      <w:pPr>
        <w:numPr>
          <w:ilvl w:val="0"/>
          <w:numId w:val="12"/>
        </w:numPr>
        <w:pBdr>
          <w:top w:val="nil"/>
          <w:left w:val="nil"/>
          <w:bottom w:val="nil"/>
          <w:right w:val="nil"/>
          <w:between w:val="nil"/>
        </w:pBdr>
        <w:spacing w:after="0" w:line="239" w:lineRule="auto"/>
        <w:ind w:right="-9"/>
        <w:jc w:val="both"/>
        <w:rPr>
          <w:color w:val="000000"/>
          <w:sz w:val="20"/>
          <w:szCs w:val="20"/>
        </w:rPr>
      </w:pPr>
      <w:r>
        <w:rPr>
          <w:color w:val="000000"/>
          <w:sz w:val="20"/>
          <w:szCs w:val="20"/>
        </w:rPr>
        <w:t>Encourage and recognize positive behaviour</w:t>
      </w:r>
    </w:p>
    <w:p w:rsidR="00A80248" w:rsidRDefault="00535ABB">
      <w:pPr>
        <w:numPr>
          <w:ilvl w:val="0"/>
          <w:numId w:val="12"/>
        </w:numPr>
        <w:pBdr>
          <w:top w:val="nil"/>
          <w:left w:val="nil"/>
          <w:bottom w:val="nil"/>
          <w:right w:val="nil"/>
          <w:between w:val="nil"/>
        </w:pBdr>
        <w:spacing w:after="0" w:line="239" w:lineRule="auto"/>
        <w:ind w:right="-9"/>
        <w:jc w:val="both"/>
        <w:rPr>
          <w:color w:val="000000"/>
          <w:sz w:val="20"/>
          <w:szCs w:val="20"/>
        </w:rPr>
      </w:pPr>
      <w:r>
        <w:rPr>
          <w:color w:val="000000"/>
          <w:sz w:val="20"/>
          <w:szCs w:val="20"/>
        </w:rPr>
        <w:t>Implement the school’s behaviour policy, using the agreed rules, rewards and sanction systems</w:t>
      </w:r>
    </w:p>
    <w:p w:rsidR="00A80248" w:rsidRDefault="00535ABB">
      <w:pPr>
        <w:numPr>
          <w:ilvl w:val="0"/>
          <w:numId w:val="12"/>
        </w:numPr>
        <w:pBdr>
          <w:top w:val="nil"/>
          <w:left w:val="nil"/>
          <w:bottom w:val="nil"/>
          <w:right w:val="nil"/>
          <w:between w:val="nil"/>
        </w:pBdr>
        <w:spacing w:after="0" w:line="239" w:lineRule="auto"/>
        <w:ind w:right="-9"/>
        <w:jc w:val="both"/>
        <w:rPr>
          <w:color w:val="000000"/>
          <w:sz w:val="20"/>
          <w:szCs w:val="20"/>
        </w:rPr>
      </w:pPr>
      <w:r>
        <w:rPr>
          <w:color w:val="000000"/>
          <w:sz w:val="20"/>
          <w:szCs w:val="20"/>
        </w:rPr>
        <w:t>Use the insist prompts and de-escalation strategies</w:t>
      </w:r>
    </w:p>
    <w:p w:rsidR="00A80248" w:rsidRDefault="00535ABB">
      <w:pPr>
        <w:numPr>
          <w:ilvl w:val="0"/>
          <w:numId w:val="12"/>
        </w:numPr>
        <w:pBdr>
          <w:top w:val="nil"/>
          <w:left w:val="nil"/>
          <w:bottom w:val="nil"/>
          <w:right w:val="nil"/>
          <w:between w:val="nil"/>
        </w:pBdr>
        <w:spacing w:after="0" w:line="239" w:lineRule="auto"/>
        <w:ind w:right="-9"/>
        <w:jc w:val="both"/>
        <w:rPr>
          <w:color w:val="000000"/>
          <w:sz w:val="20"/>
          <w:szCs w:val="20"/>
        </w:rPr>
      </w:pPr>
      <w:r>
        <w:rPr>
          <w:color w:val="000000"/>
          <w:sz w:val="20"/>
          <w:szCs w:val="20"/>
        </w:rPr>
        <w:t>Seek support from senior staff where appropriate if behaviour issues persist or escalate</w:t>
      </w:r>
    </w:p>
    <w:p w:rsidR="00A80248" w:rsidRDefault="00535ABB">
      <w:pPr>
        <w:numPr>
          <w:ilvl w:val="0"/>
          <w:numId w:val="12"/>
        </w:numPr>
        <w:pBdr>
          <w:top w:val="nil"/>
          <w:left w:val="nil"/>
          <w:bottom w:val="nil"/>
          <w:right w:val="nil"/>
          <w:between w:val="nil"/>
        </w:pBdr>
        <w:spacing w:after="0" w:line="239" w:lineRule="auto"/>
        <w:ind w:right="-9"/>
        <w:jc w:val="both"/>
        <w:rPr>
          <w:color w:val="000000"/>
          <w:sz w:val="20"/>
          <w:szCs w:val="20"/>
        </w:rPr>
      </w:pPr>
      <w:r>
        <w:rPr>
          <w:color w:val="000000"/>
          <w:sz w:val="20"/>
          <w:szCs w:val="20"/>
        </w:rPr>
        <w:t>Record behaviour inci</w:t>
      </w:r>
      <w:r>
        <w:rPr>
          <w:color w:val="000000"/>
          <w:sz w:val="20"/>
          <w:szCs w:val="20"/>
        </w:rPr>
        <w:t>dents on CPOMs</w:t>
      </w:r>
    </w:p>
    <w:p w:rsidR="00A80248" w:rsidRDefault="00535ABB">
      <w:pPr>
        <w:numPr>
          <w:ilvl w:val="0"/>
          <w:numId w:val="12"/>
        </w:numPr>
        <w:pBdr>
          <w:top w:val="nil"/>
          <w:left w:val="nil"/>
          <w:bottom w:val="nil"/>
          <w:right w:val="nil"/>
          <w:between w:val="nil"/>
        </w:pBdr>
        <w:spacing w:after="0" w:line="239" w:lineRule="auto"/>
        <w:ind w:right="-9"/>
        <w:jc w:val="both"/>
        <w:rPr>
          <w:color w:val="000000"/>
          <w:sz w:val="20"/>
          <w:szCs w:val="20"/>
        </w:rPr>
      </w:pPr>
      <w:r>
        <w:rPr>
          <w:color w:val="000000"/>
          <w:sz w:val="20"/>
          <w:szCs w:val="20"/>
        </w:rPr>
        <w:t>Be aware of individual pupils needs</w:t>
      </w:r>
    </w:p>
    <w:p w:rsidR="00A80248" w:rsidRDefault="00535ABB">
      <w:pPr>
        <w:numPr>
          <w:ilvl w:val="0"/>
          <w:numId w:val="12"/>
        </w:numPr>
        <w:pBdr>
          <w:top w:val="nil"/>
          <w:left w:val="nil"/>
          <w:bottom w:val="nil"/>
          <w:right w:val="nil"/>
          <w:between w:val="nil"/>
        </w:pBdr>
        <w:spacing w:after="0" w:line="239" w:lineRule="auto"/>
        <w:ind w:right="-9"/>
        <w:jc w:val="both"/>
        <w:rPr>
          <w:color w:val="000000"/>
          <w:sz w:val="20"/>
          <w:szCs w:val="20"/>
        </w:rPr>
      </w:pPr>
      <w:r>
        <w:rPr>
          <w:color w:val="000000"/>
          <w:sz w:val="20"/>
          <w:szCs w:val="20"/>
        </w:rPr>
        <w:t>Work with colleagues to support pupils who require additional behaviour support</w:t>
      </w:r>
    </w:p>
    <w:p w:rsidR="00A80248" w:rsidRDefault="00535ABB">
      <w:pPr>
        <w:numPr>
          <w:ilvl w:val="0"/>
          <w:numId w:val="12"/>
        </w:numPr>
        <w:pBdr>
          <w:top w:val="nil"/>
          <w:left w:val="nil"/>
          <w:bottom w:val="nil"/>
          <w:right w:val="nil"/>
          <w:between w:val="nil"/>
        </w:pBdr>
        <w:spacing w:after="159" w:line="239" w:lineRule="auto"/>
        <w:ind w:right="-9"/>
        <w:jc w:val="both"/>
        <w:rPr>
          <w:color w:val="000000"/>
          <w:sz w:val="20"/>
          <w:szCs w:val="20"/>
        </w:rPr>
      </w:pPr>
      <w:r>
        <w:rPr>
          <w:color w:val="000000"/>
          <w:sz w:val="20"/>
          <w:szCs w:val="20"/>
        </w:rPr>
        <w:t>Communicate behaviour achievements and concerns with parents</w:t>
      </w:r>
    </w:p>
    <w:p w:rsidR="00A80248" w:rsidRDefault="00535ABB">
      <w:pPr>
        <w:spacing w:after="159" w:line="239" w:lineRule="auto"/>
        <w:ind w:right="-9"/>
        <w:jc w:val="both"/>
      </w:pPr>
      <w:r>
        <w:t>Responsibilities of pupils:</w:t>
      </w:r>
    </w:p>
    <w:p w:rsidR="00A80248" w:rsidRDefault="00535ABB">
      <w:pPr>
        <w:numPr>
          <w:ilvl w:val="0"/>
          <w:numId w:val="14"/>
        </w:numPr>
        <w:pBdr>
          <w:top w:val="nil"/>
          <w:left w:val="nil"/>
          <w:bottom w:val="nil"/>
          <w:right w:val="nil"/>
          <w:between w:val="nil"/>
        </w:pBdr>
        <w:spacing w:after="0" w:line="239" w:lineRule="auto"/>
        <w:ind w:right="-9"/>
        <w:jc w:val="both"/>
        <w:rPr>
          <w:color w:val="000000"/>
          <w:sz w:val="20"/>
          <w:szCs w:val="20"/>
        </w:rPr>
      </w:pPr>
      <w:r>
        <w:rPr>
          <w:color w:val="000000"/>
          <w:sz w:val="20"/>
          <w:szCs w:val="20"/>
        </w:rPr>
        <w:lastRenderedPageBreak/>
        <w:t>Follow the school’s behaviour expectations at all times</w:t>
      </w:r>
    </w:p>
    <w:p w:rsidR="00A80248" w:rsidRDefault="00535ABB">
      <w:pPr>
        <w:numPr>
          <w:ilvl w:val="0"/>
          <w:numId w:val="14"/>
        </w:numPr>
        <w:pBdr>
          <w:top w:val="nil"/>
          <w:left w:val="nil"/>
          <w:bottom w:val="nil"/>
          <w:right w:val="nil"/>
          <w:between w:val="nil"/>
        </w:pBdr>
        <w:spacing w:after="0" w:line="239" w:lineRule="auto"/>
        <w:ind w:right="-9"/>
        <w:jc w:val="both"/>
        <w:rPr>
          <w:color w:val="000000"/>
          <w:sz w:val="20"/>
          <w:szCs w:val="20"/>
        </w:rPr>
      </w:pPr>
      <w:r>
        <w:rPr>
          <w:color w:val="000000"/>
          <w:sz w:val="20"/>
          <w:szCs w:val="20"/>
        </w:rPr>
        <w:t>Treat all members of school with respect and kindness</w:t>
      </w:r>
    </w:p>
    <w:p w:rsidR="00A80248" w:rsidRDefault="00535ABB">
      <w:pPr>
        <w:numPr>
          <w:ilvl w:val="0"/>
          <w:numId w:val="14"/>
        </w:numPr>
        <w:pBdr>
          <w:top w:val="nil"/>
          <w:left w:val="nil"/>
          <w:bottom w:val="nil"/>
          <w:right w:val="nil"/>
          <w:between w:val="nil"/>
        </w:pBdr>
        <w:spacing w:after="0" w:line="239" w:lineRule="auto"/>
        <w:ind w:right="-9"/>
        <w:jc w:val="both"/>
        <w:rPr>
          <w:color w:val="000000"/>
          <w:sz w:val="20"/>
          <w:szCs w:val="20"/>
        </w:rPr>
      </w:pPr>
      <w:r>
        <w:rPr>
          <w:color w:val="000000"/>
          <w:sz w:val="20"/>
          <w:szCs w:val="20"/>
        </w:rPr>
        <w:t>Avoid behaviour that may upset, hurt or harm others</w:t>
      </w:r>
    </w:p>
    <w:p w:rsidR="00A80248" w:rsidRDefault="00535ABB">
      <w:pPr>
        <w:numPr>
          <w:ilvl w:val="0"/>
          <w:numId w:val="14"/>
        </w:numPr>
        <w:pBdr>
          <w:top w:val="nil"/>
          <w:left w:val="nil"/>
          <w:bottom w:val="nil"/>
          <w:right w:val="nil"/>
          <w:between w:val="nil"/>
        </w:pBdr>
        <w:spacing w:after="159" w:line="239" w:lineRule="auto"/>
        <w:ind w:right="-9"/>
        <w:jc w:val="both"/>
        <w:rPr>
          <w:color w:val="000000"/>
          <w:sz w:val="20"/>
          <w:szCs w:val="20"/>
        </w:rPr>
      </w:pPr>
      <w:r>
        <w:rPr>
          <w:color w:val="000000"/>
          <w:sz w:val="20"/>
          <w:szCs w:val="20"/>
        </w:rPr>
        <w:t>Reflect on their behaviour where it does not meet expectations</w:t>
      </w:r>
    </w:p>
    <w:p w:rsidR="00A80248" w:rsidRDefault="00535ABB">
      <w:pPr>
        <w:spacing w:after="159" w:line="239" w:lineRule="auto"/>
        <w:ind w:right="-9"/>
        <w:jc w:val="both"/>
      </w:pPr>
      <w:r>
        <w:t>Responsibilities of parents and</w:t>
      </w:r>
      <w:r>
        <w:t xml:space="preserve"> families:</w:t>
      </w:r>
    </w:p>
    <w:p w:rsidR="00A80248" w:rsidRDefault="00535ABB">
      <w:pPr>
        <w:numPr>
          <w:ilvl w:val="0"/>
          <w:numId w:val="15"/>
        </w:numPr>
        <w:pBdr>
          <w:top w:val="nil"/>
          <w:left w:val="nil"/>
          <w:bottom w:val="nil"/>
          <w:right w:val="nil"/>
          <w:between w:val="nil"/>
        </w:pBdr>
        <w:spacing w:after="0" w:line="239" w:lineRule="auto"/>
        <w:ind w:right="-9"/>
        <w:jc w:val="both"/>
        <w:rPr>
          <w:color w:val="000000"/>
          <w:sz w:val="20"/>
          <w:szCs w:val="20"/>
        </w:rPr>
      </w:pPr>
      <w:r>
        <w:rPr>
          <w:color w:val="000000"/>
          <w:sz w:val="20"/>
          <w:szCs w:val="20"/>
        </w:rPr>
        <w:t xml:space="preserve">Be aware of and support the school’s behaviour policy and expectations </w:t>
      </w:r>
    </w:p>
    <w:p w:rsidR="00A80248" w:rsidRDefault="00535ABB">
      <w:pPr>
        <w:numPr>
          <w:ilvl w:val="0"/>
          <w:numId w:val="15"/>
        </w:numPr>
        <w:pBdr>
          <w:top w:val="nil"/>
          <w:left w:val="nil"/>
          <w:bottom w:val="nil"/>
          <w:right w:val="nil"/>
          <w:between w:val="nil"/>
        </w:pBdr>
        <w:spacing w:after="0" w:line="239" w:lineRule="auto"/>
        <w:ind w:right="-9"/>
        <w:jc w:val="both"/>
        <w:rPr>
          <w:color w:val="000000"/>
          <w:sz w:val="20"/>
          <w:szCs w:val="20"/>
        </w:rPr>
      </w:pPr>
      <w:r>
        <w:rPr>
          <w:color w:val="000000"/>
          <w:sz w:val="20"/>
          <w:szCs w:val="20"/>
        </w:rPr>
        <w:t>Encourage their child to follow the school rules</w:t>
      </w:r>
    </w:p>
    <w:p w:rsidR="00A80248" w:rsidRDefault="00535ABB">
      <w:pPr>
        <w:numPr>
          <w:ilvl w:val="0"/>
          <w:numId w:val="15"/>
        </w:numPr>
        <w:pBdr>
          <w:top w:val="nil"/>
          <w:left w:val="nil"/>
          <w:bottom w:val="nil"/>
          <w:right w:val="nil"/>
          <w:between w:val="nil"/>
        </w:pBdr>
        <w:spacing w:after="0" w:line="239" w:lineRule="auto"/>
        <w:ind w:right="-9"/>
        <w:jc w:val="both"/>
        <w:rPr>
          <w:color w:val="000000"/>
          <w:sz w:val="20"/>
          <w:szCs w:val="20"/>
        </w:rPr>
      </w:pPr>
      <w:r>
        <w:rPr>
          <w:color w:val="000000"/>
          <w:sz w:val="20"/>
          <w:szCs w:val="20"/>
        </w:rPr>
        <w:t>Support their child in developing positive attitudes towards learning and behaviour</w:t>
      </w:r>
    </w:p>
    <w:p w:rsidR="00A80248" w:rsidRDefault="00535ABB">
      <w:pPr>
        <w:numPr>
          <w:ilvl w:val="0"/>
          <w:numId w:val="15"/>
        </w:numPr>
        <w:pBdr>
          <w:top w:val="nil"/>
          <w:left w:val="nil"/>
          <w:bottom w:val="nil"/>
          <w:right w:val="nil"/>
          <w:between w:val="nil"/>
        </w:pBdr>
        <w:spacing w:after="0" w:line="239" w:lineRule="auto"/>
        <w:ind w:right="-9"/>
        <w:jc w:val="both"/>
        <w:rPr>
          <w:color w:val="000000"/>
          <w:sz w:val="20"/>
          <w:szCs w:val="20"/>
        </w:rPr>
      </w:pPr>
      <w:r>
        <w:rPr>
          <w:color w:val="000000"/>
          <w:sz w:val="20"/>
          <w:szCs w:val="20"/>
        </w:rPr>
        <w:t>Work in partnership with the school to address behaviour concerns</w:t>
      </w:r>
    </w:p>
    <w:p w:rsidR="00A80248" w:rsidRDefault="00535ABB">
      <w:pPr>
        <w:numPr>
          <w:ilvl w:val="0"/>
          <w:numId w:val="15"/>
        </w:numPr>
        <w:pBdr>
          <w:top w:val="nil"/>
          <w:left w:val="nil"/>
          <w:bottom w:val="nil"/>
          <w:right w:val="nil"/>
          <w:between w:val="nil"/>
        </w:pBdr>
        <w:spacing w:after="0" w:line="239" w:lineRule="auto"/>
        <w:ind w:right="-9"/>
        <w:jc w:val="both"/>
        <w:rPr>
          <w:color w:val="000000"/>
          <w:sz w:val="20"/>
          <w:szCs w:val="20"/>
        </w:rPr>
      </w:pPr>
      <w:r>
        <w:rPr>
          <w:color w:val="000000"/>
          <w:sz w:val="20"/>
          <w:szCs w:val="20"/>
        </w:rPr>
        <w:t>Attend meetings with staff to discuss behaviour issues</w:t>
      </w:r>
    </w:p>
    <w:p w:rsidR="00A80248" w:rsidRDefault="00535ABB">
      <w:pPr>
        <w:numPr>
          <w:ilvl w:val="0"/>
          <w:numId w:val="15"/>
        </w:numPr>
        <w:pBdr>
          <w:top w:val="nil"/>
          <w:left w:val="nil"/>
          <w:bottom w:val="nil"/>
          <w:right w:val="nil"/>
          <w:between w:val="nil"/>
        </w:pBdr>
        <w:spacing w:after="0" w:line="239" w:lineRule="auto"/>
        <w:ind w:right="-9"/>
        <w:jc w:val="both"/>
        <w:rPr>
          <w:color w:val="000000"/>
          <w:sz w:val="20"/>
          <w:szCs w:val="20"/>
        </w:rPr>
      </w:pPr>
      <w:r>
        <w:rPr>
          <w:color w:val="000000"/>
          <w:sz w:val="20"/>
          <w:szCs w:val="20"/>
        </w:rPr>
        <w:t xml:space="preserve">Inform the school of any behaviour concerns or issues </w:t>
      </w:r>
    </w:p>
    <w:p w:rsidR="00A80248" w:rsidRDefault="00535ABB">
      <w:pPr>
        <w:numPr>
          <w:ilvl w:val="0"/>
          <w:numId w:val="15"/>
        </w:numPr>
        <w:pBdr>
          <w:top w:val="nil"/>
          <w:left w:val="nil"/>
          <w:bottom w:val="nil"/>
          <w:right w:val="nil"/>
          <w:between w:val="nil"/>
        </w:pBdr>
        <w:spacing w:after="0" w:line="239" w:lineRule="auto"/>
        <w:ind w:right="-9"/>
        <w:jc w:val="both"/>
        <w:rPr>
          <w:color w:val="000000"/>
          <w:sz w:val="20"/>
          <w:szCs w:val="20"/>
        </w:rPr>
      </w:pPr>
      <w:r>
        <w:rPr>
          <w:color w:val="000000"/>
          <w:sz w:val="20"/>
          <w:szCs w:val="20"/>
        </w:rPr>
        <w:t>Support the school in applying rewards and sanctions where appropriate</w:t>
      </w:r>
    </w:p>
    <w:p w:rsidR="00A80248" w:rsidRDefault="00535ABB">
      <w:pPr>
        <w:numPr>
          <w:ilvl w:val="0"/>
          <w:numId w:val="15"/>
        </w:numPr>
        <w:pBdr>
          <w:top w:val="nil"/>
          <w:left w:val="nil"/>
          <w:bottom w:val="nil"/>
          <w:right w:val="nil"/>
          <w:between w:val="nil"/>
        </w:pBdr>
        <w:spacing w:after="159" w:line="239" w:lineRule="auto"/>
        <w:ind w:right="-9"/>
        <w:jc w:val="both"/>
        <w:rPr>
          <w:color w:val="000000"/>
          <w:sz w:val="20"/>
          <w:szCs w:val="20"/>
        </w:rPr>
      </w:pPr>
      <w:r>
        <w:rPr>
          <w:color w:val="000000"/>
          <w:sz w:val="20"/>
          <w:szCs w:val="20"/>
        </w:rPr>
        <w:t>Help thei</w:t>
      </w:r>
      <w:r>
        <w:rPr>
          <w:color w:val="000000"/>
          <w:sz w:val="20"/>
          <w:szCs w:val="20"/>
        </w:rPr>
        <w:t>r child to reflect on behaviour and make improvements where needed</w:t>
      </w:r>
    </w:p>
    <w:p w:rsidR="00A80248" w:rsidRDefault="00535ABB">
      <w:pPr>
        <w:rPr>
          <w:sz w:val="20"/>
          <w:szCs w:val="20"/>
        </w:rPr>
      </w:pPr>
      <w:r>
        <w:rPr>
          <w:sz w:val="20"/>
          <w:szCs w:val="20"/>
        </w:rPr>
        <w:t>This policy should be read in conjunction with the following policies:</w:t>
      </w:r>
    </w:p>
    <w:p w:rsidR="00A80248" w:rsidRDefault="00535ABB">
      <w:pPr>
        <w:numPr>
          <w:ilvl w:val="0"/>
          <w:numId w:val="13"/>
        </w:numPr>
        <w:spacing w:after="0"/>
        <w:rPr>
          <w:sz w:val="20"/>
          <w:szCs w:val="20"/>
        </w:rPr>
      </w:pPr>
      <w:r>
        <w:rPr>
          <w:sz w:val="20"/>
          <w:szCs w:val="20"/>
        </w:rPr>
        <w:t xml:space="preserve">Anti-Bullying </w:t>
      </w:r>
    </w:p>
    <w:p w:rsidR="00A80248" w:rsidRDefault="00535ABB">
      <w:pPr>
        <w:numPr>
          <w:ilvl w:val="0"/>
          <w:numId w:val="13"/>
        </w:numPr>
        <w:spacing w:after="0"/>
        <w:rPr>
          <w:sz w:val="20"/>
          <w:szCs w:val="20"/>
        </w:rPr>
      </w:pPr>
      <w:r>
        <w:rPr>
          <w:sz w:val="20"/>
          <w:szCs w:val="20"/>
        </w:rPr>
        <w:t>Attendance</w:t>
      </w:r>
    </w:p>
    <w:p w:rsidR="00A80248" w:rsidRDefault="00535ABB">
      <w:pPr>
        <w:numPr>
          <w:ilvl w:val="0"/>
          <w:numId w:val="13"/>
        </w:numPr>
        <w:spacing w:after="0"/>
        <w:rPr>
          <w:sz w:val="20"/>
          <w:szCs w:val="20"/>
        </w:rPr>
      </w:pPr>
      <w:r>
        <w:rPr>
          <w:sz w:val="20"/>
          <w:szCs w:val="20"/>
        </w:rPr>
        <w:t>Positive handling</w:t>
      </w:r>
      <w:r>
        <w:rPr>
          <w:sz w:val="20"/>
          <w:szCs w:val="20"/>
          <w:highlight w:val="red"/>
        </w:rPr>
        <w:t xml:space="preserve"> </w:t>
      </w:r>
    </w:p>
    <w:p w:rsidR="00A80248" w:rsidRDefault="00535ABB">
      <w:pPr>
        <w:numPr>
          <w:ilvl w:val="0"/>
          <w:numId w:val="13"/>
        </w:numPr>
        <w:spacing w:after="0"/>
        <w:rPr>
          <w:sz w:val="20"/>
          <w:szCs w:val="20"/>
        </w:rPr>
      </w:pPr>
      <w:r>
        <w:rPr>
          <w:sz w:val="20"/>
          <w:szCs w:val="20"/>
        </w:rPr>
        <w:t xml:space="preserve">Safeguarding </w:t>
      </w:r>
    </w:p>
    <w:p w:rsidR="00A80248" w:rsidRDefault="00535ABB">
      <w:pPr>
        <w:numPr>
          <w:ilvl w:val="0"/>
          <w:numId w:val="13"/>
        </w:numPr>
        <w:spacing w:after="0"/>
        <w:rPr>
          <w:sz w:val="20"/>
          <w:szCs w:val="20"/>
        </w:rPr>
      </w:pPr>
      <w:r>
        <w:rPr>
          <w:sz w:val="20"/>
          <w:szCs w:val="20"/>
        </w:rPr>
        <w:t xml:space="preserve">Equality and Diversity </w:t>
      </w:r>
    </w:p>
    <w:p w:rsidR="00A80248" w:rsidRDefault="00535ABB">
      <w:pPr>
        <w:numPr>
          <w:ilvl w:val="0"/>
          <w:numId w:val="13"/>
        </w:numPr>
        <w:spacing w:after="0"/>
        <w:rPr>
          <w:sz w:val="20"/>
          <w:szCs w:val="20"/>
        </w:rPr>
      </w:pPr>
      <w:r>
        <w:rPr>
          <w:sz w:val="20"/>
          <w:szCs w:val="20"/>
        </w:rPr>
        <w:t xml:space="preserve">Exclusion </w:t>
      </w:r>
    </w:p>
    <w:p w:rsidR="00A80248" w:rsidRDefault="00535ABB">
      <w:pPr>
        <w:numPr>
          <w:ilvl w:val="0"/>
          <w:numId w:val="13"/>
        </w:numPr>
        <w:spacing w:after="0"/>
        <w:rPr>
          <w:sz w:val="20"/>
          <w:szCs w:val="20"/>
        </w:rPr>
      </w:pPr>
      <w:r>
        <w:rPr>
          <w:sz w:val="20"/>
          <w:szCs w:val="20"/>
        </w:rPr>
        <w:t xml:space="preserve">Online Safety  </w:t>
      </w:r>
    </w:p>
    <w:p w:rsidR="00A80248" w:rsidRDefault="00535ABB">
      <w:pPr>
        <w:numPr>
          <w:ilvl w:val="0"/>
          <w:numId w:val="13"/>
        </w:numPr>
        <w:spacing w:after="0"/>
        <w:rPr>
          <w:sz w:val="20"/>
          <w:szCs w:val="20"/>
        </w:rPr>
      </w:pPr>
      <w:r>
        <w:rPr>
          <w:sz w:val="20"/>
          <w:szCs w:val="20"/>
        </w:rPr>
        <w:t xml:space="preserve">SEND </w:t>
      </w:r>
    </w:p>
    <w:p w:rsidR="00A80248" w:rsidRDefault="00A80248">
      <w:pPr>
        <w:spacing w:after="0"/>
        <w:ind w:left="720"/>
        <w:rPr>
          <w:sz w:val="20"/>
          <w:szCs w:val="20"/>
        </w:rPr>
      </w:pPr>
    </w:p>
    <w:p w:rsidR="00A80248" w:rsidRDefault="00535ABB">
      <w:pPr>
        <w:spacing w:after="0"/>
        <w:rPr>
          <w:sz w:val="20"/>
          <w:szCs w:val="20"/>
        </w:rPr>
      </w:pPr>
      <w:r>
        <w:rPr>
          <w:sz w:val="20"/>
          <w:szCs w:val="20"/>
        </w:rPr>
        <w:t xml:space="preserve">This policy is underpinned by the following legislation and guidance: </w:t>
      </w:r>
    </w:p>
    <w:p w:rsidR="00A80248" w:rsidRDefault="00A80248">
      <w:pPr>
        <w:spacing w:after="0"/>
        <w:rPr>
          <w:sz w:val="20"/>
          <w:szCs w:val="20"/>
        </w:rPr>
      </w:pPr>
    </w:p>
    <w:p w:rsidR="00A80248" w:rsidRDefault="00535ABB">
      <w:pPr>
        <w:numPr>
          <w:ilvl w:val="0"/>
          <w:numId w:val="13"/>
        </w:numPr>
        <w:spacing w:after="0"/>
        <w:rPr>
          <w:sz w:val="20"/>
          <w:szCs w:val="20"/>
        </w:rPr>
      </w:pPr>
      <w:r>
        <w:rPr>
          <w:sz w:val="20"/>
          <w:szCs w:val="20"/>
        </w:rPr>
        <w:t>Education Act (2002), as amended by Education Act (2011)</w:t>
      </w:r>
    </w:p>
    <w:p w:rsidR="00A80248" w:rsidRDefault="00535ABB">
      <w:pPr>
        <w:numPr>
          <w:ilvl w:val="0"/>
          <w:numId w:val="13"/>
        </w:numPr>
        <w:spacing w:after="0"/>
        <w:rPr>
          <w:sz w:val="20"/>
          <w:szCs w:val="20"/>
        </w:rPr>
      </w:pPr>
      <w:r>
        <w:rPr>
          <w:sz w:val="20"/>
          <w:szCs w:val="20"/>
        </w:rPr>
        <w:t xml:space="preserve">Education and Inspections Act (2006) </w:t>
      </w:r>
    </w:p>
    <w:p w:rsidR="00A80248" w:rsidRDefault="00535ABB">
      <w:pPr>
        <w:numPr>
          <w:ilvl w:val="0"/>
          <w:numId w:val="13"/>
        </w:numPr>
        <w:spacing w:after="0"/>
        <w:rPr>
          <w:sz w:val="20"/>
          <w:szCs w:val="20"/>
        </w:rPr>
      </w:pPr>
      <w:r>
        <w:rPr>
          <w:sz w:val="20"/>
          <w:szCs w:val="20"/>
        </w:rPr>
        <w:t xml:space="preserve">School Discipline [Pupil Exclusions and Reviews] – England – Regulations (2012) </w:t>
      </w:r>
    </w:p>
    <w:p w:rsidR="00A80248" w:rsidRDefault="00535ABB">
      <w:pPr>
        <w:numPr>
          <w:ilvl w:val="0"/>
          <w:numId w:val="13"/>
        </w:numPr>
        <w:spacing w:after="0"/>
        <w:rPr>
          <w:sz w:val="20"/>
          <w:szCs w:val="20"/>
        </w:rPr>
      </w:pPr>
      <w:r>
        <w:rPr>
          <w:sz w:val="20"/>
          <w:szCs w:val="20"/>
        </w:rPr>
        <w:t>Equality</w:t>
      </w:r>
      <w:r>
        <w:rPr>
          <w:sz w:val="20"/>
          <w:szCs w:val="20"/>
        </w:rPr>
        <w:t xml:space="preserve"> Act (2010, revised 2018) </w:t>
      </w:r>
    </w:p>
    <w:p w:rsidR="00A80248" w:rsidRDefault="00535ABB">
      <w:pPr>
        <w:numPr>
          <w:ilvl w:val="0"/>
          <w:numId w:val="13"/>
        </w:numPr>
        <w:spacing w:after="0"/>
        <w:rPr>
          <w:sz w:val="20"/>
          <w:szCs w:val="20"/>
        </w:rPr>
      </w:pPr>
      <w:r>
        <w:rPr>
          <w:sz w:val="20"/>
          <w:szCs w:val="20"/>
        </w:rPr>
        <w:t xml:space="preserve">Searching, Screening and Confiscation at Schools (2018) </w:t>
      </w:r>
    </w:p>
    <w:p w:rsidR="00A80248" w:rsidRDefault="00535ABB">
      <w:pPr>
        <w:numPr>
          <w:ilvl w:val="0"/>
          <w:numId w:val="13"/>
        </w:numPr>
        <w:spacing w:after="0"/>
        <w:rPr>
          <w:sz w:val="20"/>
          <w:szCs w:val="20"/>
        </w:rPr>
      </w:pPr>
      <w:r>
        <w:rPr>
          <w:sz w:val="20"/>
          <w:szCs w:val="20"/>
        </w:rPr>
        <w:t>When to call the police: guidance for schools and colleges (NPCC)</w:t>
      </w:r>
    </w:p>
    <w:p w:rsidR="00A80248" w:rsidRDefault="00535ABB">
      <w:pPr>
        <w:numPr>
          <w:ilvl w:val="0"/>
          <w:numId w:val="13"/>
        </w:numPr>
        <w:spacing w:after="0"/>
        <w:rPr>
          <w:sz w:val="20"/>
          <w:szCs w:val="20"/>
        </w:rPr>
      </w:pPr>
      <w:r>
        <w:rPr>
          <w:sz w:val="20"/>
          <w:szCs w:val="20"/>
        </w:rPr>
        <w:t xml:space="preserve">Keeping Children Safe in Education </w:t>
      </w:r>
    </w:p>
    <w:p w:rsidR="00A80248" w:rsidRDefault="00535ABB">
      <w:pPr>
        <w:numPr>
          <w:ilvl w:val="0"/>
          <w:numId w:val="13"/>
        </w:numPr>
        <w:spacing w:after="0"/>
        <w:rPr>
          <w:sz w:val="20"/>
          <w:szCs w:val="20"/>
        </w:rPr>
      </w:pPr>
      <w:r>
        <w:rPr>
          <w:sz w:val="20"/>
          <w:szCs w:val="20"/>
        </w:rPr>
        <w:t xml:space="preserve">Behaviour in Schools </w:t>
      </w:r>
    </w:p>
    <w:p w:rsidR="00A80248" w:rsidRDefault="00535ABB">
      <w:pPr>
        <w:numPr>
          <w:ilvl w:val="0"/>
          <w:numId w:val="13"/>
        </w:numPr>
        <w:spacing w:after="0"/>
        <w:rPr>
          <w:sz w:val="20"/>
          <w:szCs w:val="20"/>
        </w:rPr>
      </w:pPr>
      <w:r>
        <w:rPr>
          <w:sz w:val="20"/>
          <w:szCs w:val="20"/>
        </w:rPr>
        <w:t xml:space="preserve">Suspension and Permanent Exclusion  </w:t>
      </w:r>
    </w:p>
    <w:p w:rsidR="00A80248" w:rsidRDefault="00A80248">
      <w:pPr>
        <w:spacing w:after="0"/>
        <w:rPr>
          <w:sz w:val="20"/>
          <w:szCs w:val="20"/>
        </w:rPr>
      </w:pPr>
    </w:p>
    <w:p w:rsidR="00A80248" w:rsidRDefault="00535ABB">
      <w:pPr>
        <w:pStyle w:val="Heading2"/>
        <w:ind w:left="9" w:firstLine="1080"/>
        <w:jc w:val="center"/>
        <w:rPr>
          <w:b/>
          <w:bCs/>
          <w:u w:val="single"/>
        </w:rPr>
      </w:pPr>
      <w:r>
        <w:rPr>
          <w:b/>
          <w:bCs/>
          <w:u w:val="single"/>
        </w:rPr>
        <w:t>Staff Trai</w:t>
      </w:r>
      <w:r>
        <w:rPr>
          <w:b/>
          <w:bCs/>
          <w:u w:val="single"/>
        </w:rPr>
        <w:t>ning</w:t>
      </w:r>
    </w:p>
    <w:p w:rsidR="00A80248" w:rsidRDefault="00535ABB">
      <w:pPr>
        <w:ind w:left="9"/>
        <w:rPr>
          <w:sz w:val="20"/>
          <w:szCs w:val="20"/>
        </w:rPr>
      </w:pPr>
      <w:r>
        <w:rPr>
          <w:sz w:val="20"/>
          <w:szCs w:val="20"/>
        </w:rPr>
        <w:t>To ensure good behaviour and discipline in our school, all staff receive appropriate and relevant training in behaviour management. Staff have received training on de-escalation procedures.  All staff, including lunchtime assistants, have opportunitie</w:t>
      </w:r>
      <w:r>
        <w:rPr>
          <w:sz w:val="20"/>
          <w:szCs w:val="20"/>
        </w:rPr>
        <w:t xml:space="preserve">s to be involved in specific training in behaviour management. This allows for the updating of procedure and strategies as well as refreshing knowledge and understanding of the school’s systems.  </w:t>
      </w:r>
    </w:p>
    <w:p w:rsidR="00A80248" w:rsidRDefault="00535ABB">
      <w:pPr>
        <w:pStyle w:val="Heading2"/>
        <w:ind w:left="9" w:firstLine="1080"/>
        <w:jc w:val="center"/>
        <w:rPr>
          <w:b/>
          <w:bCs/>
          <w:u w:val="single"/>
        </w:rPr>
      </w:pPr>
      <w:r>
        <w:rPr>
          <w:b/>
          <w:bCs/>
          <w:u w:val="single"/>
        </w:rPr>
        <w:t>Equal opportunities</w:t>
      </w:r>
    </w:p>
    <w:p w:rsidR="00A80248" w:rsidRDefault="00535ABB">
      <w:pPr>
        <w:ind w:left="9"/>
        <w:rPr>
          <w:sz w:val="20"/>
          <w:szCs w:val="20"/>
        </w:rPr>
      </w:pPr>
      <w:r>
        <w:rPr>
          <w:sz w:val="20"/>
          <w:szCs w:val="20"/>
        </w:rPr>
        <w:t>The staff ensure that high standards of</w:t>
      </w:r>
      <w:r>
        <w:rPr>
          <w:sz w:val="20"/>
          <w:szCs w:val="20"/>
        </w:rPr>
        <w:t xml:space="preserve"> behaviour are expected from all children. We promote self and mutual respect and a caring and non-judgmental attitude throughout the school.  </w:t>
      </w:r>
    </w:p>
    <w:p w:rsidR="00A80248" w:rsidRDefault="00535ABB">
      <w:pPr>
        <w:pStyle w:val="Heading2"/>
        <w:ind w:left="9" w:firstLine="1080"/>
        <w:jc w:val="center"/>
        <w:rPr>
          <w:b/>
          <w:bCs/>
          <w:u w:val="single"/>
        </w:rPr>
      </w:pPr>
      <w:r>
        <w:rPr>
          <w:b/>
          <w:bCs/>
          <w:u w:val="single"/>
        </w:rPr>
        <w:t>Use of Reasonable Force</w:t>
      </w:r>
    </w:p>
    <w:p w:rsidR="00A80248" w:rsidRDefault="00535ABB">
      <w:pPr>
        <w:ind w:left="9"/>
        <w:rPr>
          <w:sz w:val="20"/>
          <w:szCs w:val="20"/>
        </w:rPr>
      </w:pPr>
      <w:r>
        <w:rPr>
          <w:sz w:val="20"/>
          <w:szCs w:val="20"/>
        </w:rPr>
        <w:t xml:space="preserve">The MAT Positive Handling Policy should also be read in conjunction with this document. </w:t>
      </w:r>
      <w:r>
        <w:rPr>
          <w:sz w:val="20"/>
          <w:szCs w:val="20"/>
        </w:rPr>
        <w:t xml:space="preserve">  </w:t>
      </w:r>
    </w:p>
    <w:p w:rsidR="00A80248" w:rsidRDefault="00535ABB">
      <w:pPr>
        <w:ind w:left="9"/>
        <w:rPr>
          <w:sz w:val="20"/>
          <w:szCs w:val="20"/>
        </w:rPr>
      </w:pPr>
      <w:r>
        <w:rPr>
          <w:sz w:val="20"/>
          <w:szCs w:val="20"/>
        </w:rPr>
        <w:t xml:space="preserve">Although circumstances would be considered to be extremely rare, there might be times when staff at Brackenwood Juniors have the power to use reasonable, proportionate and necessary force. This would be utilised </w:t>
      </w:r>
      <w:r>
        <w:rPr>
          <w:sz w:val="20"/>
          <w:szCs w:val="20"/>
        </w:rPr>
        <w:lastRenderedPageBreak/>
        <w:t>to prevent pupils from committing an offe</w:t>
      </w:r>
      <w:r>
        <w:rPr>
          <w:sz w:val="20"/>
          <w:szCs w:val="20"/>
        </w:rPr>
        <w:t xml:space="preserve">nce, injuring themselves or others or damaging school property with the aim to keep everybody safe. Where such action is necessary, parents will be informed and details of the incident recorded securely in school.  </w:t>
      </w:r>
    </w:p>
    <w:p w:rsidR="00A80248" w:rsidRDefault="00535ABB">
      <w:pPr>
        <w:pStyle w:val="Heading2"/>
        <w:ind w:left="9" w:firstLine="1080"/>
        <w:jc w:val="center"/>
        <w:rPr>
          <w:b/>
          <w:bCs/>
          <w:u w:val="single"/>
        </w:rPr>
      </w:pPr>
      <w:r>
        <w:rPr>
          <w:b/>
          <w:bCs/>
          <w:u w:val="single"/>
        </w:rPr>
        <w:t>Power to search pupils</w:t>
      </w:r>
    </w:p>
    <w:p w:rsidR="00A80248" w:rsidRDefault="00535ABB">
      <w:pPr>
        <w:ind w:left="9"/>
        <w:rPr>
          <w:sz w:val="20"/>
          <w:szCs w:val="20"/>
        </w:rPr>
      </w:pPr>
      <w:r>
        <w:rPr>
          <w:sz w:val="20"/>
          <w:szCs w:val="20"/>
        </w:rPr>
        <w:t xml:space="preserve">The headteacher, </w:t>
      </w:r>
      <w:r>
        <w:rPr>
          <w:sz w:val="20"/>
          <w:szCs w:val="20"/>
        </w:rPr>
        <w:t>and staff authorised by the headteacher, have the power to search pupils or their possessions, without consent, where they suspect the pupils to have prohibited items e.g. knives and weapons, alcohol, illegal drugs, tobacco and stolen items. These items ca</w:t>
      </w:r>
      <w:r>
        <w:rPr>
          <w:sz w:val="20"/>
          <w:szCs w:val="20"/>
        </w:rPr>
        <w:t>n be confiscated and the law protects staff from liability for damage, provided they have acted lawfully. Force cannot be used to search for items banned under the school rules. Where such action is deemed necessary, searches must be carried out by the sam</w:t>
      </w:r>
      <w:r>
        <w:rPr>
          <w:sz w:val="20"/>
          <w:szCs w:val="20"/>
        </w:rPr>
        <w:t>e sex as the pupil being searched and there must be a witness. An exception to this would be that a search of a pupil from the opposite sex can take place, and without a witness, only if there is reason to believe that significant harm will be caused if th</w:t>
      </w:r>
      <w:r>
        <w:rPr>
          <w:sz w:val="20"/>
          <w:szCs w:val="20"/>
        </w:rPr>
        <w:t xml:space="preserve">e search is not carried out immediately.  </w:t>
      </w:r>
    </w:p>
    <w:p w:rsidR="00A80248" w:rsidRDefault="00535ABB">
      <w:pPr>
        <w:pStyle w:val="Heading1"/>
        <w:spacing w:after="1"/>
        <w:jc w:val="center"/>
        <w:rPr>
          <w:rFonts w:ascii="Arial" w:eastAsia="Arial" w:hAnsi="Arial" w:cs="Arial"/>
          <w:color w:val="00B050"/>
          <w:u w:val="single"/>
        </w:rPr>
      </w:pPr>
      <w:r>
        <w:rPr>
          <w:rFonts w:ascii="Arial" w:eastAsia="Arial" w:hAnsi="Arial" w:cs="Arial"/>
          <w:color w:val="00B050"/>
          <w:u w:val="single"/>
        </w:rPr>
        <w:t>Brackenwood Juniors</w:t>
      </w:r>
    </w:p>
    <w:p w:rsidR="00A80248" w:rsidRDefault="00535ABB">
      <w:pPr>
        <w:spacing w:after="0"/>
        <w:ind w:left="5"/>
        <w:jc w:val="center"/>
        <w:rPr>
          <w:color w:val="00B050"/>
          <w:sz w:val="32"/>
          <w:szCs w:val="32"/>
          <w:u w:val="single"/>
        </w:rPr>
      </w:pPr>
      <w:r>
        <w:rPr>
          <w:rFonts w:ascii="Arial" w:eastAsia="Arial" w:hAnsi="Arial" w:cs="Arial"/>
          <w:b/>
          <w:bCs/>
          <w:color w:val="00B050"/>
          <w:sz w:val="32"/>
          <w:szCs w:val="32"/>
          <w:u w:val="single"/>
        </w:rPr>
        <w:t>Behaviour Management Procedures 26-27</w:t>
      </w:r>
    </w:p>
    <w:p w:rsidR="00A80248" w:rsidRDefault="00A80248">
      <w:pPr>
        <w:rPr>
          <w:rFonts w:ascii="Arial" w:eastAsia="Arial" w:hAnsi="Arial" w:cs="Arial"/>
          <w:b/>
          <w:bCs/>
          <w:sz w:val="24"/>
          <w:szCs w:val="24"/>
        </w:rPr>
      </w:pPr>
    </w:p>
    <w:p w:rsidR="00A80248" w:rsidRDefault="00535ABB">
      <w:pPr>
        <w:jc w:val="center"/>
        <w:rPr>
          <w:b/>
          <w:bCs/>
          <w:sz w:val="24"/>
          <w:szCs w:val="24"/>
          <w:u w:val="single"/>
        </w:rPr>
      </w:pPr>
      <w:r>
        <w:rPr>
          <w:b/>
          <w:bCs/>
          <w:sz w:val="24"/>
          <w:szCs w:val="24"/>
          <w:u w:val="single"/>
        </w:rPr>
        <w:t>Policy Statement</w:t>
      </w:r>
    </w:p>
    <w:p w:rsidR="00A80248" w:rsidRDefault="00535ABB">
      <w:pPr>
        <w:ind w:left="9"/>
        <w:rPr>
          <w:sz w:val="20"/>
          <w:szCs w:val="20"/>
        </w:rPr>
      </w:pPr>
      <w:r>
        <w:rPr>
          <w:sz w:val="20"/>
          <w:szCs w:val="20"/>
        </w:rPr>
        <w:t>This policy has been written for the staff, pupils, parents and Governors of Brackenwood Junior School. It is expected that all staff and children will adhere to the details as set out in order that the highest standards of behaviour are achieved at all ti</w:t>
      </w:r>
      <w:r>
        <w:rPr>
          <w:sz w:val="20"/>
          <w:szCs w:val="20"/>
        </w:rPr>
        <w:t>mes. For this to be successful, consistent application of its principles should be applied by staff and supported by parents and governors. The school’s behaviour policy applies to all aspects of the school day during school-based activities and off-site v</w:t>
      </w:r>
      <w:r>
        <w:rPr>
          <w:sz w:val="20"/>
          <w:szCs w:val="20"/>
        </w:rPr>
        <w:t xml:space="preserve">isits, and includes extra-curricular activities that occur when they are led by school staff or externally provided coaches.   </w:t>
      </w:r>
    </w:p>
    <w:p w:rsidR="00A80248" w:rsidRDefault="00535ABB">
      <w:pPr>
        <w:ind w:left="9"/>
        <w:rPr>
          <w:sz w:val="20"/>
          <w:szCs w:val="20"/>
        </w:rPr>
      </w:pPr>
      <w:r>
        <w:rPr>
          <w:sz w:val="20"/>
          <w:szCs w:val="20"/>
        </w:rPr>
        <w:t xml:space="preserve">This policy has been written in collaboration with Governors, staff and children to benefit all members of the school community </w:t>
      </w:r>
      <w:r>
        <w:rPr>
          <w:sz w:val="20"/>
          <w:szCs w:val="20"/>
        </w:rPr>
        <w:t xml:space="preserve">and is the foundation for facilitating high levels of attainment and progress.   </w:t>
      </w:r>
    </w:p>
    <w:p w:rsidR="00A80248" w:rsidRDefault="00535ABB">
      <w:pPr>
        <w:jc w:val="both"/>
        <w:rPr>
          <w:sz w:val="20"/>
          <w:szCs w:val="20"/>
        </w:rPr>
      </w:pPr>
      <w:r>
        <w:rPr>
          <w:sz w:val="20"/>
          <w:szCs w:val="20"/>
        </w:rPr>
        <w:t>At</w:t>
      </w:r>
      <w:r>
        <w:rPr>
          <w:b/>
          <w:bCs/>
          <w:sz w:val="20"/>
          <w:szCs w:val="20"/>
        </w:rPr>
        <w:t xml:space="preserve"> </w:t>
      </w:r>
      <w:r>
        <w:rPr>
          <w:sz w:val="20"/>
          <w:szCs w:val="20"/>
        </w:rPr>
        <w:t>Brackenwood Junior School, we believe that the highest standards for behaviour are central to achieving the best education for our pupils and to achieve a successful and s</w:t>
      </w:r>
      <w:r>
        <w:rPr>
          <w:sz w:val="20"/>
          <w:szCs w:val="20"/>
        </w:rPr>
        <w:t>afe environment in which children can learn and develop to their full potential. We seek to achieve this through the promotion of a positive culture, building social norms, proactively teaching students how to behave well through the use of fair and transp</w:t>
      </w:r>
      <w:r>
        <w:rPr>
          <w:sz w:val="20"/>
          <w:szCs w:val="20"/>
        </w:rPr>
        <w:t>arent systems of rewards and sanctions.</w:t>
      </w:r>
    </w:p>
    <w:p w:rsidR="00A80248" w:rsidRDefault="00535ABB">
      <w:pPr>
        <w:jc w:val="both"/>
        <w:rPr>
          <w:sz w:val="20"/>
          <w:szCs w:val="20"/>
        </w:rPr>
      </w:pPr>
      <w:r>
        <w:rPr>
          <w:sz w:val="20"/>
          <w:szCs w:val="20"/>
        </w:rPr>
        <w:t xml:space="preserve">We believe in the power of positive framing but also sanctioning, where applicable, in order to create a culture conducive to learning and thriving in education. </w:t>
      </w:r>
    </w:p>
    <w:p w:rsidR="00A80248" w:rsidRDefault="00535ABB">
      <w:pPr>
        <w:jc w:val="both"/>
        <w:rPr>
          <w:sz w:val="20"/>
          <w:szCs w:val="20"/>
        </w:rPr>
      </w:pPr>
      <w:r>
        <w:rPr>
          <w:sz w:val="20"/>
          <w:szCs w:val="20"/>
        </w:rPr>
        <w:t>We aim to give all pupils the knowledge and understan</w:t>
      </w:r>
      <w:r>
        <w:rPr>
          <w:sz w:val="20"/>
          <w:szCs w:val="20"/>
        </w:rPr>
        <w:t xml:space="preserve">ding that will enable them to become increasingly independent, resilient and responsible individuals.  </w:t>
      </w:r>
    </w:p>
    <w:p w:rsidR="00A80248" w:rsidRDefault="00535ABB">
      <w:pPr>
        <w:jc w:val="both"/>
        <w:rPr>
          <w:sz w:val="20"/>
          <w:szCs w:val="20"/>
        </w:rPr>
      </w:pPr>
      <w:r>
        <w:rPr>
          <w:sz w:val="20"/>
          <w:szCs w:val="20"/>
        </w:rPr>
        <w:t>Brackenwood Junior School has consistently high expectations of behaviour for learning and overall conduct. All pupils are expected to behave in a respo</w:t>
      </w:r>
      <w:r>
        <w:rPr>
          <w:sz w:val="20"/>
          <w:szCs w:val="20"/>
        </w:rPr>
        <w:t xml:space="preserve">nsible manner both to themselves and to others, showing consideration, courtesy and respect for other people at all times. We actively seek to tackle any form of bullying, harassment or prejudice through the use of appropriate sanctions.  </w:t>
      </w:r>
    </w:p>
    <w:p w:rsidR="00A80248" w:rsidRDefault="00535ABB">
      <w:pPr>
        <w:ind w:left="9"/>
        <w:rPr>
          <w:sz w:val="20"/>
          <w:szCs w:val="20"/>
        </w:rPr>
      </w:pPr>
      <w:r>
        <w:rPr>
          <w:sz w:val="20"/>
          <w:szCs w:val="20"/>
        </w:rPr>
        <w:t>Our behaviour sy</w:t>
      </w:r>
      <w:r>
        <w:rPr>
          <w:sz w:val="20"/>
          <w:szCs w:val="20"/>
        </w:rPr>
        <w:t xml:space="preserve">stems are research informed through the implementation of strategies outlined by Tom Sherington CPD (Walkthrus) and by reading P.Dix </w:t>
      </w:r>
      <w:r>
        <w:rPr>
          <w:i/>
          <w:iCs/>
          <w:sz w:val="20"/>
          <w:szCs w:val="20"/>
        </w:rPr>
        <w:t xml:space="preserve">When The Adult Changes Everything Changes. </w:t>
      </w:r>
    </w:p>
    <w:p w:rsidR="00A80248" w:rsidRDefault="00535ABB">
      <w:pPr>
        <w:jc w:val="center"/>
        <w:rPr>
          <w:b/>
          <w:bCs/>
          <w:sz w:val="32"/>
          <w:szCs w:val="32"/>
          <w:u w:val="single"/>
        </w:rPr>
      </w:pPr>
      <w:r>
        <w:rPr>
          <w:b/>
          <w:bCs/>
          <w:sz w:val="32"/>
          <w:szCs w:val="32"/>
          <w:u w:val="single"/>
        </w:rPr>
        <w:t>Scope and purpose</w:t>
      </w:r>
    </w:p>
    <w:p w:rsidR="00A80248" w:rsidRDefault="00535ABB">
      <w:pPr>
        <w:jc w:val="both"/>
        <w:rPr>
          <w:sz w:val="20"/>
          <w:szCs w:val="20"/>
        </w:rPr>
      </w:pPr>
      <w:r>
        <w:rPr>
          <w:sz w:val="20"/>
          <w:szCs w:val="20"/>
        </w:rPr>
        <w:t>At Brackenwood Junior School we:</w:t>
      </w:r>
    </w:p>
    <w:p w:rsidR="00A80248" w:rsidRDefault="00535ABB">
      <w:pPr>
        <w:numPr>
          <w:ilvl w:val="0"/>
          <w:numId w:val="13"/>
        </w:numPr>
        <w:pBdr>
          <w:top w:val="nil"/>
          <w:left w:val="nil"/>
          <w:bottom w:val="nil"/>
          <w:right w:val="nil"/>
          <w:between w:val="nil"/>
        </w:pBdr>
        <w:spacing w:after="0"/>
        <w:rPr>
          <w:color w:val="000000"/>
          <w:sz w:val="20"/>
          <w:szCs w:val="20"/>
        </w:rPr>
      </w:pPr>
      <w:r>
        <w:rPr>
          <w:color w:val="000000"/>
          <w:sz w:val="20"/>
          <w:szCs w:val="20"/>
        </w:rPr>
        <w:lastRenderedPageBreak/>
        <w:t>have high expectations of pu</w:t>
      </w:r>
      <w:r>
        <w:rPr>
          <w:color w:val="000000"/>
          <w:sz w:val="20"/>
          <w:szCs w:val="20"/>
        </w:rPr>
        <w:t>pil behaviour in order to maximise their opportunity to achieve</w:t>
      </w:r>
    </w:p>
    <w:p w:rsidR="00A80248" w:rsidRDefault="00535ABB">
      <w:pPr>
        <w:numPr>
          <w:ilvl w:val="0"/>
          <w:numId w:val="13"/>
        </w:numPr>
        <w:pBdr>
          <w:top w:val="nil"/>
          <w:left w:val="nil"/>
          <w:bottom w:val="nil"/>
          <w:right w:val="nil"/>
          <w:between w:val="nil"/>
        </w:pBdr>
        <w:spacing w:after="0"/>
        <w:rPr>
          <w:color w:val="000000"/>
          <w:sz w:val="20"/>
          <w:szCs w:val="20"/>
        </w:rPr>
      </w:pPr>
      <w:r>
        <w:rPr>
          <w:color w:val="000000"/>
          <w:sz w:val="20"/>
          <w:szCs w:val="20"/>
        </w:rPr>
        <w:t>ensure all pupils develop the excellent learning habits that they need to be successful in school and in life</w:t>
      </w:r>
    </w:p>
    <w:p w:rsidR="00A80248" w:rsidRDefault="00535ABB">
      <w:pPr>
        <w:numPr>
          <w:ilvl w:val="0"/>
          <w:numId w:val="13"/>
        </w:numPr>
        <w:pBdr>
          <w:top w:val="nil"/>
          <w:left w:val="nil"/>
          <w:bottom w:val="nil"/>
          <w:right w:val="nil"/>
          <w:between w:val="nil"/>
        </w:pBdr>
        <w:spacing w:after="0"/>
        <w:rPr>
          <w:color w:val="000000"/>
          <w:sz w:val="20"/>
          <w:szCs w:val="20"/>
        </w:rPr>
      </w:pPr>
      <w:r>
        <w:rPr>
          <w:color w:val="000000"/>
          <w:sz w:val="20"/>
          <w:szCs w:val="20"/>
        </w:rPr>
        <w:t xml:space="preserve">realise and celebrate the potential of all pupils through promoting independence, high self-esteem and enabling students to reach their full potential </w:t>
      </w:r>
    </w:p>
    <w:p w:rsidR="00A80248" w:rsidRDefault="00535ABB">
      <w:pPr>
        <w:numPr>
          <w:ilvl w:val="0"/>
          <w:numId w:val="13"/>
        </w:numPr>
        <w:pBdr>
          <w:top w:val="nil"/>
          <w:left w:val="nil"/>
          <w:bottom w:val="nil"/>
          <w:right w:val="nil"/>
          <w:between w:val="nil"/>
        </w:pBdr>
        <w:spacing w:after="0"/>
        <w:rPr>
          <w:color w:val="000000"/>
          <w:sz w:val="20"/>
          <w:szCs w:val="20"/>
        </w:rPr>
      </w:pPr>
      <w:r>
        <w:rPr>
          <w:color w:val="000000"/>
          <w:sz w:val="20"/>
          <w:szCs w:val="20"/>
        </w:rPr>
        <w:t>create an environment in which pupils are enabled to become mature, self-disciplined, industrious and ab</w:t>
      </w:r>
      <w:r>
        <w:rPr>
          <w:color w:val="000000"/>
          <w:sz w:val="20"/>
          <w:szCs w:val="20"/>
        </w:rPr>
        <w:t>le to accept responsibility for their own actions</w:t>
      </w:r>
    </w:p>
    <w:p w:rsidR="00A80248" w:rsidRDefault="00535ABB">
      <w:pPr>
        <w:numPr>
          <w:ilvl w:val="0"/>
          <w:numId w:val="13"/>
        </w:numPr>
        <w:pBdr>
          <w:top w:val="nil"/>
          <w:left w:val="nil"/>
          <w:bottom w:val="nil"/>
          <w:right w:val="nil"/>
          <w:between w:val="nil"/>
        </w:pBdr>
        <w:spacing w:after="0"/>
        <w:rPr>
          <w:color w:val="000000"/>
          <w:sz w:val="20"/>
          <w:szCs w:val="20"/>
        </w:rPr>
      </w:pPr>
      <w:r>
        <w:rPr>
          <w:color w:val="000000"/>
          <w:sz w:val="20"/>
          <w:szCs w:val="20"/>
        </w:rPr>
        <w:t>have a no tolerance approach to all forms of child on child abuse, including bullying and cyberbullying, and work hard to create a positive and safe learning environment</w:t>
      </w:r>
    </w:p>
    <w:p w:rsidR="00A80248" w:rsidRDefault="00535ABB">
      <w:pPr>
        <w:numPr>
          <w:ilvl w:val="0"/>
          <w:numId w:val="13"/>
        </w:numPr>
        <w:pBdr>
          <w:top w:val="nil"/>
          <w:left w:val="nil"/>
          <w:bottom w:val="nil"/>
          <w:right w:val="nil"/>
          <w:between w:val="nil"/>
        </w:pBdr>
        <w:spacing w:after="0"/>
        <w:rPr>
          <w:color w:val="000000"/>
          <w:sz w:val="20"/>
          <w:szCs w:val="20"/>
        </w:rPr>
      </w:pPr>
      <w:r>
        <w:rPr>
          <w:color w:val="000000"/>
          <w:sz w:val="20"/>
          <w:szCs w:val="20"/>
        </w:rPr>
        <w:t>work to develop and support all staf</w:t>
      </w:r>
      <w:r>
        <w:rPr>
          <w:color w:val="000000"/>
          <w:sz w:val="20"/>
          <w:szCs w:val="20"/>
        </w:rPr>
        <w:t xml:space="preserve">f to manage behaviour with a high level of professionalism, dignity and fairness in order to maintain a safe and purposeful environment </w:t>
      </w:r>
    </w:p>
    <w:p w:rsidR="00A80248" w:rsidRDefault="00535ABB">
      <w:pPr>
        <w:numPr>
          <w:ilvl w:val="0"/>
          <w:numId w:val="13"/>
        </w:numPr>
        <w:pBdr>
          <w:top w:val="nil"/>
          <w:left w:val="nil"/>
          <w:bottom w:val="nil"/>
          <w:right w:val="nil"/>
          <w:between w:val="nil"/>
        </w:pBdr>
        <w:rPr>
          <w:color w:val="000000"/>
          <w:sz w:val="20"/>
          <w:szCs w:val="20"/>
        </w:rPr>
      </w:pPr>
      <w:r>
        <w:rPr>
          <w:color w:val="000000"/>
          <w:sz w:val="20"/>
          <w:szCs w:val="20"/>
        </w:rPr>
        <w:t xml:space="preserve">build positive relationships between families, school and pupils through a three-way partnership, makes clear the expectations of all three parties in developing and maintaining a safe and positive culture and an active partnership with parents and carers </w:t>
      </w:r>
      <w:r>
        <w:rPr>
          <w:color w:val="000000"/>
          <w:sz w:val="20"/>
          <w:szCs w:val="20"/>
        </w:rPr>
        <w:t xml:space="preserve">to support their children’s learning </w:t>
      </w:r>
    </w:p>
    <w:p w:rsidR="00A80248" w:rsidRDefault="00535ABB">
      <w:pPr>
        <w:pStyle w:val="Heading1"/>
        <w:spacing w:after="1"/>
        <w:ind w:left="-5"/>
        <w:jc w:val="center"/>
        <w:rPr>
          <w:sz w:val="32"/>
          <w:szCs w:val="32"/>
          <w:u w:val="single"/>
        </w:rPr>
      </w:pPr>
      <w:r>
        <w:rPr>
          <w:sz w:val="32"/>
          <w:szCs w:val="32"/>
          <w:u w:val="single"/>
        </w:rPr>
        <w:t>School Rules</w:t>
      </w:r>
    </w:p>
    <w:p w:rsidR="00A80248" w:rsidRDefault="00535ABB">
      <w:pPr>
        <w:ind w:left="9"/>
        <w:rPr>
          <w:sz w:val="20"/>
          <w:szCs w:val="20"/>
        </w:rPr>
      </w:pPr>
      <w:r>
        <w:rPr>
          <w:sz w:val="20"/>
          <w:szCs w:val="20"/>
        </w:rPr>
        <w:t xml:space="preserve">Our behaviour procedures are underpinned by 3 overarching rules: </w:t>
      </w:r>
    </w:p>
    <w:p w:rsidR="00A80248" w:rsidRDefault="00535ABB">
      <w:pPr>
        <w:numPr>
          <w:ilvl w:val="0"/>
          <w:numId w:val="6"/>
        </w:numPr>
        <w:pBdr>
          <w:top w:val="nil"/>
          <w:left w:val="nil"/>
          <w:bottom w:val="nil"/>
          <w:right w:val="nil"/>
          <w:between w:val="nil"/>
        </w:pBdr>
        <w:spacing w:after="0"/>
        <w:rPr>
          <w:color w:val="000000"/>
          <w:sz w:val="20"/>
          <w:szCs w:val="20"/>
        </w:rPr>
      </w:pPr>
      <w:r>
        <w:rPr>
          <w:b/>
          <w:bCs/>
          <w:color w:val="000000"/>
          <w:sz w:val="20"/>
          <w:szCs w:val="20"/>
        </w:rPr>
        <w:t xml:space="preserve">Be Ready </w:t>
      </w:r>
    </w:p>
    <w:p w:rsidR="00A80248" w:rsidRDefault="00535ABB">
      <w:pPr>
        <w:numPr>
          <w:ilvl w:val="0"/>
          <w:numId w:val="6"/>
        </w:numPr>
        <w:pBdr>
          <w:top w:val="nil"/>
          <w:left w:val="nil"/>
          <w:bottom w:val="nil"/>
          <w:right w:val="nil"/>
          <w:between w:val="nil"/>
        </w:pBdr>
        <w:spacing w:after="0"/>
        <w:rPr>
          <w:color w:val="000000"/>
          <w:sz w:val="20"/>
          <w:szCs w:val="20"/>
        </w:rPr>
      </w:pPr>
      <w:r>
        <w:rPr>
          <w:b/>
          <w:bCs/>
          <w:color w:val="000000"/>
          <w:sz w:val="20"/>
          <w:szCs w:val="20"/>
        </w:rPr>
        <w:t xml:space="preserve">Be Respectful </w:t>
      </w:r>
    </w:p>
    <w:p w:rsidR="00A80248" w:rsidRDefault="00535ABB">
      <w:pPr>
        <w:numPr>
          <w:ilvl w:val="0"/>
          <w:numId w:val="6"/>
        </w:numPr>
        <w:pBdr>
          <w:top w:val="nil"/>
          <w:left w:val="nil"/>
          <w:bottom w:val="nil"/>
          <w:right w:val="nil"/>
          <w:between w:val="nil"/>
        </w:pBdr>
        <w:spacing w:after="159"/>
        <w:rPr>
          <w:color w:val="000000"/>
          <w:sz w:val="20"/>
          <w:szCs w:val="20"/>
        </w:rPr>
      </w:pPr>
      <w:r>
        <w:rPr>
          <w:b/>
          <w:bCs/>
          <w:color w:val="000000"/>
          <w:sz w:val="20"/>
          <w:szCs w:val="20"/>
        </w:rPr>
        <w:t xml:space="preserve">Be Safe </w:t>
      </w:r>
    </w:p>
    <w:p w:rsidR="00A80248" w:rsidRDefault="00535ABB">
      <w:pPr>
        <w:ind w:left="14"/>
        <w:rPr>
          <w:sz w:val="20"/>
          <w:szCs w:val="20"/>
        </w:rPr>
      </w:pPr>
      <w:r>
        <w:rPr>
          <w:sz w:val="20"/>
          <w:szCs w:val="20"/>
        </w:rPr>
        <w:t>Staff will refer to these rules when acknowledging positive behaviour and when reflecting on negative beh</w:t>
      </w:r>
      <w:r>
        <w:rPr>
          <w:sz w:val="20"/>
          <w:szCs w:val="20"/>
        </w:rPr>
        <w:t xml:space="preserve">aviour. </w:t>
      </w:r>
    </w:p>
    <w:p w:rsidR="00A80248" w:rsidRDefault="00535ABB">
      <w:pPr>
        <w:shd w:val="clear" w:color="auto" w:fill="FFFFFF"/>
        <w:spacing w:before="240" w:after="240"/>
        <w:jc w:val="center"/>
        <w:rPr>
          <w:b/>
          <w:bCs/>
          <w:sz w:val="32"/>
          <w:szCs w:val="32"/>
          <w:u w:val="single"/>
        </w:rPr>
      </w:pPr>
      <w:r>
        <w:rPr>
          <w:b/>
          <w:bCs/>
          <w:sz w:val="32"/>
          <w:szCs w:val="32"/>
          <w:u w:val="single"/>
        </w:rPr>
        <w:t>Recognition, reward and praise</w:t>
      </w:r>
    </w:p>
    <w:p w:rsidR="00A80248" w:rsidRDefault="00535ABB">
      <w:pPr>
        <w:shd w:val="clear" w:color="auto" w:fill="FFFFFF"/>
        <w:spacing w:before="240" w:after="240"/>
        <w:rPr>
          <w:b/>
          <w:bCs/>
          <w:sz w:val="20"/>
          <w:szCs w:val="20"/>
        </w:rPr>
      </w:pPr>
      <w:r>
        <w:rPr>
          <w:sz w:val="20"/>
          <w:szCs w:val="20"/>
        </w:rPr>
        <w:t>The school recognises that praise is key to making pupils feel valued and ensuring that their work and efforts are celebrated. When giving praise, teachers ensure:</w:t>
      </w:r>
    </w:p>
    <w:p w:rsidR="00A80248" w:rsidRDefault="00535ABB">
      <w:pPr>
        <w:numPr>
          <w:ilvl w:val="0"/>
          <w:numId w:val="19"/>
        </w:numPr>
        <w:pBdr>
          <w:top w:val="nil"/>
          <w:left w:val="nil"/>
          <w:bottom w:val="nil"/>
          <w:right w:val="nil"/>
          <w:between w:val="nil"/>
        </w:pBdr>
        <w:spacing w:after="0" w:line="276" w:lineRule="auto"/>
        <w:ind w:right="233"/>
        <w:rPr>
          <w:color w:val="000000"/>
          <w:sz w:val="20"/>
          <w:szCs w:val="20"/>
        </w:rPr>
      </w:pPr>
      <w:r>
        <w:rPr>
          <w:sz w:val="20"/>
          <w:szCs w:val="20"/>
        </w:rPr>
        <w:t>T</w:t>
      </w:r>
      <w:r>
        <w:rPr>
          <w:color w:val="000000"/>
          <w:sz w:val="20"/>
          <w:szCs w:val="20"/>
        </w:rPr>
        <w:t>hey define the behaviour that is being rewarded.</w:t>
      </w:r>
    </w:p>
    <w:p w:rsidR="00A80248" w:rsidRDefault="00535ABB">
      <w:pPr>
        <w:numPr>
          <w:ilvl w:val="0"/>
          <w:numId w:val="19"/>
        </w:numPr>
        <w:pBdr>
          <w:top w:val="nil"/>
          <w:left w:val="nil"/>
          <w:bottom w:val="nil"/>
          <w:right w:val="nil"/>
          <w:between w:val="nil"/>
        </w:pBdr>
        <w:spacing w:after="0" w:line="276" w:lineRule="auto"/>
        <w:ind w:right="233"/>
        <w:rPr>
          <w:color w:val="000000"/>
          <w:sz w:val="20"/>
          <w:szCs w:val="20"/>
        </w:rPr>
      </w:pPr>
      <w:r>
        <w:rPr>
          <w:color w:val="000000"/>
          <w:sz w:val="20"/>
          <w:szCs w:val="20"/>
        </w:rPr>
        <w:t>The praise is given immediately following the desired behaviour.</w:t>
      </w:r>
    </w:p>
    <w:p w:rsidR="00A80248" w:rsidRDefault="00535ABB">
      <w:pPr>
        <w:numPr>
          <w:ilvl w:val="0"/>
          <w:numId w:val="19"/>
        </w:numPr>
        <w:pBdr>
          <w:top w:val="nil"/>
          <w:left w:val="nil"/>
          <w:bottom w:val="nil"/>
          <w:right w:val="nil"/>
          <w:between w:val="nil"/>
        </w:pBdr>
        <w:spacing w:after="0" w:line="276" w:lineRule="auto"/>
        <w:ind w:right="233"/>
        <w:rPr>
          <w:color w:val="000000"/>
          <w:sz w:val="20"/>
          <w:szCs w:val="20"/>
        </w:rPr>
      </w:pPr>
      <w:r>
        <w:rPr>
          <w:color w:val="000000"/>
          <w:sz w:val="20"/>
          <w:szCs w:val="20"/>
        </w:rPr>
        <w:t xml:space="preserve">The way in which praise is given is varied. </w:t>
      </w:r>
    </w:p>
    <w:p w:rsidR="00A80248" w:rsidRDefault="00535ABB">
      <w:pPr>
        <w:numPr>
          <w:ilvl w:val="0"/>
          <w:numId w:val="19"/>
        </w:numPr>
        <w:pBdr>
          <w:top w:val="nil"/>
          <w:left w:val="nil"/>
          <w:bottom w:val="nil"/>
          <w:right w:val="nil"/>
          <w:between w:val="nil"/>
        </w:pBdr>
        <w:spacing w:after="0" w:line="276" w:lineRule="auto"/>
        <w:ind w:right="233"/>
        <w:rPr>
          <w:color w:val="000000"/>
          <w:sz w:val="20"/>
          <w:szCs w:val="20"/>
        </w:rPr>
      </w:pPr>
      <w:r>
        <w:rPr>
          <w:color w:val="000000"/>
          <w:sz w:val="20"/>
          <w:szCs w:val="20"/>
        </w:rPr>
        <w:t xml:space="preserve">Praise is related to effort, rather than only to work produced. </w:t>
      </w:r>
    </w:p>
    <w:p w:rsidR="00A80248" w:rsidRDefault="00535ABB">
      <w:pPr>
        <w:numPr>
          <w:ilvl w:val="0"/>
          <w:numId w:val="19"/>
        </w:numPr>
        <w:pBdr>
          <w:top w:val="nil"/>
          <w:left w:val="nil"/>
          <w:bottom w:val="nil"/>
          <w:right w:val="nil"/>
          <w:between w:val="nil"/>
        </w:pBdr>
        <w:spacing w:after="0" w:line="276" w:lineRule="auto"/>
        <w:ind w:right="233"/>
        <w:rPr>
          <w:color w:val="000000"/>
          <w:sz w:val="20"/>
          <w:szCs w:val="20"/>
        </w:rPr>
      </w:pPr>
      <w:r>
        <w:rPr>
          <w:color w:val="000000"/>
          <w:sz w:val="20"/>
          <w:szCs w:val="20"/>
        </w:rPr>
        <w:t xml:space="preserve">Perseverance and independence are encouraged. </w:t>
      </w:r>
    </w:p>
    <w:p w:rsidR="00A80248" w:rsidRDefault="00535ABB">
      <w:pPr>
        <w:numPr>
          <w:ilvl w:val="0"/>
          <w:numId w:val="19"/>
        </w:numPr>
        <w:pBdr>
          <w:top w:val="nil"/>
          <w:left w:val="nil"/>
          <w:bottom w:val="nil"/>
          <w:right w:val="nil"/>
          <w:between w:val="nil"/>
        </w:pBdr>
        <w:spacing w:after="0" w:line="276" w:lineRule="auto"/>
        <w:ind w:right="233"/>
        <w:rPr>
          <w:color w:val="000000"/>
          <w:sz w:val="20"/>
          <w:szCs w:val="20"/>
        </w:rPr>
      </w:pPr>
      <w:r>
        <w:rPr>
          <w:color w:val="000000"/>
          <w:sz w:val="20"/>
          <w:szCs w:val="20"/>
        </w:rPr>
        <w:t>Praise is only given when a pupil’s efforts, work or behaviour needs to be recognised, rather than continuously without reason.</w:t>
      </w:r>
    </w:p>
    <w:p w:rsidR="00A80248" w:rsidRDefault="00535ABB">
      <w:pPr>
        <w:numPr>
          <w:ilvl w:val="0"/>
          <w:numId w:val="19"/>
        </w:numPr>
        <w:pBdr>
          <w:top w:val="nil"/>
          <w:left w:val="nil"/>
          <w:bottom w:val="nil"/>
          <w:right w:val="nil"/>
          <w:between w:val="nil"/>
        </w:pBdr>
        <w:spacing w:after="0" w:line="276" w:lineRule="auto"/>
        <w:ind w:right="233"/>
        <w:rPr>
          <w:color w:val="000000"/>
          <w:sz w:val="20"/>
          <w:szCs w:val="20"/>
        </w:rPr>
      </w:pPr>
      <w:r>
        <w:rPr>
          <w:color w:val="000000"/>
          <w:sz w:val="20"/>
          <w:szCs w:val="20"/>
        </w:rPr>
        <w:t>The praise given is always sincere and is not followed with immediate criticism.</w:t>
      </w:r>
    </w:p>
    <w:p w:rsidR="00A80248" w:rsidRDefault="00A80248">
      <w:pPr>
        <w:pBdr>
          <w:top w:val="nil"/>
          <w:left w:val="nil"/>
          <w:bottom w:val="nil"/>
          <w:right w:val="nil"/>
          <w:between w:val="nil"/>
        </w:pBdr>
        <w:spacing w:after="0" w:line="276" w:lineRule="auto"/>
        <w:ind w:left="840" w:right="233"/>
        <w:rPr>
          <w:color w:val="000000"/>
          <w:sz w:val="20"/>
          <w:szCs w:val="20"/>
        </w:rPr>
      </w:pPr>
    </w:p>
    <w:p w:rsidR="00A80248" w:rsidRDefault="00535ABB">
      <w:pPr>
        <w:spacing w:line="275" w:lineRule="auto"/>
        <w:ind w:right="67"/>
        <w:rPr>
          <w:sz w:val="20"/>
          <w:szCs w:val="20"/>
        </w:rPr>
      </w:pPr>
      <w:r>
        <w:rPr>
          <w:sz w:val="20"/>
          <w:szCs w:val="20"/>
        </w:rPr>
        <w:t xml:space="preserve">The school understands that providing rewards </w:t>
      </w:r>
      <w:r>
        <w:rPr>
          <w:sz w:val="20"/>
          <w:szCs w:val="20"/>
        </w:rPr>
        <w:t>after certain behaviour means that pupils are more likely to model the same behaviour again. For rewards to be effective, the school recognises that they need to be:</w:t>
      </w:r>
    </w:p>
    <w:p w:rsidR="00A80248" w:rsidRDefault="00535ABB">
      <w:pPr>
        <w:numPr>
          <w:ilvl w:val="0"/>
          <w:numId w:val="20"/>
        </w:numPr>
        <w:pBdr>
          <w:top w:val="nil"/>
          <w:left w:val="nil"/>
          <w:bottom w:val="nil"/>
          <w:right w:val="nil"/>
          <w:between w:val="nil"/>
        </w:pBdr>
        <w:spacing w:before="44" w:after="0" w:line="240" w:lineRule="auto"/>
        <w:rPr>
          <w:color w:val="000000"/>
          <w:sz w:val="20"/>
          <w:szCs w:val="20"/>
        </w:rPr>
      </w:pPr>
      <w:r>
        <w:rPr>
          <w:b/>
          <w:bCs/>
          <w:color w:val="000000"/>
          <w:sz w:val="20"/>
          <w:szCs w:val="20"/>
        </w:rPr>
        <w:t xml:space="preserve">Immediate </w:t>
      </w:r>
      <w:r>
        <w:rPr>
          <w:color w:val="000000"/>
          <w:sz w:val="20"/>
          <w:szCs w:val="20"/>
        </w:rPr>
        <w:t>– immediately rewarded following good behaviour</w:t>
      </w:r>
    </w:p>
    <w:p w:rsidR="00A80248" w:rsidRDefault="00535ABB">
      <w:pPr>
        <w:numPr>
          <w:ilvl w:val="0"/>
          <w:numId w:val="20"/>
        </w:numPr>
        <w:pBdr>
          <w:top w:val="nil"/>
          <w:left w:val="nil"/>
          <w:bottom w:val="nil"/>
          <w:right w:val="nil"/>
          <w:between w:val="nil"/>
        </w:pBdr>
        <w:spacing w:after="0" w:line="240" w:lineRule="auto"/>
        <w:rPr>
          <w:color w:val="000000"/>
          <w:sz w:val="20"/>
          <w:szCs w:val="20"/>
        </w:rPr>
      </w:pPr>
      <w:r>
        <w:rPr>
          <w:b/>
          <w:bCs/>
          <w:color w:val="000000"/>
          <w:sz w:val="20"/>
          <w:szCs w:val="20"/>
        </w:rPr>
        <w:t xml:space="preserve">Consistent </w:t>
      </w:r>
      <w:r>
        <w:rPr>
          <w:color w:val="000000"/>
          <w:sz w:val="20"/>
          <w:szCs w:val="20"/>
        </w:rPr>
        <w:t>– consistently rewarded to maintain the behaviour.</w:t>
      </w:r>
    </w:p>
    <w:p w:rsidR="00A80248" w:rsidRDefault="00535ABB">
      <w:pPr>
        <w:numPr>
          <w:ilvl w:val="0"/>
          <w:numId w:val="20"/>
        </w:numPr>
        <w:pBdr>
          <w:top w:val="nil"/>
          <w:left w:val="nil"/>
          <w:bottom w:val="nil"/>
          <w:right w:val="nil"/>
          <w:between w:val="nil"/>
        </w:pBdr>
        <w:spacing w:after="0" w:line="240" w:lineRule="auto"/>
        <w:rPr>
          <w:color w:val="000000"/>
          <w:sz w:val="20"/>
          <w:szCs w:val="20"/>
        </w:rPr>
      </w:pPr>
      <w:r>
        <w:rPr>
          <w:b/>
          <w:bCs/>
          <w:color w:val="000000"/>
          <w:sz w:val="20"/>
          <w:szCs w:val="20"/>
        </w:rPr>
        <w:t xml:space="preserve">Achievable </w:t>
      </w:r>
      <w:r>
        <w:rPr>
          <w:color w:val="000000"/>
          <w:sz w:val="20"/>
          <w:szCs w:val="20"/>
        </w:rPr>
        <w:t>– keeping rewards achievable to maintain attention and motivation.</w:t>
      </w:r>
    </w:p>
    <w:p w:rsidR="00A80248" w:rsidRDefault="00535ABB">
      <w:pPr>
        <w:numPr>
          <w:ilvl w:val="0"/>
          <w:numId w:val="20"/>
        </w:numPr>
        <w:pBdr>
          <w:top w:val="nil"/>
          <w:left w:val="nil"/>
          <w:bottom w:val="nil"/>
          <w:right w:val="nil"/>
          <w:between w:val="nil"/>
        </w:pBdr>
        <w:spacing w:after="0" w:line="240" w:lineRule="auto"/>
        <w:rPr>
          <w:color w:val="000000"/>
          <w:sz w:val="20"/>
          <w:szCs w:val="20"/>
        </w:rPr>
      </w:pPr>
      <w:r>
        <w:rPr>
          <w:b/>
          <w:bCs/>
          <w:color w:val="000000"/>
          <w:sz w:val="20"/>
          <w:szCs w:val="20"/>
        </w:rPr>
        <w:t xml:space="preserve">Fair </w:t>
      </w:r>
      <w:r>
        <w:rPr>
          <w:color w:val="000000"/>
          <w:sz w:val="20"/>
          <w:szCs w:val="20"/>
        </w:rPr>
        <w:t>– making sure all pupils are fairly rewarded.</w:t>
      </w:r>
    </w:p>
    <w:p w:rsidR="00A80248" w:rsidRDefault="00535ABB">
      <w:pPr>
        <w:pStyle w:val="Heading1"/>
        <w:spacing w:after="1"/>
        <w:ind w:left="-5"/>
        <w:jc w:val="center"/>
        <w:rPr>
          <w:sz w:val="32"/>
          <w:szCs w:val="32"/>
          <w:u w:val="single"/>
        </w:rPr>
      </w:pPr>
      <w:r>
        <w:rPr>
          <w:sz w:val="32"/>
          <w:szCs w:val="32"/>
          <w:u w:val="single"/>
        </w:rPr>
        <w:t>Promoting positive behaviour</w:t>
      </w:r>
    </w:p>
    <w:p w:rsidR="00A80248" w:rsidRDefault="00535ABB">
      <w:pPr>
        <w:ind w:left="9"/>
        <w:rPr>
          <w:sz w:val="20"/>
          <w:szCs w:val="20"/>
        </w:rPr>
      </w:pPr>
      <w:r>
        <w:rPr>
          <w:sz w:val="20"/>
          <w:szCs w:val="20"/>
        </w:rPr>
        <w:t>The following strategies are utilised consisten</w:t>
      </w:r>
      <w:r>
        <w:rPr>
          <w:sz w:val="20"/>
          <w:szCs w:val="20"/>
        </w:rPr>
        <w:t xml:space="preserve">tly across the school to promote and encourage good behaviour from all pupils as individuals and collectively as classes.  </w:t>
      </w:r>
    </w:p>
    <w:p w:rsidR="00A80248" w:rsidRDefault="00535ABB">
      <w:pPr>
        <w:ind w:left="9"/>
        <w:rPr>
          <w:b/>
          <w:bCs/>
          <w:sz w:val="20"/>
          <w:szCs w:val="20"/>
          <w:u w:val="single"/>
        </w:rPr>
      </w:pPr>
      <w:r>
        <w:rPr>
          <w:b/>
          <w:bCs/>
          <w:sz w:val="20"/>
          <w:szCs w:val="20"/>
          <w:u w:val="single"/>
        </w:rPr>
        <w:t>Individual rewards via staff</w:t>
      </w:r>
    </w:p>
    <w:p w:rsidR="00A80248" w:rsidRDefault="00535ABB">
      <w:pPr>
        <w:numPr>
          <w:ilvl w:val="0"/>
          <w:numId w:val="17"/>
        </w:numPr>
        <w:pBdr>
          <w:top w:val="nil"/>
          <w:left w:val="nil"/>
          <w:bottom w:val="nil"/>
          <w:right w:val="nil"/>
          <w:between w:val="nil"/>
        </w:pBdr>
        <w:spacing w:after="0" w:line="240" w:lineRule="auto"/>
        <w:rPr>
          <w:b/>
          <w:bCs/>
          <w:color w:val="000000"/>
          <w:sz w:val="20"/>
          <w:szCs w:val="20"/>
        </w:rPr>
      </w:pPr>
      <w:r>
        <w:rPr>
          <w:b/>
          <w:bCs/>
          <w:color w:val="000000"/>
          <w:sz w:val="20"/>
          <w:szCs w:val="20"/>
        </w:rPr>
        <w:t xml:space="preserve">Verbal praise </w:t>
      </w:r>
    </w:p>
    <w:p w:rsidR="00A80248" w:rsidRDefault="00535ABB">
      <w:pPr>
        <w:numPr>
          <w:ilvl w:val="0"/>
          <w:numId w:val="17"/>
        </w:numPr>
        <w:pBdr>
          <w:top w:val="nil"/>
          <w:left w:val="nil"/>
          <w:bottom w:val="nil"/>
          <w:right w:val="nil"/>
          <w:between w:val="nil"/>
        </w:pBdr>
        <w:spacing w:after="0" w:line="240" w:lineRule="auto"/>
        <w:rPr>
          <w:color w:val="000000"/>
          <w:sz w:val="20"/>
          <w:szCs w:val="20"/>
        </w:rPr>
      </w:pPr>
      <w:r>
        <w:rPr>
          <w:b/>
          <w:bCs/>
          <w:color w:val="000000"/>
          <w:sz w:val="20"/>
          <w:szCs w:val="20"/>
        </w:rPr>
        <w:lastRenderedPageBreak/>
        <w:t>Stickers</w:t>
      </w:r>
      <w:r>
        <w:rPr>
          <w:color w:val="000000"/>
          <w:sz w:val="20"/>
          <w:szCs w:val="20"/>
        </w:rPr>
        <w:t xml:space="preserve"> </w:t>
      </w:r>
    </w:p>
    <w:p w:rsidR="00A80248" w:rsidRDefault="00535ABB">
      <w:pPr>
        <w:numPr>
          <w:ilvl w:val="0"/>
          <w:numId w:val="17"/>
        </w:numPr>
        <w:pBdr>
          <w:top w:val="nil"/>
          <w:left w:val="nil"/>
          <w:bottom w:val="nil"/>
          <w:right w:val="nil"/>
          <w:between w:val="nil"/>
        </w:pBdr>
        <w:spacing w:after="0" w:line="240" w:lineRule="auto"/>
        <w:rPr>
          <w:color w:val="000000"/>
          <w:sz w:val="20"/>
          <w:szCs w:val="20"/>
        </w:rPr>
      </w:pPr>
      <w:r>
        <w:rPr>
          <w:b/>
          <w:bCs/>
          <w:color w:val="000000"/>
          <w:sz w:val="20"/>
          <w:szCs w:val="20"/>
        </w:rPr>
        <w:t>Reward tokens</w:t>
      </w:r>
      <w:r>
        <w:rPr>
          <w:color w:val="000000"/>
          <w:sz w:val="20"/>
          <w:szCs w:val="20"/>
        </w:rPr>
        <w:t>- given daily for positive behaviour or when excellent learning habits are observed. The pupil with the most tokens each week in class will receive the class bear.</w:t>
      </w:r>
      <w:r>
        <w:rPr>
          <w:b/>
          <w:bCs/>
          <w:color w:val="000000"/>
          <w:sz w:val="20"/>
          <w:szCs w:val="20"/>
        </w:rPr>
        <w:t xml:space="preserve"> </w:t>
      </w:r>
    </w:p>
    <w:p w:rsidR="00A80248" w:rsidRDefault="00535ABB">
      <w:pPr>
        <w:numPr>
          <w:ilvl w:val="0"/>
          <w:numId w:val="17"/>
        </w:numPr>
        <w:pBdr>
          <w:top w:val="nil"/>
          <w:left w:val="nil"/>
          <w:bottom w:val="nil"/>
          <w:right w:val="nil"/>
          <w:between w:val="nil"/>
        </w:pBdr>
        <w:spacing w:after="0" w:line="240" w:lineRule="auto"/>
        <w:rPr>
          <w:color w:val="000000"/>
          <w:sz w:val="20"/>
          <w:szCs w:val="20"/>
        </w:rPr>
      </w:pPr>
      <w:r>
        <w:rPr>
          <w:b/>
          <w:bCs/>
          <w:color w:val="000000"/>
          <w:sz w:val="20"/>
          <w:szCs w:val="20"/>
        </w:rPr>
        <w:t>Value and kindness award</w:t>
      </w:r>
      <w:r>
        <w:rPr>
          <w:color w:val="000000"/>
          <w:sz w:val="20"/>
          <w:szCs w:val="20"/>
        </w:rPr>
        <w:t xml:space="preserve"> – given out in Friday assembly to a child in each class who has be</w:t>
      </w:r>
      <w:r>
        <w:rPr>
          <w:color w:val="000000"/>
          <w:sz w:val="20"/>
          <w:szCs w:val="20"/>
        </w:rPr>
        <w:t>en recognised for the class value that week</w:t>
      </w:r>
    </w:p>
    <w:p w:rsidR="00A80248" w:rsidRDefault="00535ABB">
      <w:pPr>
        <w:numPr>
          <w:ilvl w:val="0"/>
          <w:numId w:val="17"/>
        </w:numPr>
        <w:pBdr>
          <w:top w:val="nil"/>
          <w:left w:val="nil"/>
          <w:bottom w:val="nil"/>
          <w:right w:val="nil"/>
          <w:between w:val="nil"/>
        </w:pBdr>
        <w:spacing w:after="0" w:line="240" w:lineRule="auto"/>
        <w:rPr>
          <w:color w:val="000000"/>
          <w:sz w:val="20"/>
          <w:szCs w:val="20"/>
        </w:rPr>
      </w:pPr>
      <w:r>
        <w:rPr>
          <w:b/>
          <w:bCs/>
          <w:color w:val="000000"/>
          <w:sz w:val="20"/>
          <w:szCs w:val="20"/>
        </w:rPr>
        <w:t>Proud postcards</w:t>
      </w:r>
      <w:r>
        <w:rPr>
          <w:color w:val="000000"/>
          <w:sz w:val="20"/>
          <w:szCs w:val="20"/>
        </w:rPr>
        <w:t xml:space="preserve"> sent home.</w:t>
      </w:r>
    </w:p>
    <w:p w:rsidR="00A80248" w:rsidRDefault="00A80248">
      <w:pPr>
        <w:pBdr>
          <w:top w:val="nil"/>
          <w:left w:val="nil"/>
          <w:bottom w:val="nil"/>
          <w:right w:val="nil"/>
          <w:between w:val="nil"/>
        </w:pBdr>
        <w:spacing w:after="0" w:line="276" w:lineRule="auto"/>
        <w:ind w:left="1080"/>
        <w:rPr>
          <w:color w:val="000000"/>
          <w:sz w:val="20"/>
          <w:szCs w:val="20"/>
        </w:rPr>
      </w:pPr>
    </w:p>
    <w:p w:rsidR="00A80248" w:rsidRDefault="00535ABB">
      <w:pPr>
        <w:spacing w:after="0" w:line="276" w:lineRule="auto"/>
        <w:rPr>
          <w:b/>
          <w:bCs/>
          <w:sz w:val="20"/>
          <w:szCs w:val="20"/>
          <w:u w:val="single"/>
        </w:rPr>
      </w:pPr>
      <w:r>
        <w:rPr>
          <w:b/>
          <w:bCs/>
          <w:sz w:val="20"/>
          <w:szCs w:val="20"/>
          <w:u w:val="single"/>
        </w:rPr>
        <w:t xml:space="preserve">Headteacher rewards </w:t>
      </w:r>
    </w:p>
    <w:p w:rsidR="00A80248" w:rsidRDefault="00535ABB">
      <w:pPr>
        <w:numPr>
          <w:ilvl w:val="3"/>
          <w:numId w:val="18"/>
        </w:numPr>
        <w:pBdr>
          <w:top w:val="nil"/>
          <w:left w:val="nil"/>
          <w:bottom w:val="nil"/>
          <w:right w:val="nil"/>
          <w:between w:val="nil"/>
        </w:pBdr>
        <w:spacing w:after="0" w:line="240" w:lineRule="auto"/>
        <w:ind w:left="697" w:hanging="357"/>
        <w:rPr>
          <w:color w:val="000000"/>
          <w:sz w:val="20"/>
          <w:szCs w:val="20"/>
        </w:rPr>
      </w:pPr>
      <w:r>
        <w:rPr>
          <w:b/>
          <w:bCs/>
          <w:color w:val="000000"/>
          <w:sz w:val="20"/>
          <w:szCs w:val="20"/>
        </w:rPr>
        <w:t>Proud postcards</w:t>
      </w:r>
      <w:r>
        <w:rPr>
          <w:color w:val="000000"/>
          <w:sz w:val="20"/>
          <w:szCs w:val="20"/>
        </w:rPr>
        <w:t xml:space="preserve"> sent home.</w:t>
      </w:r>
    </w:p>
    <w:p w:rsidR="00A80248" w:rsidRDefault="00535ABB">
      <w:pPr>
        <w:numPr>
          <w:ilvl w:val="3"/>
          <w:numId w:val="18"/>
        </w:numPr>
        <w:pBdr>
          <w:top w:val="nil"/>
          <w:left w:val="nil"/>
          <w:bottom w:val="nil"/>
          <w:right w:val="nil"/>
          <w:between w:val="nil"/>
        </w:pBdr>
        <w:spacing w:after="0" w:line="240" w:lineRule="auto"/>
        <w:ind w:left="697" w:hanging="357"/>
        <w:rPr>
          <w:color w:val="000000"/>
          <w:sz w:val="20"/>
          <w:szCs w:val="20"/>
        </w:rPr>
      </w:pPr>
      <w:r>
        <w:rPr>
          <w:b/>
          <w:bCs/>
          <w:color w:val="000000"/>
          <w:sz w:val="20"/>
          <w:szCs w:val="20"/>
        </w:rPr>
        <w:t>Headteacher Recognition Trophy</w:t>
      </w:r>
      <w:r>
        <w:rPr>
          <w:color w:val="000000"/>
          <w:sz w:val="20"/>
          <w:szCs w:val="20"/>
        </w:rPr>
        <w:t xml:space="preserve"> - given out weekly to one pupil in assembly.</w:t>
      </w:r>
    </w:p>
    <w:p w:rsidR="00A80248" w:rsidRDefault="00A80248">
      <w:pPr>
        <w:rPr>
          <w:sz w:val="20"/>
          <w:szCs w:val="20"/>
        </w:rPr>
      </w:pPr>
    </w:p>
    <w:p w:rsidR="00A80248" w:rsidRDefault="00535ABB">
      <w:pPr>
        <w:rPr>
          <w:b/>
          <w:bCs/>
          <w:sz w:val="20"/>
          <w:szCs w:val="20"/>
          <w:u w:val="single"/>
        </w:rPr>
      </w:pPr>
      <w:r>
        <w:rPr>
          <w:b/>
          <w:bCs/>
          <w:sz w:val="20"/>
          <w:szCs w:val="20"/>
          <w:u w:val="single"/>
        </w:rPr>
        <w:t>Collective rewards</w:t>
      </w:r>
    </w:p>
    <w:p w:rsidR="00A80248" w:rsidRDefault="00535ABB">
      <w:pPr>
        <w:numPr>
          <w:ilvl w:val="0"/>
          <w:numId w:val="7"/>
        </w:numPr>
        <w:pBdr>
          <w:top w:val="nil"/>
          <w:left w:val="nil"/>
          <w:bottom w:val="nil"/>
          <w:right w:val="nil"/>
          <w:between w:val="nil"/>
        </w:pBdr>
        <w:spacing w:after="0" w:line="240" w:lineRule="auto"/>
        <w:rPr>
          <w:color w:val="000000"/>
          <w:sz w:val="20"/>
          <w:szCs w:val="20"/>
        </w:rPr>
      </w:pPr>
      <w:r>
        <w:rPr>
          <w:b/>
          <w:bCs/>
          <w:color w:val="000000"/>
          <w:sz w:val="20"/>
          <w:szCs w:val="20"/>
        </w:rPr>
        <w:t>Green passes</w:t>
      </w:r>
      <w:r>
        <w:rPr>
          <w:color w:val="000000"/>
          <w:sz w:val="20"/>
          <w:szCs w:val="20"/>
        </w:rPr>
        <w:t xml:space="preserve"> – classes can achieve green passes from members of staff for collectively demonstrating positive behaviour and learning habit. When a class achieves 25 green passes, they receive 5 minutes extra break time.</w:t>
      </w:r>
    </w:p>
    <w:p w:rsidR="00A80248" w:rsidRDefault="00A80248">
      <w:pPr>
        <w:spacing w:after="0" w:line="240" w:lineRule="auto"/>
        <w:jc w:val="both"/>
        <w:rPr>
          <w:sz w:val="20"/>
          <w:szCs w:val="20"/>
        </w:rPr>
      </w:pPr>
    </w:p>
    <w:p w:rsidR="00A80248" w:rsidRDefault="00535ABB">
      <w:pPr>
        <w:spacing w:after="149"/>
        <w:ind w:left="9" w:hanging="10"/>
        <w:rPr>
          <w:sz w:val="20"/>
          <w:szCs w:val="20"/>
        </w:rPr>
      </w:pPr>
      <w:r>
        <w:rPr>
          <w:sz w:val="20"/>
          <w:szCs w:val="20"/>
        </w:rPr>
        <w:t>All staff have been asked to follow these behav</w:t>
      </w:r>
      <w:r>
        <w:rPr>
          <w:sz w:val="20"/>
          <w:szCs w:val="20"/>
        </w:rPr>
        <w:t>iour systems to maintain a consistent approach across the school.</w:t>
      </w:r>
    </w:p>
    <w:p w:rsidR="00A80248" w:rsidRDefault="00535ABB">
      <w:pPr>
        <w:spacing w:after="149"/>
        <w:ind w:left="9" w:hanging="10"/>
        <w:rPr>
          <w:sz w:val="20"/>
          <w:szCs w:val="20"/>
        </w:rPr>
      </w:pPr>
      <w:r>
        <w:rPr>
          <w:sz w:val="20"/>
          <w:szCs w:val="20"/>
        </w:rPr>
        <w:t>The following are examples of positive behaviour and learning habits that should be praised and rewarded</w:t>
      </w:r>
    </w:p>
    <w:p w:rsidR="00A80248" w:rsidRDefault="00535ABB">
      <w:pPr>
        <w:numPr>
          <w:ilvl w:val="0"/>
          <w:numId w:val="8"/>
        </w:numPr>
        <w:pBdr>
          <w:top w:val="nil"/>
          <w:left w:val="nil"/>
          <w:bottom w:val="nil"/>
          <w:right w:val="nil"/>
          <w:between w:val="nil"/>
        </w:pBdr>
        <w:spacing w:after="0" w:line="240" w:lineRule="auto"/>
        <w:ind w:hanging="360"/>
        <w:rPr>
          <w:color w:val="000000"/>
          <w:sz w:val="20"/>
          <w:szCs w:val="20"/>
        </w:rPr>
      </w:pPr>
      <w:r>
        <w:rPr>
          <w:color w:val="000000"/>
          <w:sz w:val="20"/>
          <w:szCs w:val="20"/>
        </w:rPr>
        <w:t>Calm quiet and sensible transitions around school</w:t>
      </w:r>
    </w:p>
    <w:p w:rsidR="00A80248" w:rsidRDefault="00535ABB">
      <w:pPr>
        <w:numPr>
          <w:ilvl w:val="0"/>
          <w:numId w:val="8"/>
        </w:numPr>
        <w:pBdr>
          <w:top w:val="nil"/>
          <w:left w:val="nil"/>
          <w:bottom w:val="nil"/>
          <w:right w:val="nil"/>
          <w:between w:val="nil"/>
        </w:pBdr>
        <w:spacing w:after="0" w:line="240" w:lineRule="auto"/>
        <w:ind w:hanging="360"/>
        <w:rPr>
          <w:color w:val="000000"/>
          <w:sz w:val="20"/>
          <w:szCs w:val="20"/>
        </w:rPr>
      </w:pPr>
      <w:r>
        <w:rPr>
          <w:color w:val="000000"/>
          <w:sz w:val="20"/>
          <w:szCs w:val="20"/>
        </w:rPr>
        <w:t>Single file walking during transiti</w:t>
      </w:r>
      <w:r>
        <w:rPr>
          <w:color w:val="000000"/>
          <w:sz w:val="20"/>
          <w:szCs w:val="20"/>
        </w:rPr>
        <w:t>on</w:t>
      </w:r>
    </w:p>
    <w:p w:rsidR="00A80248" w:rsidRDefault="00535ABB">
      <w:pPr>
        <w:numPr>
          <w:ilvl w:val="0"/>
          <w:numId w:val="8"/>
        </w:numPr>
        <w:pBdr>
          <w:top w:val="nil"/>
          <w:left w:val="nil"/>
          <w:bottom w:val="nil"/>
          <w:right w:val="nil"/>
          <w:between w:val="nil"/>
        </w:pBdr>
        <w:spacing w:after="0" w:line="240" w:lineRule="auto"/>
        <w:ind w:hanging="360"/>
        <w:rPr>
          <w:color w:val="000000"/>
          <w:sz w:val="20"/>
          <w:szCs w:val="20"/>
        </w:rPr>
      </w:pPr>
      <w:r>
        <w:rPr>
          <w:color w:val="000000"/>
          <w:sz w:val="20"/>
          <w:szCs w:val="20"/>
        </w:rPr>
        <w:t>Holding the door open for adults</w:t>
      </w:r>
    </w:p>
    <w:p w:rsidR="00A80248" w:rsidRDefault="00535ABB">
      <w:pPr>
        <w:numPr>
          <w:ilvl w:val="0"/>
          <w:numId w:val="8"/>
        </w:numPr>
        <w:pBdr>
          <w:top w:val="nil"/>
          <w:left w:val="nil"/>
          <w:bottom w:val="nil"/>
          <w:right w:val="nil"/>
          <w:between w:val="nil"/>
        </w:pBdr>
        <w:spacing w:after="0" w:line="240" w:lineRule="auto"/>
        <w:ind w:hanging="360"/>
        <w:rPr>
          <w:color w:val="000000"/>
          <w:sz w:val="20"/>
          <w:szCs w:val="20"/>
        </w:rPr>
      </w:pPr>
      <w:r>
        <w:rPr>
          <w:color w:val="000000"/>
          <w:sz w:val="20"/>
          <w:szCs w:val="20"/>
        </w:rPr>
        <w:t>Remembering manners when requesting or receiving</w:t>
      </w:r>
    </w:p>
    <w:p w:rsidR="00A80248" w:rsidRDefault="00535ABB">
      <w:pPr>
        <w:numPr>
          <w:ilvl w:val="0"/>
          <w:numId w:val="8"/>
        </w:numPr>
        <w:pBdr>
          <w:top w:val="nil"/>
          <w:left w:val="nil"/>
          <w:bottom w:val="nil"/>
          <w:right w:val="nil"/>
          <w:between w:val="nil"/>
        </w:pBdr>
        <w:spacing w:after="0" w:line="240" w:lineRule="auto"/>
        <w:ind w:hanging="360"/>
        <w:rPr>
          <w:color w:val="000000"/>
          <w:sz w:val="20"/>
          <w:szCs w:val="20"/>
        </w:rPr>
      </w:pPr>
      <w:r>
        <w:rPr>
          <w:color w:val="000000"/>
          <w:sz w:val="20"/>
          <w:szCs w:val="20"/>
        </w:rPr>
        <w:t>Listening carefully to, and tracking the speaker during inputs</w:t>
      </w:r>
    </w:p>
    <w:p w:rsidR="00A80248" w:rsidRDefault="00535ABB">
      <w:pPr>
        <w:numPr>
          <w:ilvl w:val="0"/>
          <w:numId w:val="8"/>
        </w:numPr>
        <w:pBdr>
          <w:top w:val="nil"/>
          <w:left w:val="nil"/>
          <w:bottom w:val="nil"/>
          <w:right w:val="nil"/>
          <w:between w:val="nil"/>
        </w:pBdr>
        <w:spacing w:after="0" w:line="240" w:lineRule="auto"/>
        <w:ind w:hanging="360"/>
        <w:rPr>
          <w:color w:val="000000"/>
          <w:sz w:val="20"/>
          <w:szCs w:val="20"/>
        </w:rPr>
      </w:pPr>
      <w:r>
        <w:rPr>
          <w:color w:val="000000"/>
          <w:sz w:val="20"/>
          <w:szCs w:val="20"/>
        </w:rPr>
        <w:t>Maintaining focus and concentration during lessons</w:t>
      </w:r>
    </w:p>
    <w:p w:rsidR="00A80248" w:rsidRDefault="00535ABB">
      <w:pPr>
        <w:numPr>
          <w:ilvl w:val="0"/>
          <w:numId w:val="8"/>
        </w:numPr>
        <w:pBdr>
          <w:top w:val="nil"/>
          <w:left w:val="nil"/>
          <w:bottom w:val="nil"/>
          <w:right w:val="nil"/>
          <w:between w:val="nil"/>
        </w:pBdr>
        <w:spacing w:after="0" w:line="240" w:lineRule="auto"/>
        <w:ind w:hanging="360"/>
        <w:rPr>
          <w:color w:val="000000"/>
          <w:sz w:val="20"/>
          <w:szCs w:val="20"/>
        </w:rPr>
      </w:pPr>
      <w:r>
        <w:rPr>
          <w:color w:val="000000"/>
          <w:sz w:val="20"/>
          <w:szCs w:val="20"/>
        </w:rPr>
        <w:t>Being prepared for lessons with the correct equipment out (all stationery is provided by school)</w:t>
      </w:r>
    </w:p>
    <w:p w:rsidR="00A80248" w:rsidRDefault="00535ABB">
      <w:pPr>
        <w:numPr>
          <w:ilvl w:val="0"/>
          <w:numId w:val="8"/>
        </w:numPr>
        <w:pBdr>
          <w:top w:val="nil"/>
          <w:left w:val="nil"/>
          <w:bottom w:val="nil"/>
          <w:right w:val="nil"/>
          <w:between w:val="nil"/>
        </w:pBdr>
        <w:spacing w:after="0" w:line="240" w:lineRule="auto"/>
        <w:ind w:hanging="360"/>
        <w:rPr>
          <w:color w:val="000000"/>
          <w:sz w:val="20"/>
          <w:szCs w:val="20"/>
        </w:rPr>
      </w:pPr>
      <w:r>
        <w:rPr>
          <w:color w:val="000000"/>
          <w:sz w:val="20"/>
          <w:szCs w:val="20"/>
        </w:rPr>
        <w:t>Demonstrating high standards of presentation</w:t>
      </w:r>
    </w:p>
    <w:p w:rsidR="00A80248" w:rsidRDefault="00535ABB">
      <w:pPr>
        <w:numPr>
          <w:ilvl w:val="0"/>
          <w:numId w:val="8"/>
        </w:numPr>
        <w:pBdr>
          <w:top w:val="nil"/>
          <w:left w:val="nil"/>
          <w:bottom w:val="nil"/>
          <w:right w:val="nil"/>
          <w:between w:val="nil"/>
        </w:pBdr>
        <w:spacing w:after="149" w:line="240" w:lineRule="auto"/>
        <w:ind w:hanging="360"/>
        <w:rPr>
          <w:color w:val="000000"/>
          <w:sz w:val="20"/>
          <w:szCs w:val="20"/>
        </w:rPr>
      </w:pPr>
      <w:r>
        <w:rPr>
          <w:color w:val="000000"/>
          <w:sz w:val="20"/>
          <w:szCs w:val="20"/>
        </w:rPr>
        <w:t xml:space="preserve">Following staff instructions </w:t>
      </w:r>
    </w:p>
    <w:p w:rsidR="00A80248" w:rsidRDefault="00A80248">
      <w:pPr>
        <w:spacing w:after="0" w:line="240" w:lineRule="auto"/>
        <w:jc w:val="both"/>
        <w:rPr>
          <w:b/>
          <w:bCs/>
          <w:sz w:val="20"/>
          <w:szCs w:val="20"/>
          <w:u w:val="single"/>
        </w:rPr>
      </w:pPr>
    </w:p>
    <w:p w:rsidR="00A80248" w:rsidRDefault="00535ABB">
      <w:pPr>
        <w:spacing w:after="0" w:line="240" w:lineRule="auto"/>
        <w:jc w:val="both"/>
        <w:rPr>
          <w:sz w:val="20"/>
          <w:szCs w:val="20"/>
        </w:rPr>
      </w:pPr>
      <w:r>
        <w:rPr>
          <w:sz w:val="20"/>
          <w:szCs w:val="20"/>
        </w:rPr>
        <w:t>During lessons and transitions, staff will gain the attention of the class in order to refocus learning or reframe behaviour. Staff will should insist on this by using one of the following prompts to gain class focus.</w:t>
      </w:r>
    </w:p>
    <w:p w:rsidR="00A80248" w:rsidRDefault="00A80248">
      <w:pPr>
        <w:spacing w:after="0" w:line="240" w:lineRule="auto"/>
        <w:jc w:val="both"/>
        <w:rPr>
          <w:rFonts w:ascii="Arial" w:eastAsia="Arial" w:hAnsi="Arial" w:cs="Arial"/>
          <w:b/>
          <w:bCs/>
          <w:sz w:val="24"/>
          <w:szCs w:val="24"/>
          <w:u w:val="single"/>
        </w:rPr>
      </w:pPr>
    </w:p>
    <w:tbl>
      <w:tblPr>
        <w:tblStyle w:val="a"/>
        <w:tblW w:w="9018" w:type="dxa"/>
        <w:tblInd w:w="19" w:type="dxa"/>
        <w:tblLayout w:type="fixed"/>
        <w:tblLook w:val="0400" w:firstRow="0" w:lastRow="0" w:firstColumn="0" w:lastColumn="0" w:noHBand="0" w:noVBand="1"/>
      </w:tblPr>
      <w:tblGrid>
        <w:gridCol w:w="4508"/>
        <w:gridCol w:w="4510"/>
      </w:tblGrid>
      <w:tr w:rsidR="00A80248">
        <w:trPr>
          <w:trHeight w:val="281"/>
        </w:trPr>
        <w:tc>
          <w:tcPr>
            <w:tcW w:w="9018" w:type="dxa"/>
            <w:gridSpan w:val="2"/>
            <w:tcBorders>
              <w:top w:val="single" w:sz="4" w:space="0" w:color="000000"/>
              <w:left w:val="single" w:sz="4" w:space="0" w:color="000000"/>
              <w:bottom w:val="single" w:sz="4" w:space="0" w:color="000000"/>
              <w:right w:val="single" w:sz="4" w:space="0" w:color="000000"/>
            </w:tcBorders>
          </w:tcPr>
          <w:p w:rsidR="00A80248" w:rsidRDefault="00535ABB">
            <w:pPr>
              <w:spacing w:line="259" w:lineRule="auto"/>
              <w:jc w:val="center"/>
              <w:rPr>
                <w:sz w:val="20"/>
                <w:szCs w:val="20"/>
                <w:u w:val="single"/>
              </w:rPr>
            </w:pPr>
            <w:r>
              <w:rPr>
                <w:sz w:val="20"/>
                <w:szCs w:val="20"/>
                <w:u w:val="single"/>
              </w:rPr>
              <w:t>Insist Prompts</w:t>
            </w:r>
          </w:p>
        </w:tc>
      </w:tr>
      <w:tr w:rsidR="00A80248">
        <w:trPr>
          <w:trHeight w:val="278"/>
        </w:trPr>
        <w:tc>
          <w:tcPr>
            <w:tcW w:w="4508" w:type="dxa"/>
            <w:tcBorders>
              <w:top w:val="single" w:sz="4" w:space="0" w:color="000000"/>
              <w:left w:val="single" w:sz="4" w:space="0" w:color="000000"/>
              <w:bottom w:val="single" w:sz="4" w:space="0" w:color="000000"/>
              <w:right w:val="single" w:sz="4" w:space="0" w:color="000000"/>
            </w:tcBorders>
          </w:tcPr>
          <w:p w:rsidR="00A80248" w:rsidRDefault="00535ABB">
            <w:pPr>
              <w:spacing w:line="259" w:lineRule="auto"/>
              <w:ind w:left="5"/>
              <w:jc w:val="center"/>
              <w:rPr>
                <w:sz w:val="20"/>
                <w:szCs w:val="20"/>
              </w:rPr>
            </w:pPr>
            <w:r>
              <w:rPr>
                <w:sz w:val="20"/>
                <w:szCs w:val="20"/>
              </w:rPr>
              <w:t xml:space="preserve">Verbal gestures </w:t>
            </w:r>
          </w:p>
        </w:tc>
        <w:tc>
          <w:tcPr>
            <w:tcW w:w="4510" w:type="dxa"/>
            <w:tcBorders>
              <w:top w:val="single" w:sz="4" w:space="0" w:color="000000"/>
              <w:left w:val="single" w:sz="4" w:space="0" w:color="000000"/>
              <w:bottom w:val="single" w:sz="4" w:space="0" w:color="000000"/>
              <w:right w:val="single" w:sz="4" w:space="0" w:color="000000"/>
            </w:tcBorders>
          </w:tcPr>
          <w:p w:rsidR="00A80248" w:rsidRDefault="00535ABB">
            <w:pPr>
              <w:spacing w:line="259" w:lineRule="auto"/>
              <w:jc w:val="center"/>
              <w:rPr>
                <w:sz w:val="20"/>
                <w:szCs w:val="20"/>
              </w:rPr>
            </w:pPr>
            <w:r>
              <w:rPr>
                <w:sz w:val="20"/>
                <w:szCs w:val="20"/>
              </w:rPr>
              <w:t>Non-</w:t>
            </w:r>
            <w:r>
              <w:rPr>
                <w:sz w:val="20"/>
                <w:szCs w:val="20"/>
              </w:rPr>
              <w:t>verbal gestures</w:t>
            </w:r>
          </w:p>
        </w:tc>
      </w:tr>
      <w:tr w:rsidR="00A80248">
        <w:trPr>
          <w:trHeight w:val="417"/>
        </w:trPr>
        <w:tc>
          <w:tcPr>
            <w:tcW w:w="4508" w:type="dxa"/>
            <w:tcBorders>
              <w:top w:val="single" w:sz="4" w:space="0" w:color="000000"/>
              <w:left w:val="single" w:sz="4" w:space="0" w:color="000000"/>
              <w:bottom w:val="single" w:sz="4" w:space="0" w:color="000000"/>
              <w:right w:val="single" w:sz="4" w:space="0" w:color="000000"/>
            </w:tcBorders>
          </w:tcPr>
          <w:p w:rsidR="00A80248" w:rsidRDefault="00535ABB">
            <w:pPr>
              <w:jc w:val="center"/>
              <w:rPr>
                <w:sz w:val="20"/>
                <w:szCs w:val="20"/>
              </w:rPr>
            </w:pPr>
            <w:r>
              <w:rPr>
                <w:sz w:val="20"/>
                <w:szCs w:val="20"/>
              </w:rPr>
              <w:t>Class chant</w:t>
            </w:r>
          </w:p>
          <w:p w:rsidR="00A80248" w:rsidRDefault="00535ABB">
            <w:pPr>
              <w:ind w:left="2"/>
              <w:jc w:val="center"/>
              <w:rPr>
                <w:sz w:val="20"/>
                <w:szCs w:val="20"/>
              </w:rPr>
            </w:pPr>
            <w:r>
              <w:rPr>
                <w:sz w:val="20"/>
                <w:szCs w:val="20"/>
              </w:rPr>
              <w:t>Clapping</w:t>
            </w:r>
          </w:p>
        </w:tc>
        <w:tc>
          <w:tcPr>
            <w:tcW w:w="4510" w:type="dxa"/>
            <w:tcBorders>
              <w:top w:val="single" w:sz="4" w:space="0" w:color="000000"/>
              <w:left w:val="single" w:sz="4" w:space="0" w:color="000000"/>
              <w:bottom w:val="single" w:sz="4" w:space="0" w:color="000000"/>
              <w:right w:val="single" w:sz="4" w:space="0" w:color="000000"/>
            </w:tcBorders>
          </w:tcPr>
          <w:p w:rsidR="00A80248" w:rsidRDefault="00535ABB">
            <w:pPr>
              <w:spacing w:line="259" w:lineRule="auto"/>
              <w:ind w:left="619" w:right="802" w:hanging="547"/>
              <w:jc w:val="center"/>
              <w:rPr>
                <w:sz w:val="20"/>
                <w:szCs w:val="20"/>
              </w:rPr>
            </w:pPr>
            <w:r>
              <w:rPr>
                <w:sz w:val="20"/>
                <w:szCs w:val="20"/>
              </w:rPr>
              <w:t>Team stop gesture</w:t>
            </w:r>
          </w:p>
          <w:p w:rsidR="00A80248" w:rsidRDefault="00A80248">
            <w:pPr>
              <w:spacing w:line="259" w:lineRule="auto"/>
              <w:ind w:left="619" w:right="802" w:hanging="547"/>
              <w:jc w:val="center"/>
              <w:rPr>
                <w:sz w:val="20"/>
                <w:szCs w:val="20"/>
              </w:rPr>
            </w:pPr>
          </w:p>
        </w:tc>
      </w:tr>
    </w:tbl>
    <w:p w:rsidR="00A80248" w:rsidRDefault="00A80248">
      <w:pPr>
        <w:rPr>
          <w:rFonts w:ascii="Arial" w:eastAsia="Arial" w:hAnsi="Arial" w:cs="Arial"/>
          <w:sz w:val="24"/>
          <w:szCs w:val="24"/>
        </w:rPr>
      </w:pPr>
    </w:p>
    <w:p w:rsidR="00A80248" w:rsidRDefault="00535ABB">
      <w:pPr>
        <w:spacing w:before="240" w:after="240" w:line="276" w:lineRule="auto"/>
        <w:jc w:val="center"/>
        <w:rPr>
          <w:b/>
          <w:bCs/>
          <w:color w:val="000000"/>
          <w:sz w:val="32"/>
          <w:szCs w:val="32"/>
          <w:u w:val="single"/>
        </w:rPr>
      </w:pPr>
      <w:r>
        <w:rPr>
          <w:b/>
          <w:bCs/>
          <w:color w:val="000000"/>
          <w:sz w:val="32"/>
          <w:szCs w:val="32"/>
          <w:u w:val="single"/>
        </w:rPr>
        <w:t>Sanctions and Consequences</w:t>
      </w:r>
    </w:p>
    <w:p w:rsidR="00A80248" w:rsidRDefault="00535ABB">
      <w:pPr>
        <w:spacing w:after="140"/>
        <w:ind w:left="9"/>
        <w:rPr>
          <w:sz w:val="20"/>
          <w:szCs w:val="20"/>
        </w:rPr>
      </w:pPr>
      <w:r>
        <w:rPr>
          <w:sz w:val="20"/>
          <w:szCs w:val="20"/>
        </w:rPr>
        <w:t xml:space="preserve">Occasionally, some children might display behaviour that is below the standard that we expect and that is not in accordance with our school rules. The following escalation system has been developed with staff and governors. </w:t>
      </w:r>
    </w:p>
    <w:p w:rsidR="00A80248" w:rsidRDefault="00535ABB">
      <w:pPr>
        <w:spacing w:before="10" w:line="240" w:lineRule="auto"/>
        <w:rPr>
          <w:sz w:val="20"/>
          <w:szCs w:val="20"/>
        </w:rPr>
      </w:pPr>
      <w:r>
        <w:rPr>
          <w:sz w:val="20"/>
          <w:szCs w:val="20"/>
        </w:rPr>
        <w:t>Low level behaviours include but are not limited to:</w:t>
      </w:r>
    </w:p>
    <w:p w:rsidR="00A80248" w:rsidRDefault="00535ABB">
      <w:pPr>
        <w:numPr>
          <w:ilvl w:val="0"/>
          <w:numId w:val="2"/>
        </w:numPr>
        <w:pBdr>
          <w:top w:val="nil"/>
          <w:left w:val="nil"/>
          <w:bottom w:val="nil"/>
          <w:right w:val="nil"/>
          <w:between w:val="nil"/>
        </w:pBdr>
        <w:spacing w:before="10" w:after="0" w:line="240" w:lineRule="auto"/>
        <w:rPr>
          <w:color w:val="000000"/>
          <w:sz w:val="20"/>
          <w:szCs w:val="20"/>
        </w:rPr>
      </w:pPr>
      <w:r>
        <w:rPr>
          <w:color w:val="000000"/>
          <w:sz w:val="20"/>
          <w:szCs w:val="20"/>
        </w:rPr>
        <w:t>Talking at inappropriate times</w:t>
      </w:r>
    </w:p>
    <w:p w:rsidR="00A80248" w:rsidRDefault="00535ABB">
      <w:pPr>
        <w:numPr>
          <w:ilvl w:val="0"/>
          <w:numId w:val="2"/>
        </w:numPr>
        <w:pBdr>
          <w:top w:val="nil"/>
          <w:left w:val="nil"/>
          <w:bottom w:val="nil"/>
          <w:right w:val="nil"/>
          <w:between w:val="nil"/>
        </w:pBdr>
        <w:spacing w:after="0" w:line="240" w:lineRule="auto"/>
        <w:rPr>
          <w:color w:val="000000"/>
          <w:sz w:val="20"/>
          <w:szCs w:val="20"/>
        </w:rPr>
      </w:pPr>
      <w:r>
        <w:rPr>
          <w:color w:val="000000"/>
          <w:sz w:val="20"/>
          <w:szCs w:val="20"/>
        </w:rPr>
        <w:t xml:space="preserve">Walking around the classroom without permission. </w:t>
      </w:r>
    </w:p>
    <w:p w:rsidR="00A80248" w:rsidRDefault="00535ABB">
      <w:pPr>
        <w:numPr>
          <w:ilvl w:val="0"/>
          <w:numId w:val="2"/>
        </w:numPr>
        <w:pBdr>
          <w:top w:val="nil"/>
          <w:left w:val="nil"/>
          <w:bottom w:val="nil"/>
          <w:right w:val="nil"/>
          <w:between w:val="nil"/>
        </w:pBdr>
        <w:spacing w:after="0" w:line="240" w:lineRule="auto"/>
        <w:rPr>
          <w:color w:val="000000"/>
          <w:sz w:val="20"/>
          <w:szCs w:val="20"/>
        </w:rPr>
      </w:pPr>
      <w:r>
        <w:rPr>
          <w:color w:val="000000"/>
          <w:sz w:val="20"/>
          <w:szCs w:val="20"/>
        </w:rPr>
        <w:t xml:space="preserve">Shouting out </w:t>
      </w:r>
    </w:p>
    <w:p w:rsidR="00A80248" w:rsidRDefault="00535ABB">
      <w:pPr>
        <w:numPr>
          <w:ilvl w:val="0"/>
          <w:numId w:val="2"/>
        </w:numPr>
        <w:pBdr>
          <w:top w:val="nil"/>
          <w:left w:val="nil"/>
          <w:bottom w:val="nil"/>
          <w:right w:val="nil"/>
          <w:between w:val="nil"/>
        </w:pBdr>
        <w:spacing w:after="0" w:line="240" w:lineRule="auto"/>
        <w:rPr>
          <w:color w:val="000000"/>
          <w:sz w:val="20"/>
          <w:szCs w:val="20"/>
        </w:rPr>
      </w:pPr>
      <w:r>
        <w:rPr>
          <w:color w:val="000000"/>
          <w:sz w:val="20"/>
          <w:szCs w:val="20"/>
        </w:rPr>
        <w:t>Making inappropriate or rude noises</w:t>
      </w:r>
    </w:p>
    <w:p w:rsidR="00A80248" w:rsidRDefault="00535ABB">
      <w:pPr>
        <w:numPr>
          <w:ilvl w:val="0"/>
          <w:numId w:val="2"/>
        </w:numPr>
        <w:pBdr>
          <w:top w:val="nil"/>
          <w:left w:val="nil"/>
          <w:bottom w:val="nil"/>
          <w:right w:val="nil"/>
          <w:between w:val="nil"/>
        </w:pBdr>
        <w:spacing w:after="0" w:line="240" w:lineRule="auto"/>
        <w:rPr>
          <w:color w:val="000000"/>
          <w:sz w:val="20"/>
          <w:szCs w:val="20"/>
        </w:rPr>
      </w:pPr>
      <w:r>
        <w:rPr>
          <w:color w:val="000000"/>
          <w:sz w:val="20"/>
          <w:szCs w:val="20"/>
        </w:rPr>
        <w:t>Attempting to upset others</w:t>
      </w:r>
    </w:p>
    <w:p w:rsidR="00A80248" w:rsidRDefault="00535ABB">
      <w:pPr>
        <w:numPr>
          <w:ilvl w:val="0"/>
          <w:numId w:val="2"/>
        </w:numPr>
        <w:pBdr>
          <w:top w:val="nil"/>
          <w:left w:val="nil"/>
          <w:bottom w:val="nil"/>
          <w:right w:val="nil"/>
          <w:between w:val="nil"/>
        </w:pBdr>
        <w:spacing w:after="0" w:line="240" w:lineRule="auto"/>
        <w:rPr>
          <w:color w:val="000000"/>
          <w:sz w:val="20"/>
          <w:szCs w:val="20"/>
        </w:rPr>
      </w:pPr>
      <w:r>
        <w:rPr>
          <w:color w:val="000000"/>
          <w:sz w:val="20"/>
          <w:szCs w:val="20"/>
        </w:rPr>
        <w:t xml:space="preserve">Purposefully damaging equipment </w:t>
      </w:r>
    </w:p>
    <w:p w:rsidR="00A80248" w:rsidRDefault="00A80248">
      <w:pPr>
        <w:pBdr>
          <w:top w:val="nil"/>
          <w:left w:val="nil"/>
          <w:bottom w:val="nil"/>
          <w:right w:val="nil"/>
          <w:between w:val="nil"/>
        </w:pBdr>
        <w:spacing w:after="0" w:line="240" w:lineRule="auto"/>
        <w:ind w:left="720"/>
        <w:rPr>
          <w:color w:val="000000"/>
          <w:sz w:val="20"/>
          <w:szCs w:val="20"/>
        </w:rPr>
      </w:pPr>
    </w:p>
    <w:p w:rsidR="00A80248" w:rsidRDefault="00535ABB">
      <w:pPr>
        <w:spacing w:after="140"/>
        <w:ind w:left="9"/>
        <w:rPr>
          <w:sz w:val="20"/>
          <w:szCs w:val="20"/>
        </w:rPr>
      </w:pPr>
      <w:r>
        <w:rPr>
          <w:sz w:val="20"/>
          <w:szCs w:val="20"/>
        </w:rPr>
        <w:lastRenderedPageBreak/>
        <w:t xml:space="preserve">All staff, </w:t>
      </w:r>
      <w:r>
        <w:rPr>
          <w:sz w:val="20"/>
          <w:szCs w:val="20"/>
        </w:rPr>
        <w:t xml:space="preserve">including supply teachers and sports coaches, are expected to use the system consistently. Supply teachers and sports coaches must report back to the class teacher when a child has had a restorative conversation.   </w:t>
      </w:r>
    </w:p>
    <w:p w:rsidR="00A80248" w:rsidRDefault="00535ABB">
      <w:pPr>
        <w:numPr>
          <w:ilvl w:val="0"/>
          <w:numId w:val="22"/>
        </w:numPr>
        <w:spacing w:after="0" w:line="276" w:lineRule="auto"/>
        <w:rPr>
          <w:sz w:val="20"/>
          <w:szCs w:val="20"/>
        </w:rPr>
      </w:pPr>
      <w:r>
        <w:rPr>
          <w:b/>
          <w:bCs/>
          <w:sz w:val="20"/>
          <w:szCs w:val="20"/>
        </w:rPr>
        <w:t>Reminder</w:t>
      </w:r>
      <w:r>
        <w:rPr>
          <w:sz w:val="20"/>
          <w:szCs w:val="20"/>
        </w:rPr>
        <w:t xml:space="preserve"> – a reminder about behaviour expectations with an attempt to recall positive behaviour seen previously e.g. </w:t>
      </w:r>
      <w:r>
        <w:rPr>
          <w:i/>
          <w:iCs/>
          <w:sz w:val="20"/>
          <w:szCs w:val="20"/>
        </w:rPr>
        <w:t>Tim, remember our school rules. I love it when you show me that you’re ready to learn</w:t>
      </w:r>
    </w:p>
    <w:p w:rsidR="00A80248" w:rsidRDefault="00535ABB">
      <w:pPr>
        <w:numPr>
          <w:ilvl w:val="0"/>
          <w:numId w:val="22"/>
        </w:numPr>
        <w:pBdr>
          <w:top w:val="nil"/>
          <w:left w:val="nil"/>
          <w:bottom w:val="nil"/>
          <w:right w:val="nil"/>
          <w:between w:val="nil"/>
        </w:pBdr>
        <w:spacing w:after="0" w:line="250" w:lineRule="auto"/>
        <w:ind w:right="177"/>
        <w:rPr>
          <w:color w:val="000000"/>
          <w:sz w:val="20"/>
          <w:szCs w:val="20"/>
        </w:rPr>
      </w:pPr>
      <w:r>
        <w:rPr>
          <w:b/>
          <w:bCs/>
          <w:color w:val="000000"/>
          <w:sz w:val="20"/>
          <w:szCs w:val="20"/>
        </w:rPr>
        <w:t>Verbal warning</w:t>
      </w:r>
      <w:r>
        <w:rPr>
          <w:color w:val="000000"/>
          <w:sz w:val="20"/>
          <w:szCs w:val="20"/>
        </w:rPr>
        <w:t xml:space="preserve"> – for continuing to demonstrate behaviour belo</w:t>
      </w:r>
      <w:r>
        <w:rPr>
          <w:color w:val="000000"/>
          <w:sz w:val="20"/>
          <w:szCs w:val="20"/>
        </w:rPr>
        <w:t xml:space="preserve">w the expected standard, This will be again be a brief interaction e.g. </w:t>
      </w:r>
      <w:r>
        <w:rPr>
          <w:i/>
          <w:iCs/>
          <w:color w:val="000000"/>
          <w:sz w:val="20"/>
          <w:szCs w:val="20"/>
        </w:rPr>
        <w:t xml:space="preserve">Tim, this is a warning. I need you to change your behaviour by demonstrating the respectful listening that I know you are capable of. </w:t>
      </w:r>
    </w:p>
    <w:p w:rsidR="00A80248" w:rsidRDefault="00535ABB">
      <w:pPr>
        <w:numPr>
          <w:ilvl w:val="0"/>
          <w:numId w:val="22"/>
        </w:numPr>
        <w:pBdr>
          <w:top w:val="nil"/>
          <w:left w:val="nil"/>
          <w:bottom w:val="nil"/>
          <w:right w:val="nil"/>
          <w:between w:val="nil"/>
        </w:pBdr>
        <w:spacing w:after="0" w:line="250" w:lineRule="auto"/>
        <w:ind w:right="177"/>
        <w:rPr>
          <w:color w:val="000000"/>
          <w:sz w:val="20"/>
          <w:szCs w:val="20"/>
        </w:rPr>
      </w:pPr>
      <w:r>
        <w:rPr>
          <w:b/>
          <w:bCs/>
          <w:color w:val="000000"/>
          <w:sz w:val="20"/>
          <w:szCs w:val="20"/>
        </w:rPr>
        <w:t>Playtime missed and restorative justice conversation</w:t>
      </w:r>
      <w:r>
        <w:rPr>
          <w:color w:val="000000"/>
          <w:sz w:val="20"/>
          <w:szCs w:val="20"/>
        </w:rPr>
        <w:t xml:space="preserve"> with a member of SLT and the staff member. Reflection - At the third interaction, staff will speak to the individual for no more than 30 seconds to explain that a reflective conversation will take place </w:t>
      </w:r>
      <w:r>
        <w:rPr>
          <w:color w:val="000000"/>
          <w:sz w:val="20"/>
          <w:szCs w:val="20"/>
        </w:rPr>
        <w:t>regarding unacceptable behaviour at an appropriate time after the lesson e.g. a short duration of break time, which will last no more than 5 minutes. This reflection will focus on the type of behaviour, the school rules that were broken, the impact that th</w:t>
      </w:r>
      <w:r>
        <w:rPr>
          <w:color w:val="000000"/>
          <w:sz w:val="20"/>
          <w:szCs w:val="20"/>
        </w:rPr>
        <w:t xml:space="preserve">is had on the lesson and will attempt to understand why the behaviour was demonstrated so that it is not repeated.  </w:t>
      </w:r>
    </w:p>
    <w:p w:rsidR="00A80248" w:rsidRDefault="00A80248">
      <w:pPr>
        <w:spacing w:after="0" w:line="276" w:lineRule="auto"/>
        <w:ind w:left="720"/>
        <w:rPr>
          <w:sz w:val="20"/>
          <w:szCs w:val="20"/>
        </w:rPr>
      </w:pPr>
    </w:p>
    <w:p w:rsidR="00A80248" w:rsidRDefault="00535ABB">
      <w:pPr>
        <w:spacing w:after="0"/>
        <w:ind w:left="9"/>
        <w:rPr>
          <w:sz w:val="20"/>
          <w:szCs w:val="20"/>
          <w:u w:val="single"/>
        </w:rPr>
      </w:pPr>
      <w:r>
        <w:rPr>
          <w:sz w:val="20"/>
          <w:szCs w:val="20"/>
          <w:u w:val="single"/>
        </w:rPr>
        <w:t xml:space="preserve">Restorative conversation starters </w:t>
      </w:r>
    </w:p>
    <w:p w:rsidR="00A80248" w:rsidRDefault="00535ABB">
      <w:pPr>
        <w:numPr>
          <w:ilvl w:val="0"/>
          <w:numId w:val="9"/>
        </w:numPr>
        <w:spacing w:after="0"/>
        <w:rPr>
          <w:sz w:val="20"/>
          <w:szCs w:val="20"/>
        </w:rPr>
      </w:pPr>
      <w:r>
        <w:rPr>
          <w:sz w:val="20"/>
          <w:szCs w:val="20"/>
        </w:rPr>
        <w:t xml:space="preserve">What happened? </w:t>
      </w:r>
    </w:p>
    <w:p w:rsidR="00A80248" w:rsidRDefault="00535ABB">
      <w:pPr>
        <w:numPr>
          <w:ilvl w:val="0"/>
          <w:numId w:val="9"/>
        </w:numPr>
        <w:spacing w:after="0"/>
        <w:rPr>
          <w:sz w:val="20"/>
          <w:szCs w:val="20"/>
        </w:rPr>
      </w:pPr>
      <w:r>
        <w:rPr>
          <w:sz w:val="20"/>
          <w:szCs w:val="20"/>
        </w:rPr>
        <w:t xml:space="preserve">What were your thoughts/feelings at the time? </w:t>
      </w:r>
    </w:p>
    <w:p w:rsidR="00A80248" w:rsidRDefault="00535ABB">
      <w:pPr>
        <w:numPr>
          <w:ilvl w:val="0"/>
          <w:numId w:val="9"/>
        </w:numPr>
        <w:spacing w:after="0"/>
        <w:rPr>
          <w:sz w:val="20"/>
          <w:szCs w:val="20"/>
        </w:rPr>
      </w:pPr>
      <w:r>
        <w:rPr>
          <w:sz w:val="20"/>
          <w:szCs w:val="20"/>
        </w:rPr>
        <w:t>What have been your thoughts/feelings si</w:t>
      </w:r>
      <w:r>
        <w:rPr>
          <w:sz w:val="20"/>
          <w:szCs w:val="20"/>
        </w:rPr>
        <w:t xml:space="preserve">nce? </w:t>
      </w:r>
    </w:p>
    <w:p w:rsidR="00A80248" w:rsidRDefault="00535ABB">
      <w:pPr>
        <w:numPr>
          <w:ilvl w:val="0"/>
          <w:numId w:val="9"/>
        </w:numPr>
        <w:spacing w:after="0"/>
        <w:rPr>
          <w:sz w:val="20"/>
          <w:szCs w:val="20"/>
        </w:rPr>
      </w:pPr>
      <w:r>
        <w:rPr>
          <w:sz w:val="20"/>
          <w:szCs w:val="20"/>
        </w:rPr>
        <w:t>Which rule do you think you were breaking?</w:t>
      </w:r>
    </w:p>
    <w:p w:rsidR="00A80248" w:rsidRDefault="00535ABB">
      <w:pPr>
        <w:numPr>
          <w:ilvl w:val="0"/>
          <w:numId w:val="9"/>
        </w:numPr>
        <w:spacing w:after="0"/>
        <w:rPr>
          <w:sz w:val="20"/>
          <w:szCs w:val="20"/>
        </w:rPr>
      </w:pPr>
      <w:r>
        <w:rPr>
          <w:sz w:val="20"/>
          <w:szCs w:val="20"/>
        </w:rPr>
        <w:t xml:space="preserve">Who has been affected by what happened? </w:t>
      </w:r>
    </w:p>
    <w:p w:rsidR="00A80248" w:rsidRDefault="00535ABB">
      <w:pPr>
        <w:numPr>
          <w:ilvl w:val="0"/>
          <w:numId w:val="9"/>
        </w:numPr>
        <w:spacing w:after="0"/>
        <w:rPr>
          <w:sz w:val="20"/>
          <w:szCs w:val="20"/>
        </w:rPr>
      </w:pPr>
      <w:r>
        <w:rPr>
          <w:sz w:val="20"/>
          <w:szCs w:val="20"/>
        </w:rPr>
        <w:t xml:space="preserve">How have they been affected? </w:t>
      </w:r>
    </w:p>
    <w:p w:rsidR="00A80248" w:rsidRDefault="00535ABB">
      <w:pPr>
        <w:numPr>
          <w:ilvl w:val="0"/>
          <w:numId w:val="9"/>
        </w:numPr>
        <w:spacing w:after="0"/>
        <w:rPr>
          <w:sz w:val="20"/>
          <w:szCs w:val="20"/>
        </w:rPr>
      </w:pPr>
      <w:r>
        <w:rPr>
          <w:sz w:val="20"/>
          <w:szCs w:val="20"/>
        </w:rPr>
        <w:t xml:space="preserve">What do you need to happen now? </w:t>
      </w:r>
    </w:p>
    <w:p w:rsidR="00A80248" w:rsidRDefault="00535ABB">
      <w:pPr>
        <w:numPr>
          <w:ilvl w:val="0"/>
          <w:numId w:val="9"/>
        </w:numPr>
        <w:spacing w:after="0"/>
        <w:rPr>
          <w:sz w:val="20"/>
          <w:szCs w:val="20"/>
        </w:rPr>
      </w:pPr>
      <w:r>
        <w:rPr>
          <w:sz w:val="20"/>
          <w:szCs w:val="20"/>
        </w:rPr>
        <w:t xml:space="preserve">How can we do things differently in the future? </w:t>
      </w:r>
    </w:p>
    <w:p w:rsidR="00A80248" w:rsidRDefault="00A80248">
      <w:pPr>
        <w:spacing w:after="0" w:line="276" w:lineRule="auto"/>
        <w:rPr>
          <w:sz w:val="20"/>
          <w:szCs w:val="20"/>
        </w:rPr>
      </w:pPr>
    </w:p>
    <w:p w:rsidR="00A80248" w:rsidRDefault="00535ABB">
      <w:pPr>
        <w:spacing w:after="0" w:line="276" w:lineRule="auto"/>
        <w:rPr>
          <w:sz w:val="20"/>
          <w:szCs w:val="20"/>
        </w:rPr>
      </w:pPr>
      <w:r>
        <w:rPr>
          <w:sz w:val="20"/>
          <w:szCs w:val="20"/>
        </w:rPr>
        <w:t>If step 4 has been utilised then a record of the inci</w:t>
      </w:r>
      <w:r>
        <w:rPr>
          <w:sz w:val="20"/>
          <w:szCs w:val="20"/>
        </w:rPr>
        <w:t>dent will be recorded on CPOMs and parents will be informed via a phone call or an informal meeting at the end of the day. SLT are automatically notified of all CPOMs records.</w:t>
      </w:r>
    </w:p>
    <w:p w:rsidR="00A80248" w:rsidRDefault="00A80248">
      <w:pPr>
        <w:spacing w:after="0" w:line="276" w:lineRule="auto"/>
        <w:rPr>
          <w:sz w:val="20"/>
          <w:szCs w:val="20"/>
        </w:rPr>
      </w:pPr>
    </w:p>
    <w:p w:rsidR="00A80248" w:rsidRDefault="00535ABB">
      <w:pPr>
        <w:spacing w:line="275" w:lineRule="auto"/>
        <w:ind w:left="120"/>
        <w:rPr>
          <w:b/>
          <w:bCs/>
          <w:sz w:val="20"/>
          <w:szCs w:val="20"/>
        </w:rPr>
      </w:pPr>
      <w:r>
        <w:rPr>
          <w:b/>
          <w:bCs/>
          <w:sz w:val="20"/>
          <w:szCs w:val="20"/>
        </w:rPr>
        <w:t>De-escalation strategies</w:t>
      </w:r>
    </w:p>
    <w:p w:rsidR="00A80248" w:rsidRDefault="00535ABB">
      <w:pPr>
        <w:spacing w:line="275" w:lineRule="auto"/>
        <w:ind w:left="120"/>
        <w:rPr>
          <w:sz w:val="20"/>
          <w:szCs w:val="20"/>
        </w:rPr>
      </w:pPr>
      <w:r>
        <w:rPr>
          <w:sz w:val="20"/>
          <w:szCs w:val="20"/>
        </w:rPr>
        <w:t>Where negative behaviour is present, staff members will implement de-escalation strategies to diffuse the situation. This includes:</w:t>
      </w:r>
    </w:p>
    <w:p w:rsidR="00A80248" w:rsidRDefault="00535ABB">
      <w:pPr>
        <w:numPr>
          <w:ilvl w:val="0"/>
          <w:numId w:val="21"/>
        </w:numPr>
        <w:pBdr>
          <w:top w:val="nil"/>
          <w:left w:val="nil"/>
          <w:bottom w:val="nil"/>
          <w:right w:val="nil"/>
          <w:between w:val="nil"/>
        </w:pBdr>
        <w:spacing w:after="0" w:line="275" w:lineRule="auto"/>
        <w:rPr>
          <w:color w:val="000000"/>
          <w:sz w:val="20"/>
          <w:szCs w:val="20"/>
        </w:rPr>
      </w:pPr>
      <w:r>
        <w:rPr>
          <w:color w:val="000000"/>
          <w:sz w:val="20"/>
          <w:szCs w:val="20"/>
        </w:rPr>
        <w:t xml:space="preserve">Appearing calm and using modulate, low tone of voice. </w:t>
      </w:r>
    </w:p>
    <w:p w:rsidR="00A80248" w:rsidRDefault="00535ABB">
      <w:pPr>
        <w:numPr>
          <w:ilvl w:val="0"/>
          <w:numId w:val="21"/>
        </w:numPr>
        <w:pBdr>
          <w:top w:val="nil"/>
          <w:left w:val="nil"/>
          <w:bottom w:val="nil"/>
          <w:right w:val="nil"/>
          <w:between w:val="nil"/>
        </w:pBdr>
        <w:spacing w:after="0" w:line="275" w:lineRule="auto"/>
        <w:rPr>
          <w:color w:val="000000"/>
          <w:sz w:val="20"/>
          <w:szCs w:val="20"/>
        </w:rPr>
      </w:pPr>
      <w:r>
        <w:rPr>
          <w:color w:val="000000"/>
          <w:sz w:val="20"/>
          <w:szCs w:val="20"/>
        </w:rPr>
        <w:t>Using simple, direct language.</w:t>
      </w:r>
    </w:p>
    <w:p w:rsidR="00A80248" w:rsidRDefault="00535ABB">
      <w:pPr>
        <w:numPr>
          <w:ilvl w:val="0"/>
          <w:numId w:val="21"/>
        </w:numPr>
        <w:pBdr>
          <w:top w:val="nil"/>
          <w:left w:val="nil"/>
          <w:bottom w:val="nil"/>
          <w:right w:val="nil"/>
          <w:between w:val="nil"/>
        </w:pBdr>
        <w:spacing w:after="0" w:line="275" w:lineRule="auto"/>
        <w:rPr>
          <w:color w:val="000000"/>
          <w:sz w:val="20"/>
          <w:szCs w:val="20"/>
        </w:rPr>
      </w:pPr>
      <w:r>
        <w:rPr>
          <w:color w:val="000000"/>
          <w:sz w:val="20"/>
          <w:szCs w:val="20"/>
        </w:rPr>
        <w:t>Avoid being defensive, e.g. if comment</w:t>
      </w:r>
      <w:r>
        <w:rPr>
          <w:color w:val="000000"/>
          <w:sz w:val="20"/>
          <w:szCs w:val="20"/>
        </w:rPr>
        <w:t xml:space="preserve">s or insults are directed at the staff member. </w:t>
      </w:r>
    </w:p>
    <w:p w:rsidR="00A80248" w:rsidRDefault="00535ABB">
      <w:pPr>
        <w:numPr>
          <w:ilvl w:val="0"/>
          <w:numId w:val="21"/>
        </w:numPr>
        <w:pBdr>
          <w:top w:val="nil"/>
          <w:left w:val="nil"/>
          <w:bottom w:val="nil"/>
          <w:right w:val="nil"/>
          <w:between w:val="nil"/>
        </w:pBdr>
        <w:spacing w:after="0" w:line="275" w:lineRule="auto"/>
        <w:rPr>
          <w:color w:val="000000"/>
          <w:sz w:val="20"/>
          <w:szCs w:val="20"/>
        </w:rPr>
      </w:pPr>
      <w:r>
        <w:rPr>
          <w:color w:val="000000"/>
          <w:sz w:val="20"/>
          <w:szCs w:val="20"/>
        </w:rPr>
        <w:t xml:space="preserve">Provide adequate personal space and not blocking a pupil’s escape route. </w:t>
      </w:r>
    </w:p>
    <w:p w:rsidR="00A80248" w:rsidRDefault="00535ABB">
      <w:pPr>
        <w:numPr>
          <w:ilvl w:val="0"/>
          <w:numId w:val="21"/>
        </w:numPr>
        <w:pBdr>
          <w:top w:val="nil"/>
          <w:left w:val="nil"/>
          <w:bottom w:val="nil"/>
          <w:right w:val="nil"/>
          <w:between w:val="nil"/>
        </w:pBdr>
        <w:spacing w:after="0" w:line="275" w:lineRule="auto"/>
        <w:rPr>
          <w:color w:val="000000"/>
          <w:sz w:val="20"/>
          <w:szCs w:val="20"/>
        </w:rPr>
      </w:pPr>
      <w:r>
        <w:rPr>
          <w:color w:val="000000"/>
          <w:sz w:val="20"/>
          <w:szCs w:val="20"/>
        </w:rPr>
        <w:t xml:space="preserve">Showing open, accepting body language, e.g. not standing with arms crossed. </w:t>
      </w:r>
    </w:p>
    <w:p w:rsidR="00A80248" w:rsidRDefault="00535ABB">
      <w:pPr>
        <w:numPr>
          <w:ilvl w:val="0"/>
          <w:numId w:val="21"/>
        </w:numPr>
        <w:pBdr>
          <w:top w:val="nil"/>
          <w:left w:val="nil"/>
          <w:bottom w:val="nil"/>
          <w:right w:val="nil"/>
          <w:between w:val="nil"/>
        </w:pBdr>
        <w:spacing w:after="0" w:line="275" w:lineRule="auto"/>
        <w:rPr>
          <w:color w:val="000000"/>
          <w:sz w:val="20"/>
          <w:szCs w:val="20"/>
        </w:rPr>
      </w:pPr>
      <w:r>
        <w:rPr>
          <w:color w:val="000000"/>
          <w:sz w:val="20"/>
          <w:szCs w:val="20"/>
        </w:rPr>
        <w:t xml:space="preserve">Reassuring the pupil and creating an outcome goal. </w:t>
      </w:r>
    </w:p>
    <w:p w:rsidR="00A80248" w:rsidRDefault="00535ABB">
      <w:pPr>
        <w:numPr>
          <w:ilvl w:val="0"/>
          <w:numId w:val="21"/>
        </w:numPr>
        <w:pBdr>
          <w:top w:val="nil"/>
          <w:left w:val="nil"/>
          <w:bottom w:val="nil"/>
          <w:right w:val="nil"/>
          <w:between w:val="nil"/>
        </w:pBdr>
        <w:spacing w:after="0" w:line="275" w:lineRule="auto"/>
        <w:rPr>
          <w:color w:val="000000"/>
          <w:sz w:val="20"/>
          <w:szCs w:val="20"/>
        </w:rPr>
      </w:pPr>
      <w:r>
        <w:rPr>
          <w:color w:val="000000"/>
          <w:sz w:val="20"/>
          <w:szCs w:val="20"/>
        </w:rPr>
        <w:t>Ident</w:t>
      </w:r>
      <w:r>
        <w:rPr>
          <w:color w:val="000000"/>
          <w:sz w:val="20"/>
          <w:szCs w:val="20"/>
        </w:rPr>
        <w:t xml:space="preserve">ifying any points of agreement to build rapport. </w:t>
      </w:r>
    </w:p>
    <w:p w:rsidR="00A80248" w:rsidRDefault="00535ABB">
      <w:pPr>
        <w:numPr>
          <w:ilvl w:val="0"/>
          <w:numId w:val="21"/>
        </w:numPr>
        <w:pBdr>
          <w:top w:val="nil"/>
          <w:left w:val="nil"/>
          <w:bottom w:val="nil"/>
          <w:right w:val="nil"/>
          <w:between w:val="nil"/>
        </w:pBdr>
        <w:spacing w:after="0" w:line="275" w:lineRule="auto"/>
        <w:rPr>
          <w:color w:val="000000"/>
          <w:sz w:val="20"/>
          <w:szCs w:val="20"/>
        </w:rPr>
      </w:pPr>
      <w:r>
        <w:rPr>
          <w:color w:val="000000"/>
          <w:sz w:val="20"/>
          <w:szCs w:val="20"/>
        </w:rPr>
        <w:t xml:space="preserve">Provide choices </w:t>
      </w:r>
    </w:p>
    <w:p w:rsidR="00A80248" w:rsidRDefault="00535ABB">
      <w:pPr>
        <w:numPr>
          <w:ilvl w:val="0"/>
          <w:numId w:val="21"/>
        </w:numPr>
        <w:pBdr>
          <w:top w:val="nil"/>
          <w:left w:val="nil"/>
          <w:bottom w:val="nil"/>
          <w:right w:val="nil"/>
          <w:between w:val="nil"/>
        </w:pBdr>
        <w:spacing w:after="0" w:line="275" w:lineRule="auto"/>
        <w:rPr>
          <w:color w:val="000000"/>
          <w:sz w:val="20"/>
          <w:szCs w:val="20"/>
        </w:rPr>
      </w:pPr>
      <w:r>
        <w:rPr>
          <w:color w:val="000000"/>
          <w:sz w:val="20"/>
          <w:szCs w:val="20"/>
        </w:rPr>
        <w:t xml:space="preserve">Rephrasing requests made up of negative words with positive phrases, e.g. “if you don’t return to your seat, I won’t help you with our work” becomes “if you return to your seat, I can help </w:t>
      </w:r>
      <w:r>
        <w:rPr>
          <w:color w:val="000000"/>
          <w:sz w:val="20"/>
          <w:szCs w:val="20"/>
        </w:rPr>
        <w:t>you with your work”.</w:t>
      </w:r>
    </w:p>
    <w:p w:rsidR="00A80248" w:rsidRDefault="00535ABB">
      <w:pPr>
        <w:pStyle w:val="Heading1"/>
        <w:spacing w:after="1"/>
        <w:ind w:left="-5"/>
        <w:jc w:val="center"/>
        <w:rPr>
          <w:sz w:val="32"/>
          <w:szCs w:val="32"/>
          <w:u w:val="single"/>
        </w:rPr>
      </w:pPr>
      <w:r>
        <w:rPr>
          <w:sz w:val="32"/>
          <w:szCs w:val="32"/>
          <w:u w:val="single"/>
        </w:rPr>
        <w:t>Serious behaviour breaches</w:t>
      </w:r>
    </w:p>
    <w:p w:rsidR="00A80248" w:rsidRDefault="00535ABB">
      <w:pPr>
        <w:spacing w:after="216"/>
        <w:ind w:left="9"/>
        <w:rPr>
          <w:sz w:val="20"/>
          <w:szCs w:val="20"/>
        </w:rPr>
      </w:pPr>
      <w:r>
        <w:rPr>
          <w:sz w:val="20"/>
          <w:szCs w:val="20"/>
        </w:rPr>
        <w:t>Any major breaches of the school’s behaviour policy will be dealt with by the Headteacher or Assistant Headteacher. Sanctions for such breaches will be serious and may result in a fixed-term or permanent excl</w:t>
      </w:r>
      <w:r>
        <w:rPr>
          <w:sz w:val="20"/>
          <w:szCs w:val="20"/>
        </w:rPr>
        <w:t xml:space="preserve">usion. Examples of this type of behaviour are:  </w:t>
      </w:r>
    </w:p>
    <w:p w:rsidR="00A80248" w:rsidRDefault="00535ABB">
      <w:pPr>
        <w:numPr>
          <w:ilvl w:val="0"/>
          <w:numId w:val="10"/>
        </w:numPr>
        <w:spacing w:after="0" w:line="240" w:lineRule="auto"/>
        <w:ind w:left="0" w:right="1" w:hanging="360"/>
        <w:rPr>
          <w:sz w:val="20"/>
          <w:szCs w:val="20"/>
        </w:rPr>
      </w:pPr>
      <w:r>
        <w:rPr>
          <w:sz w:val="20"/>
          <w:szCs w:val="20"/>
        </w:rPr>
        <w:t xml:space="preserve">Physical assault  </w:t>
      </w:r>
    </w:p>
    <w:p w:rsidR="00A80248" w:rsidRDefault="00535ABB">
      <w:pPr>
        <w:numPr>
          <w:ilvl w:val="0"/>
          <w:numId w:val="10"/>
        </w:numPr>
        <w:spacing w:after="0" w:line="240" w:lineRule="auto"/>
        <w:ind w:left="0" w:right="1" w:hanging="360"/>
        <w:rPr>
          <w:sz w:val="20"/>
          <w:szCs w:val="20"/>
        </w:rPr>
      </w:pPr>
      <w:r>
        <w:rPr>
          <w:sz w:val="20"/>
          <w:szCs w:val="20"/>
        </w:rPr>
        <w:lastRenderedPageBreak/>
        <w:t xml:space="preserve">Deliberate damage to property  </w:t>
      </w:r>
    </w:p>
    <w:p w:rsidR="00A80248" w:rsidRDefault="00535ABB">
      <w:pPr>
        <w:numPr>
          <w:ilvl w:val="0"/>
          <w:numId w:val="10"/>
        </w:numPr>
        <w:spacing w:after="0" w:line="240" w:lineRule="auto"/>
        <w:ind w:left="0" w:right="1" w:hanging="360"/>
        <w:rPr>
          <w:sz w:val="20"/>
          <w:szCs w:val="20"/>
        </w:rPr>
      </w:pPr>
      <w:r>
        <w:rPr>
          <w:sz w:val="20"/>
          <w:szCs w:val="20"/>
        </w:rPr>
        <w:t xml:space="preserve">Stealing  </w:t>
      </w:r>
    </w:p>
    <w:p w:rsidR="00A80248" w:rsidRDefault="00535ABB">
      <w:pPr>
        <w:numPr>
          <w:ilvl w:val="0"/>
          <w:numId w:val="10"/>
        </w:numPr>
        <w:spacing w:after="0" w:line="240" w:lineRule="auto"/>
        <w:ind w:left="0" w:right="1" w:hanging="360"/>
        <w:rPr>
          <w:sz w:val="20"/>
          <w:szCs w:val="20"/>
        </w:rPr>
      </w:pPr>
      <w:r>
        <w:rPr>
          <w:sz w:val="20"/>
          <w:szCs w:val="20"/>
        </w:rPr>
        <w:t xml:space="preserve">Leaving school premises without permission  </w:t>
      </w:r>
    </w:p>
    <w:p w:rsidR="00A80248" w:rsidRDefault="00535ABB">
      <w:pPr>
        <w:numPr>
          <w:ilvl w:val="0"/>
          <w:numId w:val="10"/>
        </w:numPr>
        <w:spacing w:after="0" w:line="240" w:lineRule="auto"/>
        <w:ind w:left="0" w:right="1" w:hanging="360"/>
        <w:rPr>
          <w:sz w:val="20"/>
          <w:szCs w:val="20"/>
        </w:rPr>
      </w:pPr>
      <w:r>
        <w:rPr>
          <w:sz w:val="20"/>
          <w:szCs w:val="20"/>
        </w:rPr>
        <w:t xml:space="preserve">Violent behaviour  </w:t>
      </w:r>
    </w:p>
    <w:p w:rsidR="00A80248" w:rsidRDefault="00535ABB">
      <w:pPr>
        <w:numPr>
          <w:ilvl w:val="0"/>
          <w:numId w:val="10"/>
        </w:numPr>
        <w:spacing w:after="0" w:line="240" w:lineRule="auto"/>
        <w:ind w:left="0" w:right="1" w:hanging="360"/>
        <w:rPr>
          <w:sz w:val="20"/>
          <w:szCs w:val="20"/>
        </w:rPr>
      </w:pPr>
      <w:r>
        <w:rPr>
          <w:sz w:val="20"/>
          <w:szCs w:val="20"/>
        </w:rPr>
        <w:t xml:space="preserve">Refusal to follow instructions   </w:t>
      </w:r>
    </w:p>
    <w:p w:rsidR="00A80248" w:rsidRDefault="00535ABB">
      <w:pPr>
        <w:numPr>
          <w:ilvl w:val="0"/>
          <w:numId w:val="10"/>
        </w:numPr>
        <w:spacing w:after="0" w:line="240" w:lineRule="auto"/>
        <w:ind w:left="0" w:right="1" w:hanging="360"/>
        <w:rPr>
          <w:sz w:val="20"/>
          <w:szCs w:val="20"/>
        </w:rPr>
      </w:pPr>
      <w:r>
        <w:rPr>
          <w:sz w:val="20"/>
          <w:szCs w:val="20"/>
        </w:rPr>
        <w:t xml:space="preserve">Swearing at adults and/or other children in anger  </w:t>
      </w:r>
    </w:p>
    <w:p w:rsidR="00A80248" w:rsidRDefault="00535ABB">
      <w:pPr>
        <w:numPr>
          <w:ilvl w:val="0"/>
          <w:numId w:val="10"/>
        </w:numPr>
        <w:spacing w:after="0" w:line="240" w:lineRule="auto"/>
        <w:ind w:left="0" w:right="1" w:hanging="360"/>
        <w:rPr>
          <w:sz w:val="20"/>
          <w:szCs w:val="20"/>
        </w:rPr>
      </w:pPr>
      <w:r>
        <w:rPr>
          <w:sz w:val="20"/>
          <w:szCs w:val="20"/>
        </w:rPr>
        <w:t>Child on child abuse</w:t>
      </w:r>
    </w:p>
    <w:p w:rsidR="00A80248" w:rsidRDefault="00535ABB">
      <w:pPr>
        <w:numPr>
          <w:ilvl w:val="0"/>
          <w:numId w:val="10"/>
        </w:numPr>
        <w:spacing w:after="0" w:line="240" w:lineRule="auto"/>
        <w:ind w:left="0" w:right="1" w:hanging="360"/>
        <w:rPr>
          <w:sz w:val="20"/>
          <w:szCs w:val="20"/>
        </w:rPr>
      </w:pPr>
      <w:r>
        <w:rPr>
          <w:sz w:val="20"/>
          <w:szCs w:val="20"/>
        </w:rPr>
        <w:t>Racist or homophobic behaviour</w:t>
      </w:r>
    </w:p>
    <w:p w:rsidR="00A80248" w:rsidRDefault="00535ABB">
      <w:pPr>
        <w:numPr>
          <w:ilvl w:val="0"/>
          <w:numId w:val="10"/>
        </w:numPr>
        <w:spacing w:after="0" w:line="240" w:lineRule="auto"/>
        <w:ind w:left="0" w:right="1" w:hanging="360"/>
        <w:rPr>
          <w:sz w:val="20"/>
          <w:szCs w:val="20"/>
        </w:rPr>
      </w:pPr>
      <w:r>
        <w:rPr>
          <w:sz w:val="20"/>
          <w:szCs w:val="20"/>
        </w:rPr>
        <w:t>Discrimination</w:t>
      </w:r>
    </w:p>
    <w:p w:rsidR="00A80248" w:rsidRDefault="00535ABB">
      <w:pPr>
        <w:numPr>
          <w:ilvl w:val="0"/>
          <w:numId w:val="10"/>
        </w:numPr>
        <w:spacing w:after="0" w:line="240" w:lineRule="auto"/>
        <w:ind w:left="0" w:right="1" w:hanging="360"/>
        <w:rPr>
          <w:sz w:val="20"/>
          <w:szCs w:val="20"/>
        </w:rPr>
      </w:pPr>
      <w:r>
        <w:rPr>
          <w:sz w:val="20"/>
          <w:szCs w:val="20"/>
        </w:rPr>
        <w:t>Bullying</w:t>
      </w:r>
    </w:p>
    <w:p w:rsidR="00A80248" w:rsidRDefault="00535ABB">
      <w:pPr>
        <w:spacing w:after="0" w:line="240" w:lineRule="auto"/>
        <w:rPr>
          <w:sz w:val="20"/>
          <w:szCs w:val="20"/>
        </w:rPr>
      </w:pPr>
      <w:r>
        <w:rPr>
          <w:sz w:val="20"/>
          <w:szCs w:val="20"/>
        </w:rPr>
        <w:t xml:space="preserve"> </w:t>
      </w:r>
    </w:p>
    <w:p w:rsidR="00A80248" w:rsidRDefault="00535ABB">
      <w:pPr>
        <w:ind w:left="9"/>
        <w:rPr>
          <w:sz w:val="20"/>
          <w:szCs w:val="20"/>
        </w:rPr>
      </w:pPr>
      <w:r>
        <w:rPr>
          <w:sz w:val="20"/>
          <w:szCs w:val="20"/>
        </w:rPr>
        <w:t>When specific children demonstrate any of these types of behaviours repeatedly, a range of strategies will be used including h</w:t>
      </w:r>
      <w:r>
        <w:rPr>
          <w:sz w:val="20"/>
          <w:szCs w:val="20"/>
        </w:rPr>
        <w:t xml:space="preserve">ome/school books, regular updates to parents from class teachers, visual behaviour charts, and referral to the SENDco for external agency advice/support.    </w:t>
      </w:r>
    </w:p>
    <w:p w:rsidR="00A80248" w:rsidRDefault="00535ABB">
      <w:pPr>
        <w:ind w:left="9"/>
        <w:rPr>
          <w:sz w:val="20"/>
          <w:szCs w:val="20"/>
        </w:rPr>
      </w:pPr>
      <w:r>
        <w:rPr>
          <w:sz w:val="20"/>
          <w:szCs w:val="20"/>
        </w:rPr>
        <w:t xml:space="preserve">A staged approach will be taken to major disciplinary breaches </w:t>
      </w:r>
    </w:p>
    <w:p w:rsidR="00A80248" w:rsidRDefault="00535ABB">
      <w:pPr>
        <w:pStyle w:val="Heading2"/>
        <w:spacing w:after="0" w:line="240" w:lineRule="auto"/>
        <w:ind w:left="5" w:firstLine="0"/>
        <w:rPr>
          <w:b/>
          <w:bCs/>
          <w:sz w:val="20"/>
          <w:szCs w:val="20"/>
          <w:u w:val="single"/>
        </w:rPr>
      </w:pPr>
      <w:r>
        <w:rPr>
          <w:b/>
          <w:bCs/>
          <w:sz w:val="20"/>
          <w:szCs w:val="20"/>
          <w:u w:val="single"/>
        </w:rPr>
        <w:t xml:space="preserve">Stage 1  </w:t>
      </w:r>
    </w:p>
    <w:p w:rsidR="00A80248" w:rsidRDefault="00535ABB">
      <w:pPr>
        <w:spacing w:after="0" w:line="240" w:lineRule="auto"/>
        <w:ind w:left="9"/>
        <w:rPr>
          <w:sz w:val="20"/>
          <w:szCs w:val="20"/>
        </w:rPr>
      </w:pPr>
      <w:r>
        <w:rPr>
          <w:sz w:val="20"/>
          <w:szCs w:val="20"/>
        </w:rPr>
        <w:t xml:space="preserve">A discussion will take place with the Headteacher/Deputy Headteacher, the child and the parents detailing the incident. The child will be issued with a behaviour chart which must be completed daily by the class teacher and signed by the parents.  </w:t>
      </w:r>
    </w:p>
    <w:p w:rsidR="00A80248" w:rsidRDefault="00535ABB">
      <w:pPr>
        <w:spacing w:after="0" w:line="240" w:lineRule="auto"/>
        <w:ind w:left="9"/>
        <w:rPr>
          <w:sz w:val="20"/>
          <w:szCs w:val="20"/>
        </w:rPr>
      </w:pPr>
      <w:r>
        <w:rPr>
          <w:sz w:val="20"/>
          <w:szCs w:val="20"/>
        </w:rPr>
        <w:t>The chil</w:t>
      </w:r>
      <w:r>
        <w:rPr>
          <w:sz w:val="20"/>
          <w:szCs w:val="20"/>
        </w:rPr>
        <w:t xml:space="preserve">d will follow this report chart for at least 1 week.  </w:t>
      </w:r>
    </w:p>
    <w:p w:rsidR="00A80248" w:rsidRDefault="00535ABB">
      <w:pPr>
        <w:spacing w:after="0" w:line="240" w:lineRule="auto"/>
        <w:ind w:left="9"/>
        <w:rPr>
          <w:sz w:val="20"/>
          <w:szCs w:val="20"/>
        </w:rPr>
      </w:pPr>
      <w:r>
        <w:rPr>
          <w:sz w:val="20"/>
          <w:szCs w:val="20"/>
        </w:rPr>
        <w:t xml:space="preserve">If no improvements are made then the child will move to Stage 2 – parents will be informed of this.  </w:t>
      </w:r>
    </w:p>
    <w:p w:rsidR="00A80248" w:rsidRDefault="00535ABB">
      <w:pPr>
        <w:pStyle w:val="Heading2"/>
        <w:spacing w:after="0" w:line="240" w:lineRule="auto"/>
        <w:ind w:left="5" w:firstLine="0"/>
        <w:rPr>
          <w:b/>
          <w:bCs/>
          <w:sz w:val="20"/>
          <w:szCs w:val="20"/>
          <w:u w:val="single"/>
        </w:rPr>
      </w:pPr>
      <w:r>
        <w:rPr>
          <w:b/>
          <w:bCs/>
          <w:sz w:val="20"/>
          <w:szCs w:val="20"/>
          <w:u w:val="single"/>
        </w:rPr>
        <w:t xml:space="preserve">Stage 2  </w:t>
      </w:r>
    </w:p>
    <w:p w:rsidR="00A80248" w:rsidRDefault="00535ABB">
      <w:pPr>
        <w:spacing w:after="0" w:line="240" w:lineRule="auto"/>
        <w:ind w:left="9"/>
        <w:rPr>
          <w:sz w:val="20"/>
          <w:szCs w:val="20"/>
        </w:rPr>
      </w:pPr>
      <w:r>
        <w:rPr>
          <w:sz w:val="20"/>
          <w:szCs w:val="20"/>
        </w:rPr>
        <w:t>A behaviour chart will be continued for a fixed period of time and a referral made to the</w:t>
      </w:r>
      <w:r>
        <w:rPr>
          <w:sz w:val="20"/>
          <w:szCs w:val="20"/>
        </w:rPr>
        <w:t xml:space="preserve"> SENDCo. The SENDCo will seek further advice and support from appropriate external agencies and, if necessary, a behaviour support plan put in place. The plan will set out clear targets to improve behaviour and the support accessed. This plan will be revie</w:t>
      </w:r>
      <w:r>
        <w:rPr>
          <w:sz w:val="20"/>
          <w:szCs w:val="20"/>
        </w:rPr>
        <w:t xml:space="preserve">wed half-termly. If there is no significant improvement at Stage 2 following the behaviour support plan, the child will move to Stage 3 – parents will be informed.  </w:t>
      </w:r>
    </w:p>
    <w:p w:rsidR="00A80248" w:rsidRDefault="00535ABB">
      <w:pPr>
        <w:pStyle w:val="Heading2"/>
        <w:spacing w:after="0" w:line="240" w:lineRule="auto"/>
        <w:ind w:left="5" w:firstLine="0"/>
        <w:rPr>
          <w:b/>
          <w:bCs/>
          <w:sz w:val="20"/>
          <w:szCs w:val="20"/>
          <w:u w:val="single"/>
        </w:rPr>
      </w:pPr>
      <w:r>
        <w:rPr>
          <w:b/>
          <w:bCs/>
          <w:sz w:val="20"/>
          <w:szCs w:val="20"/>
          <w:u w:val="single"/>
        </w:rPr>
        <w:t xml:space="preserve">Stage 3  </w:t>
      </w:r>
    </w:p>
    <w:p w:rsidR="00A80248" w:rsidRDefault="00535ABB">
      <w:pPr>
        <w:spacing w:after="0" w:line="240" w:lineRule="auto"/>
        <w:ind w:left="9"/>
        <w:rPr>
          <w:sz w:val="20"/>
          <w:szCs w:val="20"/>
        </w:rPr>
      </w:pPr>
      <w:r>
        <w:rPr>
          <w:sz w:val="20"/>
          <w:szCs w:val="20"/>
        </w:rPr>
        <w:t>At stage 3, further advice will be sought and assessments undertaken as appropri</w:t>
      </w:r>
      <w:r>
        <w:rPr>
          <w:sz w:val="20"/>
          <w:szCs w:val="20"/>
        </w:rPr>
        <w:t>ate by external agencies. It might be necessary for an ‘internal exclusion’ to be put into place. This might include the child working in an alternative classroom and/or loss of playtimes, including lunchtime break. Parents will be kept informed and integr</w:t>
      </w:r>
      <w:r>
        <w:rPr>
          <w:sz w:val="20"/>
          <w:szCs w:val="20"/>
        </w:rPr>
        <w:t xml:space="preserve">al to the process. If there is no significant improvement at Stage 3, the child will move to Stage 4 – parents will be informed.  </w:t>
      </w:r>
    </w:p>
    <w:p w:rsidR="00A80248" w:rsidRDefault="00535ABB">
      <w:pPr>
        <w:pStyle w:val="Heading2"/>
        <w:spacing w:after="0"/>
        <w:ind w:left="5" w:firstLine="0"/>
        <w:rPr>
          <w:b/>
          <w:bCs/>
          <w:sz w:val="20"/>
          <w:szCs w:val="20"/>
          <w:u w:val="single"/>
        </w:rPr>
      </w:pPr>
      <w:r>
        <w:rPr>
          <w:b/>
          <w:bCs/>
          <w:sz w:val="20"/>
          <w:szCs w:val="20"/>
          <w:u w:val="single"/>
        </w:rPr>
        <w:t xml:space="preserve">Stage 4  </w:t>
      </w:r>
    </w:p>
    <w:p w:rsidR="00A80248" w:rsidRDefault="00535ABB">
      <w:pPr>
        <w:spacing w:after="0"/>
        <w:ind w:left="9"/>
      </w:pPr>
      <w:r>
        <w:t>Parents will be informed that their child is at risk of exclusion due to continued unacceptable behaviour. There ar</w:t>
      </w:r>
      <w:r>
        <w:t>e circumstances where there is no alternative but to exclude a pupil. In these cases, the Local Authority exclusion procedures will be followed, which may result in a fixed term or permanent exclusion.</w:t>
      </w:r>
    </w:p>
    <w:p w:rsidR="00A80248" w:rsidRDefault="00535ABB">
      <w:pPr>
        <w:pStyle w:val="Heading2"/>
        <w:ind w:left="9" w:firstLine="1080"/>
        <w:jc w:val="center"/>
        <w:rPr>
          <w:b/>
          <w:bCs/>
          <w:u w:val="single"/>
        </w:rPr>
      </w:pPr>
      <w:r>
        <w:rPr>
          <w:b/>
          <w:bCs/>
          <w:u w:val="single"/>
        </w:rPr>
        <w:t>Dealing with Incidents of Bullying</w:t>
      </w:r>
    </w:p>
    <w:p w:rsidR="00A80248" w:rsidRDefault="00535ABB">
      <w:pPr>
        <w:ind w:left="9"/>
        <w:rPr>
          <w:sz w:val="20"/>
          <w:szCs w:val="20"/>
        </w:rPr>
      </w:pPr>
      <w:r>
        <w:rPr>
          <w:sz w:val="20"/>
          <w:szCs w:val="20"/>
        </w:rPr>
        <w:t xml:space="preserve">There are some incidents which may be considered to be bullying. The trust’s anti-bullying policy should be read in conjunction with this document.  </w:t>
      </w:r>
    </w:p>
    <w:p w:rsidR="00A80248" w:rsidRDefault="00535ABB">
      <w:pPr>
        <w:ind w:left="9"/>
        <w:rPr>
          <w:sz w:val="20"/>
          <w:szCs w:val="20"/>
        </w:rPr>
      </w:pPr>
      <w:r>
        <w:rPr>
          <w:sz w:val="20"/>
          <w:szCs w:val="20"/>
        </w:rPr>
        <w:t>At Brackenwood Juniors staff will monitor and record any incidents which concern them on CPOMs. Pupils are</w:t>
      </w:r>
      <w:r>
        <w:rPr>
          <w:sz w:val="20"/>
          <w:szCs w:val="20"/>
        </w:rPr>
        <w:t xml:space="preserve"> actively encouraged to report any incidents that might constitute an incident of bullying to an adult in school. The information will be handled sensitively and passed to members of SLT. A detailed investigation will take place and findings recorded.  </w:t>
      </w:r>
    </w:p>
    <w:p w:rsidR="00A80248" w:rsidRDefault="00535ABB">
      <w:pPr>
        <w:spacing w:after="0" w:line="240" w:lineRule="auto"/>
        <w:jc w:val="center"/>
        <w:rPr>
          <w:b/>
          <w:bCs/>
          <w:sz w:val="32"/>
          <w:szCs w:val="32"/>
          <w:u w:val="single"/>
        </w:rPr>
      </w:pPr>
      <w:r>
        <w:rPr>
          <w:b/>
          <w:bCs/>
          <w:sz w:val="32"/>
          <w:szCs w:val="32"/>
          <w:u w:val="single"/>
        </w:rPr>
        <w:t>Fi</w:t>
      </w:r>
      <w:r>
        <w:rPr>
          <w:b/>
          <w:bCs/>
          <w:sz w:val="32"/>
          <w:szCs w:val="32"/>
          <w:u w:val="single"/>
        </w:rPr>
        <w:t>xed term and Permanent Exclusion</w:t>
      </w:r>
    </w:p>
    <w:p w:rsidR="00A80248" w:rsidRDefault="00535ABB">
      <w:pPr>
        <w:spacing w:after="0" w:line="240" w:lineRule="auto"/>
        <w:rPr>
          <w:sz w:val="20"/>
          <w:szCs w:val="20"/>
        </w:rPr>
      </w:pPr>
      <w:r>
        <w:rPr>
          <w:sz w:val="20"/>
          <w:szCs w:val="20"/>
        </w:rPr>
        <w:t xml:space="preserve">All of our schools within Oak Trees Mulit-Academy Trust work tremendously hard to avoid and fixed term and permanent exclusion but at times it can be necessary to address a more serious behaviour matter. All of our schools </w:t>
      </w:r>
      <w:r>
        <w:rPr>
          <w:sz w:val="20"/>
          <w:szCs w:val="20"/>
        </w:rPr>
        <w:t>comply with the law and communicate with families clearly. More information can be found in our Exclusions Policy.</w:t>
      </w:r>
    </w:p>
    <w:p w:rsidR="00A80248" w:rsidRDefault="00A80248">
      <w:pPr>
        <w:spacing w:after="0" w:line="240" w:lineRule="auto"/>
        <w:rPr>
          <w:sz w:val="20"/>
          <w:szCs w:val="20"/>
        </w:rPr>
      </w:pPr>
    </w:p>
    <w:p w:rsidR="00A80248" w:rsidRDefault="00535ABB">
      <w:pPr>
        <w:spacing w:after="0" w:line="240" w:lineRule="auto"/>
        <w:jc w:val="center"/>
        <w:rPr>
          <w:b/>
          <w:bCs/>
          <w:sz w:val="32"/>
          <w:szCs w:val="32"/>
          <w:u w:val="single"/>
        </w:rPr>
      </w:pPr>
      <w:r>
        <w:rPr>
          <w:b/>
          <w:bCs/>
          <w:sz w:val="32"/>
          <w:szCs w:val="32"/>
          <w:u w:val="single"/>
        </w:rPr>
        <w:t>Behaviour expectations and pupils with SEND</w:t>
      </w:r>
    </w:p>
    <w:p w:rsidR="00A80248" w:rsidRDefault="00535ABB">
      <w:pPr>
        <w:spacing w:after="0" w:line="240" w:lineRule="auto"/>
        <w:jc w:val="both"/>
        <w:rPr>
          <w:sz w:val="20"/>
          <w:szCs w:val="20"/>
        </w:rPr>
      </w:pPr>
      <w:r>
        <w:rPr>
          <w:sz w:val="20"/>
          <w:szCs w:val="20"/>
        </w:rPr>
        <w:t>Some pupils with SEND may have behaviours that arise from their additional needs and the law req</w:t>
      </w:r>
      <w:r>
        <w:rPr>
          <w:sz w:val="20"/>
          <w:szCs w:val="20"/>
        </w:rPr>
        <w:t>uires flexibility and responsiveness, often through provision that is ‘additional to or different from’ the main offer, in order to meet those needs. In addition, pupils with SEND may have behaviours that are not arising from their additional needs and oth</w:t>
      </w:r>
      <w:r>
        <w:rPr>
          <w:sz w:val="20"/>
          <w:szCs w:val="20"/>
        </w:rPr>
        <w:t>er pupils’ behaviour may be arising from SEND that has not yet been identified or understood. We aim to establish behaviour systems that are consistent and based on high expectations as the norm, but are also flexible and responsive enough to support a wid</w:t>
      </w:r>
      <w:r>
        <w:rPr>
          <w:sz w:val="20"/>
          <w:szCs w:val="20"/>
        </w:rPr>
        <w:t>e range of needs and support all pupils to learn from their behaviour and move forward in a positive way. This should include directly teaching pupils the skills and understanding that underpins good behaviour, and anticipating likely triggers of challengi</w:t>
      </w:r>
      <w:r>
        <w:rPr>
          <w:sz w:val="20"/>
          <w:szCs w:val="20"/>
        </w:rPr>
        <w:t>ng behaviour and putting provision in place to support and prevent it wherever possible.</w:t>
      </w:r>
    </w:p>
    <w:p w:rsidR="00A80248" w:rsidRDefault="00A80248">
      <w:pPr>
        <w:rPr>
          <w:rFonts w:ascii="Arial" w:eastAsia="Arial" w:hAnsi="Arial" w:cs="Arial"/>
          <w:sz w:val="24"/>
          <w:szCs w:val="24"/>
        </w:rPr>
        <w:sectPr w:rsidR="00A80248">
          <w:footerReference w:type="default" r:id="rId10"/>
          <w:headerReference w:type="first" r:id="rId11"/>
          <w:pgSz w:w="11940" w:h="16860"/>
          <w:pgMar w:top="1338" w:right="1281" w:bottom="278" w:left="1338" w:header="720" w:footer="720" w:gutter="0"/>
          <w:pgNumType w:start="0"/>
          <w:cols w:space="720"/>
          <w:titlePg/>
        </w:sectPr>
      </w:pPr>
    </w:p>
    <w:p w:rsidR="00A80248" w:rsidRDefault="00535ABB">
      <w:pPr>
        <w:rPr>
          <w:rFonts w:ascii="Arial" w:eastAsia="Arial" w:hAnsi="Arial" w:cs="Arial"/>
          <w:b/>
          <w:bCs/>
          <w:sz w:val="44"/>
          <w:szCs w:val="44"/>
        </w:rPr>
      </w:pPr>
      <w:r>
        <w:rPr>
          <w:rFonts w:ascii="Arial" w:eastAsia="Arial" w:hAnsi="Arial" w:cs="Arial"/>
          <w:b/>
          <w:bCs/>
          <w:sz w:val="44"/>
          <w:szCs w:val="44"/>
        </w:rPr>
        <w:lastRenderedPageBreak/>
        <w:t>Appendix B (Behaviour Report):</w:t>
      </w:r>
    </w:p>
    <w:p w:rsidR="00A80248" w:rsidRDefault="00535ABB">
      <w:pPr>
        <w:rPr>
          <w:rFonts w:ascii="Arial" w:eastAsia="Arial" w:hAnsi="Arial" w:cs="Arial"/>
          <w:b/>
          <w:bCs/>
          <w:sz w:val="44"/>
          <w:szCs w:val="44"/>
        </w:rPr>
      </w:pPr>
      <w:r>
        <w:rPr>
          <w:noProof/>
        </w:rPr>
        <w:drawing>
          <wp:inline distT="0" distB="0" distL="0" distR="0">
            <wp:extent cx="5731510" cy="3471545"/>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5731510" cy="3471545"/>
                    </a:xfrm>
                    <a:prstGeom prst="rect">
                      <a:avLst/>
                    </a:prstGeom>
                    <a:ln/>
                  </pic:spPr>
                </pic:pic>
              </a:graphicData>
            </a:graphic>
          </wp:inline>
        </w:drawing>
      </w:r>
      <w:r>
        <w:t xml:space="preserve"> </w:t>
      </w:r>
      <w:r>
        <w:rPr>
          <w:noProof/>
        </w:rPr>
        <w:drawing>
          <wp:inline distT="0" distB="0" distL="0" distR="0">
            <wp:extent cx="5731510" cy="3559175"/>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5731510" cy="3559175"/>
                    </a:xfrm>
                    <a:prstGeom prst="rect">
                      <a:avLst/>
                    </a:prstGeom>
                    <a:ln/>
                  </pic:spPr>
                </pic:pic>
              </a:graphicData>
            </a:graphic>
          </wp:inline>
        </w:drawing>
      </w:r>
      <w:r>
        <w:rPr>
          <w:noProof/>
        </w:rPr>
        <w:drawing>
          <wp:anchor distT="114300" distB="114300" distL="114300" distR="114300" simplePos="0" relativeHeight="251660288" behindDoc="0" locked="0" layoutInCell="1" hidden="0" allowOverlap="1">
            <wp:simplePos x="0" y="0"/>
            <wp:positionH relativeFrom="column">
              <wp:posOffset>819150</wp:posOffset>
            </wp:positionH>
            <wp:positionV relativeFrom="paragraph">
              <wp:posOffset>514350</wp:posOffset>
            </wp:positionV>
            <wp:extent cx="1233488" cy="1536597"/>
            <wp:effectExtent l="0" t="0" r="0" b="0"/>
            <wp:wrapNone/>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1233488" cy="1536597"/>
                    </a:xfrm>
                    <a:prstGeom prst="rect">
                      <a:avLst/>
                    </a:prstGeom>
                    <a:ln/>
                  </pic:spPr>
                </pic:pic>
              </a:graphicData>
            </a:graphic>
          </wp:anchor>
        </w:drawing>
      </w:r>
    </w:p>
    <w:p w:rsidR="00A80248" w:rsidRDefault="00A80248">
      <w:pPr>
        <w:rPr>
          <w:rFonts w:ascii="Arial" w:eastAsia="Arial" w:hAnsi="Arial" w:cs="Arial"/>
          <w:b/>
          <w:bCs/>
          <w:sz w:val="44"/>
          <w:szCs w:val="44"/>
        </w:rPr>
      </w:pPr>
    </w:p>
    <w:p w:rsidR="00A80248" w:rsidRDefault="00A80248">
      <w:pPr>
        <w:rPr>
          <w:rFonts w:ascii="Arial" w:eastAsia="Arial" w:hAnsi="Arial" w:cs="Arial"/>
          <w:b/>
          <w:bCs/>
          <w:sz w:val="44"/>
          <w:szCs w:val="44"/>
        </w:rPr>
      </w:pPr>
    </w:p>
    <w:p w:rsidR="00A80248" w:rsidRDefault="00A80248">
      <w:pPr>
        <w:rPr>
          <w:rFonts w:ascii="Arial" w:eastAsia="Arial" w:hAnsi="Arial" w:cs="Arial"/>
          <w:b/>
          <w:bCs/>
          <w:sz w:val="38"/>
          <w:szCs w:val="38"/>
          <w:u w:val="single"/>
        </w:rPr>
      </w:pPr>
    </w:p>
    <w:p w:rsidR="00A80248" w:rsidRDefault="00535ABB">
      <w:pPr>
        <w:spacing w:after="0" w:line="240" w:lineRule="auto"/>
        <w:jc w:val="center"/>
        <w:rPr>
          <w:rFonts w:ascii="Arial" w:eastAsia="Arial" w:hAnsi="Arial" w:cs="Arial"/>
          <w:b/>
          <w:bCs/>
          <w:sz w:val="28"/>
          <w:szCs w:val="28"/>
          <w:u w:val="single"/>
        </w:rPr>
      </w:pPr>
      <w:r>
        <w:rPr>
          <w:rFonts w:ascii="Arial" w:eastAsia="Arial" w:hAnsi="Arial" w:cs="Arial"/>
          <w:b/>
          <w:bCs/>
          <w:sz w:val="28"/>
          <w:szCs w:val="28"/>
          <w:u w:val="single"/>
        </w:rPr>
        <w:lastRenderedPageBreak/>
        <w:t>Brackenwood Junior School Behaviour Policy 2026-2027</w:t>
      </w:r>
      <w:r>
        <w:rPr>
          <w:noProof/>
        </w:rPr>
        <w:drawing>
          <wp:anchor distT="0" distB="0" distL="0" distR="0" simplePos="0" relativeHeight="251661312" behindDoc="0" locked="0" layoutInCell="1" hidden="0" allowOverlap="1">
            <wp:simplePos x="0" y="0"/>
            <wp:positionH relativeFrom="column">
              <wp:posOffset>-411479</wp:posOffset>
            </wp:positionH>
            <wp:positionV relativeFrom="paragraph">
              <wp:posOffset>-555624</wp:posOffset>
            </wp:positionV>
            <wp:extent cx="669174" cy="720725"/>
            <wp:effectExtent l="0" t="0" r="0" b="0"/>
            <wp:wrapNone/>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669174" cy="720725"/>
                    </a:xfrm>
                    <a:prstGeom prst="rect">
                      <a:avLst/>
                    </a:prstGeom>
                    <a:ln/>
                  </pic:spPr>
                </pic:pic>
              </a:graphicData>
            </a:graphic>
          </wp:anchor>
        </w:drawing>
      </w:r>
      <w:r>
        <w:rPr>
          <w:noProof/>
        </w:rPr>
        <w:drawing>
          <wp:anchor distT="19050" distB="19050" distL="19050" distR="19050" simplePos="0" relativeHeight="251662336" behindDoc="0" locked="0" layoutInCell="1" hidden="0" allowOverlap="1">
            <wp:simplePos x="0" y="0"/>
            <wp:positionH relativeFrom="column">
              <wp:posOffset>4846320</wp:posOffset>
            </wp:positionH>
            <wp:positionV relativeFrom="paragraph">
              <wp:posOffset>-563244</wp:posOffset>
            </wp:positionV>
            <wp:extent cx="1440180" cy="594360"/>
            <wp:effectExtent l="0" t="0" r="0" b="0"/>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1440180" cy="594360"/>
                    </a:xfrm>
                    <a:prstGeom prst="rect">
                      <a:avLst/>
                    </a:prstGeom>
                    <a:ln/>
                  </pic:spPr>
                </pic:pic>
              </a:graphicData>
            </a:graphic>
          </wp:anchor>
        </w:drawing>
      </w:r>
    </w:p>
    <w:tbl>
      <w:tblPr>
        <w:tblStyle w:val="a0"/>
        <w:tblW w:w="1034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62"/>
        <w:gridCol w:w="5386"/>
      </w:tblGrid>
      <w:tr w:rsidR="00A80248">
        <w:tc>
          <w:tcPr>
            <w:tcW w:w="10348" w:type="dxa"/>
            <w:gridSpan w:val="2"/>
            <w:shd w:val="clear" w:color="auto" w:fill="92D050"/>
          </w:tcPr>
          <w:p w:rsidR="00A80248" w:rsidRDefault="00535ABB">
            <w:pPr>
              <w:jc w:val="center"/>
              <w:rPr>
                <w:rFonts w:ascii="Arial" w:eastAsia="Arial" w:hAnsi="Arial" w:cs="Arial"/>
              </w:rPr>
            </w:pPr>
            <w:r>
              <w:rPr>
                <w:rFonts w:ascii="Arial" w:eastAsia="Arial" w:hAnsi="Arial" w:cs="Arial"/>
              </w:rPr>
              <w:t>Our school rules</w:t>
            </w:r>
          </w:p>
        </w:tc>
      </w:tr>
      <w:tr w:rsidR="00A80248">
        <w:tc>
          <w:tcPr>
            <w:tcW w:w="10348" w:type="dxa"/>
            <w:gridSpan w:val="2"/>
          </w:tcPr>
          <w:p w:rsidR="00A80248" w:rsidRDefault="00535ABB">
            <w:pPr>
              <w:pBdr>
                <w:top w:val="nil"/>
                <w:left w:val="nil"/>
                <w:bottom w:val="nil"/>
                <w:right w:val="nil"/>
                <w:between w:val="nil"/>
              </w:pBdr>
              <w:ind w:left="714"/>
              <w:jc w:val="center"/>
              <w:rPr>
                <w:color w:val="000000"/>
                <w:sz w:val="20"/>
                <w:szCs w:val="20"/>
              </w:rPr>
            </w:pPr>
            <w:r>
              <w:rPr>
                <w:b/>
                <w:bCs/>
                <w:color w:val="000000"/>
                <w:sz w:val="20"/>
                <w:szCs w:val="20"/>
              </w:rPr>
              <w:t>Be Ready</w:t>
            </w:r>
          </w:p>
          <w:p w:rsidR="00A80248" w:rsidRDefault="00535ABB">
            <w:pPr>
              <w:pBdr>
                <w:top w:val="nil"/>
                <w:left w:val="nil"/>
                <w:bottom w:val="nil"/>
                <w:right w:val="nil"/>
                <w:between w:val="nil"/>
              </w:pBdr>
              <w:ind w:left="714"/>
              <w:jc w:val="center"/>
              <w:rPr>
                <w:color w:val="000000"/>
                <w:sz w:val="20"/>
                <w:szCs w:val="20"/>
              </w:rPr>
            </w:pPr>
            <w:r>
              <w:rPr>
                <w:b/>
                <w:bCs/>
                <w:color w:val="000000"/>
                <w:sz w:val="20"/>
                <w:szCs w:val="20"/>
              </w:rPr>
              <w:t>Be Respectful</w:t>
            </w:r>
          </w:p>
          <w:p w:rsidR="00A80248" w:rsidRDefault="00535ABB">
            <w:pPr>
              <w:pBdr>
                <w:top w:val="nil"/>
                <w:left w:val="nil"/>
                <w:bottom w:val="nil"/>
                <w:right w:val="nil"/>
                <w:between w:val="nil"/>
              </w:pBdr>
              <w:ind w:left="714"/>
              <w:jc w:val="center"/>
              <w:rPr>
                <w:color w:val="000000"/>
                <w:sz w:val="20"/>
                <w:szCs w:val="20"/>
              </w:rPr>
            </w:pPr>
            <w:r>
              <w:rPr>
                <w:b/>
                <w:bCs/>
                <w:color w:val="000000"/>
                <w:sz w:val="20"/>
                <w:szCs w:val="20"/>
              </w:rPr>
              <w:t>Be Safe</w:t>
            </w:r>
          </w:p>
        </w:tc>
      </w:tr>
      <w:tr w:rsidR="00A80248">
        <w:tc>
          <w:tcPr>
            <w:tcW w:w="4962" w:type="dxa"/>
            <w:shd w:val="clear" w:color="auto" w:fill="92D050"/>
          </w:tcPr>
          <w:p w:rsidR="00A80248" w:rsidRDefault="00535ABB">
            <w:pPr>
              <w:jc w:val="center"/>
              <w:rPr>
                <w:rFonts w:ascii="Arial" w:eastAsia="Arial" w:hAnsi="Arial" w:cs="Arial"/>
              </w:rPr>
            </w:pPr>
            <w:r>
              <w:rPr>
                <w:rFonts w:ascii="Arial" w:eastAsia="Arial" w:hAnsi="Arial" w:cs="Arial"/>
              </w:rPr>
              <w:t>Examples of positive behaviour/learning habits</w:t>
            </w:r>
          </w:p>
        </w:tc>
        <w:tc>
          <w:tcPr>
            <w:tcW w:w="5386" w:type="dxa"/>
            <w:shd w:val="clear" w:color="auto" w:fill="92D050"/>
          </w:tcPr>
          <w:p w:rsidR="00A80248" w:rsidRDefault="00535ABB">
            <w:pPr>
              <w:jc w:val="center"/>
              <w:rPr>
                <w:rFonts w:ascii="Arial" w:eastAsia="Arial" w:hAnsi="Arial" w:cs="Arial"/>
              </w:rPr>
            </w:pPr>
            <w:r>
              <w:rPr>
                <w:rFonts w:ascii="Arial" w:eastAsia="Arial" w:hAnsi="Arial" w:cs="Arial"/>
              </w:rPr>
              <w:t>Examples of negative behaviour/learning habits</w:t>
            </w:r>
          </w:p>
        </w:tc>
      </w:tr>
      <w:tr w:rsidR="00A80248">
        <w:tc>
          <w:tcPr>
            <w:tcW w:w="4962" w:type="dxa"/>
          </w:tcPr>
          <w:p w:rsidR="00A80248" w:rsidRDefault="00535ABB">
            <w:pPr>
              <w:numPr>
                <w:ilvl w:val="0"/>
                <w:numId w:val="8"/>
              </w:numPr>
              <w:pBdr>
                <w:top w:val="nil"/>
                <w:left w:val="nil"/>
                <w:bottom w:val="nil"/>
                <w:right w:val="nil"/>
                <w:between w:val="nil"/>
              </w:pBdr>
              <w:ind w:left="357" w:hanging="357"/>
              <w:rPr>
                <w:color w:val="000000"/>
                <w:sz w:val="20"/>
                <w:szCs w:val="20"/>
              </w:rPr>
            </w:pPr>
            <w:r>
              <w:rPr>
                <w:color w:val="000000"/>
                <w:sz w:val="20"/>
                <w:szCs w:val="20"/>
              </w:rPr>
              <w:t>Calm quiet and sensible transitions around school</w:t>
            </w:r>
          </w:p>
          <w:p w:rsidR="00A80248" w:rsidRDefault="00535ABB">
            <w:pPr>
              <w:numPr>
                <w:ilvl w:val="0"/>
                <w:numId w:val="8"/>
              </w:numPr>
              <w:pBdr>
                <w:top w:val="nil"/>
                <w:left w:val="nil"/>
                <w:bottom w:val="nil"/>
                <w:right w:val="nil"/>
                <w:between w:val="nil"/>
              </w:pBdr>
              <w:ind w:left="357" w:hanging="357"/>
              <w:rPr>
                <w:color w:val="000000"/>
                <w:sz w:val="20"/>
                <w:szCs w:val="20"/>
              </w:rPr>
            </w:pPr>
            <w:r>
              <w:rPr>
                <w:color w:val="000000"/>
                <w:sz w:val="20"/>
                <w:szCs w:val="20"/>
              </w:rPr>
              <w:t>Single file walking during transition</w:t>
            </w:r>
          </w:p>
          <w:p w:rsidR="00A80248" w:rsidRDefault="00535ABB">
            <w:pPr>
              <w:numPr>
                <w:ilvl w:val="0"/>
                <w:numId w:val="8"/>
              </w:numPr>
              <w:pBdr>
                <w:top w:val="nil"/>
                <w:left w:val="nil"/>
                <w:bottom w:val="nil"/>
                <w:right w:val="nil"/>
                <w:between w:val="nil"/>
              </w:pBdr>
              <w:ind w:left="357" w:hanging="357"/>
              <w:rPr>
                <w:color w:val="000000"/>
                <w:sz w:val="20"/>
                <w:szCs w:val="20"/>
              </w:rPr>
            </w:pPr>
            <w:r>
              <w:rPr>
                <w:color w:val="000000"/>
                <w:sz w:val="20"/>
                <w:szCs w:val="20"/>
              </w:rPr>
              <w:t>Holding the door open for adults</w:t>
            </w:r>
          </w:p>
          <w:p w:rsidR="00A80248" w:rsidRDefault="00535ABB">
            <w:pPr>
              <w:numPr>
                <w:ilvl w:val="0"/>
                <w:numId w:val="8"/>
              </w:numPr>
              <w:pBdr>
                <w:top w:val="nil"/>
                <w:left w:val="nil"/>
                <w:bottom w:val="nil"/>
                <w:right w:val="nil"/>
                <w:between w:val="nil"/>
              </w:pBdr>
              <w:ind w:left="357" w:hanging="357"/>
              <w:rPr>
                <w:color w:val="000000"/>
                <w:sz w:val="20"/>
                <w:szCs w:val="20"/>
              </w:rPr>
            </w:pPr>
            <w:r>
              <w:rPr>
                <w:color w:val="000000"/>
                <w:sz w:val="20"/>
                <w:szCs w:val="20"/>
              </w:rPr>
              <w:t>Remembering manners when requesting or receiving</w:t>
            </w:r>
          </w:p>
          <w:p w:rsidR="00A80248" w:rsidRDefault="00535ABB">
            <w:pPr>
              <w:numPr>
                <w:ilvl w:val="0"/>
                <w:numId w:val="8"/>
              </w:numPr>
              <w:pBdr>
                <w:top w:val="nil"/>
                <w:left w:val="nil"/>
                <w:bottom w:val="nil"/>
                <w:right w:val="nil"/>
                <w:between w:val="nil"/>
              </w:pBdr>
              <w:ind w:left="357" w:hanging="357"/>
              <w:rPr>
                <w:color w:val="000000"/>
                <w:sz w:val="20"/>
                <w:szCs w:val="20"/>
              </w:rPr>
            </w:pPr>
            <w:r>
              <w:rPr>
                <w:color w:val="000000"/>
                <w:sz w:val="20"/>
                <w:szCs w:val="20"/>
              </w:rPr>
              <w:t>Listening carefully and tracking the speaker during inputs</w:t>
            </w:r>
          </w:p>
          <w:p w:rsidR="00A80248" w:rsidRDefault="00535ABB">
            <w:pPr>
              <w:numPr>
                <w:ilvl w:val="0"/>
                <w:numId w:val="8"/>
              </w:numPr>
              <w:pBdr>
                <w:top w:val="nil"/>
                <w:left w:val="nil"/>
                <w:bottom w:val="nil"/>
                <w:right w:val="nil"/>
                <w:between w:val="nil"/>
              </w:pBdr>
              <w:ind w:left="357" w:hanging="357"/>
              <w:rPr>
                <w:color w:val="000000"/>
                <w:sz w:val="20"/>
                <w:szCs w:val="20"/>
              </w:rPr>
            </w:pPr>
            <w:r>
              <w:rPr>
                <w:color w:val="000000"/>
                <w:sz w:val="20"/>
                <w:szCs w:val="20"/>
              </w:rPr>
              <w:t>Maintaining focus and concentration during lessons</w:t>
            </w:r>
          </w:p>
          <w:p w:rsidR="00A80248" w:rsidRDefault="00535ABB">
            <w:pPr>
              <w:numPr>
                <w:ilvl w:val="0"/>
                <w:numId w:val="8"/>
              </w:numPr>
              <w:pBdr>
                <w:top w:val="nil"/>
                <w:left w:val="nil"/>
                <w:bottom w:val="nil"/>
                <w:right w:val="nil"/>
                <w:between w:val="nil"/>
              </w:pBdr>
              <w:ind w:left="357" w:hanging="357"/>
              <w:rPr>
                <w:color w:val="000000"/>
                <w:sz w:val="20"/>
                <w:szCs w:val="20"/>
              </w:rPr>
            </w:pPr>
            <w:r>
              <w:rPr>
                <w:color w:val="000000"/>
                <w:sz w:val="20"/>
                <w:szCs w:val="20"/>
              </w:rPr>
              <w:t>Being prepared for lessons</w:t>
            </w:r>
            <w:r>
              <w:rPr>
                <w:color w:val="000000"/>
                <w:sz w:val="20"/>
                <w:szCs w:val="20"/>
              </w:rPr>
              <w:t xml:space="preserve"> with the correct equipment out (all stationery is provided by school)</w:t>
            </w:r>
          </w:p>
          <w:p w:rsidR="00A80248" w:rsidRDefault="00535ABB">
            <w:pPr>
              <w:numPr>
                <w:ilvl w:val="0"/>
                <w:numId w:val="8"/>
              </w:numPr>
              <w:pBdr>
                <w:top w:val="nil"/>
                <w:left w:val="nil"/>
                <w:bottom w:val="nil"/>
                <w:right w:val="nil"/>
                <w:between w:val="nil"/>
              </w:pBdr>
              <w:ind w:left="357" w:hanging="357"/>
              <w:rPr>
                <w:color w:val="000000"/>
                <w:sz w:val="20"/>
                <w:szCs w:val="20"/>
              </w:rPr>
            </w:pPr>
            <w:r>
              <w:rPr>
                <w:color w:val="000000"/>
                <w:sz w:val="20"/>
                <w:szCs w:val="20"/>
              </w:rPr>
              <w:t>Demonstrating high standards of presentation</w:t>
            </w:r>
          </w:p>
          <w:p w:rsidR="00A80248" w:rsidRDefault="00535ABB">
            <w:pPr>
              <w:numPr>
                <w:ilvl w:val="0"/>
                <w:numId w:val="8"/>
              </w:numPr>
              <w:pBdr>
                <w:top w:val="nil"/>
                <w:left w:val="nil"/>
                <w:bottom w:val="nil"/>
                <w:right w:val="nil"/>
                <w:between w:val="nil"/>
              </w:pBdr>
              <w:ind w:left="357" w:hanging="357"/>
              <w:rPr>
                <w:color w:val="000000"/>
                <w:sz w:val="20"/>
                <w:szCs w:val="20"/>
              </w:rPr>
            </w:pPr>
            <w:r>
              <w:rPr>
                <w:color w:val="000000"/>
                <w:sz w:val="20"/>
                <w:szCs w:val="20"/>
              </w:rPr>
              <w:t>Following staff instructions</w:t>
            </w:r>
          </w:p>
        </w:tc>
        <w:tc>
          <w:tcPr>
            <w:tcW w:w="5386" w:type="dxa"/>
          </w:tcPr>
          <w:p w:rsidR="00A80248" w:rsidRDefault="00535ABB">
            <w:pPr>
              <w:numPr>
                <w:ilvl w:val="0"/>
                <w:numId w:val="8"/>
              </w:numPr>
              <w:pBdr>
                <w:top w:val="nil"/>
                <w:left w:val="nil"/>
                <w:bottom w:val="nil"/>
                <w:right w:val="nil"/>
                <w:between w:val="nil"/>
              </w:pBdr>
              <w:ind w:left="720" w:hanging="360"/>
              <w:rPr>
                <w:color w:val="000000"/>
                <w:sz w:val="20"/>
                <w:szCs w:val="20"/>
              </w:rPr>
            </w:pPr>
            <w:r>
              <w:rPr>
                <w:color w:val="000000"/>
                <w:sz w:val="20"/>
                <w:szCs w:val="20"/>
              </w:rPr>
              <w:t>Talking at inappropriate times</w:t>
            </w:r>
          </w:p>
          <w:p w:rsidR="00A80248" w:rsidRDefault="00535ABB">
            <w:pPr>
              <w:numPr>
                <w:ilvl w:val="0"/>
                <w:numId w:val="8"/>
              </w:numPr>
              <w:pBdr>
                <w:top w:val="nil"/>
                <w:left w:val="nil"/>
                <w:bottom w:val="nil"/>
                <w:right w:val="nil"/>
                <w:between w:val="nil"/>
              </w:pBdr>
              <w:ind w:left="720" w:hanging="360"/>
              <w:rPr>
                <w:color w:val="000000"/>
                <w:sz w:val="20"/>
                <w:szCs w:val="20"/>
              </w:rPr>
            </w:pPr>
            <w:r>
              <w:rPr>
                <w:color w:val="000000"/>
                <w:sz w:val="20"/>
                <w:szCs w:val="20"/>
              </w:rPr>
              <w:t xml:space="preserve">Walking around the classroom without permission. </w:t>
            </w:r>
          </w:p>
          <w:p w:rsidR="00A80248" w:rsidRDefault="00535ABB">
            <w:pPr>
              <w:numPr>
                <w:ilvl w:val="0"/>
                <w:numId w:val="8"/>
              </w:numPr>
              <w:pBdr>
                <w:top w:val="nil"/>
                <w:left w:val="nil"/>
                <w:bottom w:val="nil"/>
                <w:right w:val="nil"/>
                <w:between w:val="nil"/>
              </w:pBdr>
              <w:ind w:left="720" w:hanging="360"/>
              <w:rPr>
                <w:color w:val="000000"/>
                <w:sz w:val="20"/>
                <w:szCs w:val="20"/>
              </w:rPr>
            </w:pPr>
            <w:r>
              <w:rPr>
                <w:color w:val="000000"/>
                <w:sz w:val="20"/>
                <w:szCs w:val="20"/>
              </w:rPr>
              <w:t xml:space="preserve">Shouting out </w:t>
            </w:r>
          </w:p>
          <w:p w:rsidR="00A80248" w:rsidRDefault="00535ABB">
            <w:pPr>
              <w:numPr>
                <w:ilvl w:val="0"/>
                <w:numId w:val="8"/>
              </w:numPr>
              <w:pBdr>
                <w:top w:val="nil"/>
                <w:left w:val="nil"/>
                <w:bottom w:val="nil"/>
                <w:right w:val="nil"/>
                <w:between w:val="nil"/>
              </w:pBdr>
              <w:ind w:left="720" w:hanging="360"/>
              <w:rPr>
                <w:color w:val="000000"/>
                <w:sz w:val="20"/>
                <w:szCs w:val="20"/>
              </w:rPr>
            </w:pPr>
            <w:r>
              <w:rPr>
                <w:color w:val="000000"/>
                <w:sz w:val="20"/>
                <w:szCs w:val="20"/>
              </w:rPr>
              <w:t>Making inappropriate or rude noises</w:t>
            </w:r>
          </w:p>
          <w:p w:rsidR="00A80248" w:rsidRDefault="00535ABB">
            <w:pPr>
              <w:numPr>
                <w:ilvl w:val="0"/>
                <w:numId w:val="8"/>
              </w:numPr>
              <w:pBdr>
                <w:top w:val="nil"/>
                <w:left w:val="nil"/>
                <w:bottom w:val="nil"/>
                <w:right w:val="nil"/>
                <w:between w:val="nil"/>
              </w:pBdr>
              <w:ind w:left="720" w:hanging="360"/>
              <w:rPr>
                <w:color w:val="000000"/>
                <w:sz w:val="20"/>
                <w:szCs w:val="20"/>
              </w:rPr>
            </w:pPr>
            <w:r>
              <w:rPr>
                <w:color w:val="000000"/>
                <w:sz w:val="20"/>
                <w:szCs w:val="20"/>
              </w:rPr>
              <w:t>Attempting to upset others</w:t>
            </w:r>
          </w:p>
          <w:p w:rsidR="00A80248" w:rsidRDefault="00535ABB">
            <w:pPr>
              <w:numPr>
                <w:ilvl w:val="0"/>
                <w:numId w:val="8"/>
              </w:numPr>
              <w:pBdr>
                <w:top w:val="nil"/>
                <w:left w:val="nil"/>
                <w:bottom w:val="nil"/>
                <w:right w:val="nil"/>
                <w:between w:val="nil"/>
              </w:pBdr>
              <w:ind w:left="720" w:hanging="360"/>
              <w:rPr>
                <w:color w:val="000000"/>
                <w:sz w:val="20"/>
                <w:szCs w:val="20"/>
              </w:rPr>
            </w:pPr>
            <w:r>
              <w:rPr>
                <w:color w:val="000000"/>
                <w:sz w:val="20"/>
                <w:szCs w:val="20"/>
              </w:rPr>
              <w:t xml:space="preserve">Purposefully damaging equipment </w:t>
            </w:r>
          </w:p>
          <w:p w:rsidR="00A80248" w:rsidRDefault="00A80248">
            <w:pPr>
              <w:pBdr>
                <w:top w:val="nil"/>
                <w:left w:val="nil"/>
                <w:bottom w:val="nil"/>
                <w:right w:val="nil"/>
                <w:between w:val="nil"/>
              </w:pBdr>
              <w:ind w:left="720"/>
              <w:rPr>
                <w:color w:val="000000"/>
                <w:sz w:val="20"/>
                <w:szCs w:val="20"/>
              </w:rPr>
            </w:pPr>
          </w:p>
        </w:tc>
      </w:tr>
      <w:tr w:rsidR="00A80248">
        <w:tc>
          <w:tcPr>
            <w:tcW w:w="4962" w:type="dxa"/>
            <w:shd w:val="clear" w:color="auto" w:fill="92D050"/>
          </w:tcPr>
          <w:p w:rsidR="00A80248" w:rsidRDefault="00535ABB">
            <w:pPr>
              <w:jc w:val="center"/>
              <w:rPr>
                <w:rFonts w:ascii="Arial" w:eastAsia="Arial" w:hAnsi="Arial" w:cs="Arial"/>
              </w:rPr>
            </w:pPr>
            <w:r>
              <w:rPr>
                <w:rFonts w:ascii="Arial" w:eastAsia="Arial" w:hAnsi="Arial" w:cs="Arial"/>
              </w:rPr>
              <w:t>Rewards for positive behaviour</w:t>
            </w:r>
          </w:p>
        </w:tc>
        <w:tc>
          <w:tcPr>
            <w:tcW w:w="5386" w:type="dxa"/>
            <w:shd w:val="clear" w:color="auto" w:fill="92D050"/>
          </w:tcPr>
          <w:p w:rsidR="00A80248" w:rsidRDefault="00535ABB">
            <w:pPr>
              <w:pBdr>
                <w:top w:val="nil"/>
                <w:left w:val="nil"/>
                <w:bottom w:val="nil"/>
                <w:right w:val="nil"/>
                <w:between w:val="nil"/>
              </w:pBdr>
              <w:ind w:left="720"/>
              <w:rPr>
                <w:rFonts w:ascii="Arial" w:eastAsia="Arial" w:hAnsi="Arial" w:cs="Arial"/>
              </w:rPr>
            </w:pPr>
            <w:r>
              <w:rPr>
                <w:rFonts w:ascii="Arial" w:eastAsia="Arial" w:hAnsi="Arial" w:cs="Arial"/>
              </w:rPr>
              <w:t>Sanctions for negative behaviour</w:t>
            </w:r>
          </w:p>
        </w:tc>
      </w:tr>
      <w:tr w:rsidR="00A80248">
        <w:tc>
          <w:tcPr>
            <w:tcW w:w="4962" w:type="dxa"/>
          </w:tcPr>
          <w:p w:rsidR="00A80248" w:rsidRDefault="00535ABB">
            <w:pPr>
              <w:numPr>
                <w:ilvl w:val="0"/>
                <w:numId w:val="16"/>
              </w:numPr>
              <w:pBdr>
                <w:top w:val="nil"/>
                <w:left w:val="nil"/>
                <w:bottom w:val="nil"/>
                <w:right w:val="nil"/>
                <w:between w:val="nil"/>
              </w:pBdr>
              <w:ind w:left="357" w:hanging="357"/>
              <w:rPr>
                <w:b/>
                <w:bCs/>
                <w:color w:val="000000"/>
                <w:sz w:val="20"/>
                <w:szCs w:val="20"/>
              </w:rPr>
            </w:pPr>
            <w:r>
              <w:rPr>
                <w:b/>
                <w:bCs/>
                <w:color w:val="000000"/>
                <w:sz w:val="20"/>
                <w:szCs w:val="20"/>
              </w:rPr>
              <w:t xml:space="preserve">Verbal praise </w:t>
            </w:r>
          </w:p>
          <w:p w:rsidR="00A80248" w:rsidRDefault="00535ABB">
            <w:pPr>
              <w:numPr>
                <w:ilvl w:val="0"/>
                <w:numId w:val="16"/>
              </w:numPr>
              <w:pBdr>
                <w:top w:val="nil"/>
                <w:left w:val="nil"/>
                <w:bottom w:val="nil"/>
                <w:right w:val="nil"/>
                <w:between w:val="nil"/>
              </w:pBdr>
              <w:ind w:left="357" w:hanging="357"/>
              <w:rPr>
                <w:b/>
                <w:bCs/>
                <w:color w:val="000000"/>
                <w:sz w:val="20"/>
                <w:szCs w:val="20"/>
              </w:rPr>
            </w:pPr>
            <w:r>
              <w:rPr>
                <w:b/>
                <w:bCs/>
                <w:color w:val="000000"/>
                <w:sz w:val="20"/>
                <w:szCs w:val="20"/>
              </w:rPr>
              <w:t>Stickers</w:t>
            </w:r>
          </w:p>
          <w:p w:rsidR="00A80248" w:rsidRDefault="00535ABB">
            <w:pPr>
              <w:numPr>
                <w:ilvl w:val="0"/>
                <w:numId w:val="16"/>
              </w:numPr>
              <w:pBdr>
                <w:top w:val="nil"/>
                <w:left w:val="nil"/>
                <w:bottom w:val="nil"/>
                <w:right w:val="nil"/>
                <w:between w:val="nil"/>
              </w:pBdr>
              <w:ind w:left="357" w:hanging="357"/>
              <w:rPr>
                <w:color w:val="000000"/>
                <w:sz w:val="20"/>
                <w:szCs w:val="20"/>
              </w:rPr>
            </w:pPr>
            <w:r>
              <w:rPr>
                <w:b/>
                <w:bCs/>
                <w:color w:val="000000"/>
                <w:sz w:val="20"/>
                <w:szCs w:val="20"/>
              </w:rPr>
              <w:t>Reward tokens</w:t>
            </w:r>
            <w:r>
              <w:rPr>
                <w:color w:val="000000"/>
                <w:sz w:val="20"/>
                <w:szCs w:val="20"/>
              </w:rPr>
              <w:t>- given daily for positive behaviour or when excellent learning habits are observed. The pupil with the most tokens each week in class will receive the class bear.</w:t>
            </w:r>
          </w:p>
          <w:p w:rsidR="00A80248" w:rsidRDefault="00535ABB">
            <w:pPr>
              <w:numPr>
                <w:ilvl w:val="0"/>
                <w:numId w:val="16"/>
              </w:numPr>
              <w:pBdr>
                <w:top w:val="nil"/>
                <w:left w:val="nil"/>
                <w:bottom w:val="nil"/>
                <w:right w:val="nil"/>
                <w:between w:val="nil"/>
              </w:pBdr>
              <w:ind w:left="357" w:hanging="357"/>
              <w:rPr>
                <w:color w:val="000000"/>
                <w:sz w:val="20"/>
                <w:szCs w:val="20"/>
              </w:rPr>
            </w:pPr>
            <w:r>
              <w:rPr>
                <w:b/>
                <w:bCs/>
                <w:sz w:val="20"/>
                <w:szCs w:val="20"/>
              </w:rPr>
              <w:t xml:space="preserve">Values </w:t>
            </w:r>
            <w:r>
              <w:rPr>
                <w:b/>
                <w:bCs/>
                <w:color w:val="000000"/>
                <w:sz w:val="20"/>
                <w:szCs w:val="20"/>
              </w:rPr>
              <w:t>award and kindness award</w:t>
            </w:r>
            <w:r>
              <w:rPr>
                <w:color w:val="000000"/>
                <w:sz w:val="20"/>
                <w:szCs w:val="20"/>
              </w:rPr>
              <w:t xml:space="preserve"> – given out in Friday assembly to a child in each class who has been recognised for the class value that week</w:t>
            </w:r>
          </w:p>
          <w:p w:rsidR="00A80248" w:rsidRDefault="00535ABB">
            <w:pPr>
              <w:numPr>
                <w:ilvl w:val="0"/>
                <w:numId w:val="16"/>
              </w:numPr>
              <w:pBdr>
                <w:top w:val="nil"/>
                <w:left w:val="nil"/>
                <w:bottom w:val="nil"/>
                <w:right w:val="nil"/>
                <w:between w:val="nil"/>
              </w:pBdr>
              <w:ind w:left="357" w:hanging="357"/>
              <w:rPr>
                <w:color w:val="000000"/>
                <w:sz w:val="20"/>
                <w:szCs w:val="20"/>
              </w:rPr>
            </w:pPr>
            <w:r>
              <w:rPr>
                <w:b/>
                <w:bCs/>
                <w:color w:val="000000"/>
                <w:sz w:val="20"/>
                <w:szCs w:val="20"/>
              </w:rPr>
              <w:t>Proud postcards</w:t>
            </w:r>
            <w:r>
              <w:rPr>
                <w:color w:val="000000"/>
                <w:sz w:val="20"/>
                <w:szCs w:val="20"/>
              </w:rPr>
              <w:t xml:space="preserve"> sent home.</w:t>
            </w:r>
          </w:p>
          <w:p w:rsidR="00A80248" w:rsidRDefault="00535ABB">
            <w:pPr>
              <w:numPr>
                <w:ilvl w:val="0"/>
                <w:numId w:val="16"/>
              </w:numPr>
              <w:pBdr>
                <w:top w:val="nil"/>
                <w:left w:val="nil"/>
                <w:bottom w:val="nil"/>
                <w:right w:val="nil"/>
                <w:between w:val="nil"/>
              </w:pBdr>
              <w:ind w:left="357" w:hanging="357"/>
              <w:rPr>
                <w:color w:val="000000"/>
                <w:sz w:val="20"/>
                <w:szCs w:val="20"/>
              </w:rPr>
            </w:pPr>
            <w:r>
              <w:rPr>
                <w:b/>
                <w:bCs/>
                <w:color w:val="000000"/>
                <w:sz w:val="20"/>
                <w:szCs w:val="20"/>
              </w:rPr>
              <w:t>Headteacher Recognition Trophy</w:t>
            </w:r>
            <w:r>
              <w:rPr>
                <w:color w:val="000000"/>
                <w:sz w:val="20"/>
                <w:szCs w:val="20"/>
              </w:rPr>
              <w:t xml:space="preserve"> - given out weekly to one pupil in assembly</w:t>
            </w:r>
          </w:p>
          <w:p w:rsidR="00A80248" w:rsidRDefault="00535ABB">
            <w:pPr>
              <w:numPr>
                <w:ilvl w:val="0"/>
                <w:numId w:val="16"/>
              </w:numPr>
              <w:pBdr>
                <w:top w:val="nil"/>
                <w:left w:val="nil"/>
                <w:bottom w:val="nil"/>
                <w:right w:val="nil"/>
                <w:between w:val="nil"/>
              </w:pBdr>
              <w:ind w:left="357" w:hanging="357"/>
              <w:rPr>
                <w:color w:val="000000"/>
                <w:sz w:val="20"/>
                <w:szCs w:val="20"/>
              </w:rPr>
            </w:pPr>
            <w:r>
              <w:rPr>
                <w:b/>
                <w:bCs/>
                <w:color w:val="000000"/>
                <w:sz w:val="20"/>
                <w:szCs w:val="20"/>
              </w:rPr>
              <w:t>Green class passes</w:t>
            </w:r>
            <w:r>
              <w:rPr>
                <w:color w:val="000000"/>
                <w:sz w:val="20"/>
                <w:szCs w:val="20"/>
              </w:rPr>
              <w:t xml:space="preserve"> – classes can achieve gr</w:t>
            </w:r>
            <w:r>
              <w:rPr>
                <w:color w:val="000000"/>
                <w:sz w:val="20"/>
                <w:szCs w:val="20"/>
              </w:rPr>
              <w:t>een passes from members of staff for collectively demonstrating positive behaviour and learning habits. When a class achieves 25 green passes, they receive 10 minutes extra break time.</w:t>
            </w:r>
          </w:p>
        </w:tc>
        <w:tc>
          <w:tcPr>
            <w:tcW w:w="5386" w:type="dxa"/>
          </w:tcPr>
          <w:p w:rsidR="00A80248" w:rsidRDefault="00535ABB">
            <w:pPr>
              <w:numPr>
                <w:ilvl w:val="0"/>
                <w:numId w:val="25"/>
              </w:numPr>
              <w:pBdr>
                <w:top w:val="nil"/>
                <w:left w:val="nil"/>
                <w:bottom w:val="nil"/>
                <w:right w:val="nil"/>
                <w:between w:val="nil"/>
              </w:pBdr>
              <w:rPr>
                <w:color w:val="000000"/>
                <w:sz w:val="20"/>
                <w:szCs w:val="20"/>
              </w:rPr>
            </w:pPr>
            <w:r>
              <w:rPr>
                <w:b/>
                <w:bCs/>
                <w:color w:val="000000"/>
                <w:sz w:val="20"/>
                <w:szCs w:val="20"/>
              </w:rPr>
              <w:t>Reminder</w:t>
            </w:r>
            <w:r>
              <w:rPr>
                <w:color w:val="000000"/>
                <w:sz w:val="20"/>
                <w:szCs w:val="20"/>
              </w:rPr>
              <w:t xml:space="preserve"> – a reminder about behaviour expectations with an attempt to r</w:t>
            </w:r>
            <w:r>
              <w:rPr>
                <w:color w:val="000000"/>
                <w:sz w:val="20"/>
                <w:szCs w:val="20"/>
              </w:rPr>
              <w:t xml:space="preserve">ecall positive behaviour seen previously e.g. </w:t>
            </w:r>
            <w:r>
              <w:rPr>
                <w:i/>
                <w:iCs/>
                <w:color w:val="000000"/>
                <w:sz w:val="20"/>
                <w:szCs w:val="20"/>
              </w:rPr>
              <w:t>Tim, remember our school rules. I love it when you show me that you’re ready to learn.</w:t>
            </w:r>
          </w:p>
          <w:p w:rsidR="00A80248" w:rsidRDefault="00535ABB">
            <w:pPr>
              <w:numPr>
                <w:ilvl w:val="0"/>
                <w:numId w:val="25"/>
              </w:numPr>
              <w:pBdr>
                <w:top w:val="nil"/>
                <w:left w:val="nil"/>
                <w:bottom w:val="nil"/>
                <w:right w:val="nil"/>
                <w:between w:val="nil"/>
              </w:pBdr>
              <w:ind w:right="177"/>
              <w:rPr>
                <w:sz w:val="20"/>
                <w:szCs w:val="20"/>
              </w:rPr>
            </w:pPr>
            <w:r>
              <w:rPr>
                <w:b/>
                <w:bCs/>
                <w:color w:val="000000"/>
                <w:sz w:val="20"/>
                <w:szCs w:val="20"/>
              </w:rPr>
              <w:t>Verbal warning</w:t>
            </w:r>
            <w:r>
              <w:rPr>
                <w:color w:val="000000"/>
                <w:sz w:val="20"/>
                <w:szCs w:val="20"/>
              </w:rPr>
              <w:t xml:space="preserve"> – for continuing to demonstrate behaviour below the expected standard, This </w:t>
            </w:r>
            <w:r>
              <w:rPr>
                <w:sz w:val="20"/>
                <w:szCs w:val="20"/>
              </w:rPr>
              <w:t>will again</w:t>
            </w:r>
            <w:r>
              <w:rPr>
                <w:color w:val="000000"/>
                <w:sz w:val="20"/>
                <w:szCs w:val="20"/>
              </w:rPr>
              <w:t xml:space="preserve"> be a brief interactio</w:t>
            </w:r>
            <w:r>
              <w:rPr>
                <w:color w:val="000000"/>
                <w:sz w:val="20"/>
                <w:szCs w:val="20"/>
              </w:rPr>
              <w:t xml:space="preserve">n e.g. </w:t>
            </w:r>
            <w:r>
              <w:rPr>
                <w:i/>
                <w:iCs/>
                <w:color w:val="000000"/>
                <w:sz w:val="20"/>
                <w:szCs w:val="20"/>
              </w:rPr>
              <w:t xml:space="preserve">Tim, this is a warning. I need you to change your behaviour by demonstrating the respectful listening that I know you are capable of. </w:t>
            </w:r>
          </w:p>
          <w:p w:rsidR="00A80248" w:rsidRDefault="00535ABB">
            <w:pPr>
              <w:numPr>
                <w:ilvl w:val="0"/>
                <w:numId w:val="25"/>
              </w:numPr>
              <w:spacing w:line="250" w:lineRule="auto"/>
              <w:ind w:right="177"/>
              <w:rPr>
                <w:sz w:val="20"/>
                <w:szCs w:val="20"/>
              </w:rPr>
            </w:pPr>
            <w:r>
              <w:rPr>
                <w:b/>
                <w:bCs/>
                <w:sz w:val="20"/>
                <w:szCs w:val="20"/>
              </w:rPr>
              <w:t>Playtime missed and restorative justice conversation</w:t>
            </w:r>
            <w:r>
              <w:rPr>
                <w:sz w:val="20"/>
                <w:szCs w:val="20"/>
              </w:rPr>
              <w:t xml:space="preserve"> with a member of SLT and the staff member. Reflection - At the third interaction, staff will speak to the individual for no more than 30 seconds to explain that a reflective conversation will take place regarding unacceptable behaviour at an appropriate t</w:t>
            </w:r>
            <w:r>
              <w:rPr>
                <w:sz w:val="20"/>
                <w:szCs w:val="20"/>
              </w:rPr>
              <w:t xml:space="preserve">ime after the lesson e.g. a short duration of break time, which will last no more than 5 minutes. This reflection will focus on the type of behaviour, the school rules that were broken, the impact that this had on the lesson and will attempt to understand </w:t>
            </w:r>
            <w:r>
              <w:rPr>
                <w:sz w:val="20"/>
                <w:szCs w:val="20"/>
              </w:rPr>
              <w:t xml:space="preserve">why the behaviour was demonstrated so that it is not repeated.  </w:t>
            </w:r>
          </w:p>
        </w:tc>
      </w:tr>
      <w:tr w:rsidR="00A80248">
        <w:tc>
          <w:tcPr>
            <w:tcW w:w="10348" w:type="dxa"/>
            <w:gridSpan w:val="2"/>
          </w:tcPr>
          <w:p w:rsidR="00A80248" w:rsidRDefault="00535ABB">
            <w:pPr>
              <w:jc w:val="center"/>
              <w:rPr>
                <w:b/>
                <w:bCs/>
                <w:sz w:val="20"/>
                <w:szCs w:val="20"/>
              </w:rPr>
            </w:pPr>
            <w:r>
              <w:rPr>
                <w:b/>
                <w:bCs/>
                <w:sz w:val="20"/>
                <w:szCs w:val="20"/>
              </w:rPr>
              <w:t xml:space="preserve">Any </w:t>
            </w:r>
            <w:r>
              <w:rPr>
                <w:b/>
                <w:bCs/>
                <w:sz w:val="20"/>
                <w:szCs w:val="20"/>
              </w:rPr>
              <w:t>major breaches of the school’s behaviour policy will be dealt with by the Headteacher or Deputy Headteacher.</w:t>
            </w:r>
          </w:p>
        </w:tc>
      </w:tr>
    </w:tbl>
    <w:p w:rsidR="00A80248" w:rsidRDefault="00A80248">
      <w:pPr>
        <w:spacing w:after="0" w:line="240" w:lineRule="auto"/>
        <w:rPr>
          <w:sz w:val="10"/>
          <w:szCs w:val="10"/>
        </w:rPr>
      </w:pPr>
    </w:p>
    <w:tbl>
      <w:tblPr>
        <w:tblStyle w:val="a1"/>
        <w:tblW w:w="10490" w:type="dxa"/>
        <w:tblInd w:w="-714" w:type="dxa"/>
        <w:tblLayout w:type="fixed"/>
        <w:tblLook w:val="0400" w:firstRow="0" w:lastRow="0" w:firstColumn="0" w:lastColumn="0" w:noHBand="0" w:noVBand="1"/>
      </w:tblPr>
      <w:tblGrid>
        <w:gridCol w:w="2134"/>
        <w:gridCol w:w="3962"/>
        <w:gridCol w:w="4394"/>
      </w:tblGrid>
      <w:tr w:rsidR="00A80248">
        <w:trPr>
          <w:trHeight w:val="281"/>
        </w:trPr>
        <w:tc>
          <w:tcPr>
            <w:tcW w:w="2134" w:type="dxa"/>
            <w:tcBorders>
              <w:top w:val="single" w:sz="4" w:space="0" w:color="000000"/>
              <w:left w:val="single" w:sz="4" w:space="0" w:color="000000"/>
              <w:bottom w:val="single" w:sz="4" w:space="0" w:color="000000"/>
              <w:right w:val="single" w:sz="4" w:space="0" w:color="000000"/>
            </w:tcBorders>
            <w:shd w:val="clear" w:color="auto" w:fill="92D050"/>
          </w:tcPr>
          <w:p w:rsidR="00A80248" w:rsidRDefault="00535ABB">
            <w:pPr>
              <w:jc w:val="center"/>
              <w:rPr>
                <w:sz w:val="20"/>
                <w:szCs w:val="20"/>
                <w:u w:val="single"/>
              </w:rPr>
            </w:pPr>
            <w:r>
              <w:rPr>
                <w:sz w:val="20"/>
                <w:szCs w:val="20"/>
                <w:u w:val="single"/>
              </w:rPr>
              <w:t>Behaviour Insist Prompts</w:t>
            </w:r>
          </w:p>
        </w:tc>
        <w:tc>
          <w:tcPr>
            <w:tcW w:w="3962" w:type="dxa"/>
            <w:tcBorders>
              <w:top w:val="single" w:sz="4" w:space="0" w:color="000000"/>
              <w:left w:val="single" w:sz="4" w:space="0" w:color="000000"/>
              <w:bottom w:val="single" w:sz="4" w:space="0" w:color="000000"/>
              <w:right w:val="single" w:sz="4" w:space="0" w:color="000000"/>
            </w:tcBorders>
            <w:shd w:val="clear" w:color="auto" w:fill="92D050"/>
          </w:tcPr>
          <w:p w:rsidR="00A80248" w:rsidRDefault="00535ABB">
            <w:pPr>
              <w:jc w:val="center"/>
              <w:rPr>
                <w:sz w:val="20"/>
                <w:szCs w:val="20"/>
                <w:u w:val="single"/>
              </w:rPr>
            </w:pPr>
            <w:r>
              <w:rPr>
                <w:sz w:val="20"/>
                <w:szCs w:val="20"/>
                <w:u w:val="single"/>
              </w:rPr>
              <w:t>Restorative conversation starters</w:t>
            </w:r>
          </w:p>
        </w:tc>
        <w:tc>
          <w:tcPr>
            <w:tcW w:w="4394" w:type="dxa"/>
            <w:tcBorders>
              <w:top w:val="single" w:sz="4" w:space="0" w:color="000000"/>
              <w:left w:val="single" w:sz="4" w:space="0" w:color="000000"/>
              <w:bottom w:val="single" w:sz="4" w:space="0" w:color="000000"/>
              <w:right w:val="single" w:sz="4" w:space="0" w:color="000000"/>
            </w:tcBorders>
            <w:shd w:val="clear" w:color="auto" w:fill="92D050"/>
          </w:tcPr>
          <w:p w:rsidR="00A80248" w:rsidRDefault="00535ABB">
            <w:pPr>
              <w:jc w:val="center"/>
              <w:rPr>
                <w:sz w:val="20"/>
                <w:szCs w:val="20"/>
                <w:u w:val="single"/>
              </w:rPr>
            </w:pPr>
            <w:r>
              <w:rPr>
                <w:sz w:val="20"/>
                <w:szCs w:val="20"/>
                <w:u w:val="single"/>
              </w:rPr>
              <w:t>De-escalation strategies</w:t>
            </w:r>
          </w:p>
        </w:tc>
      </w:tr>
      <w:tr w:rsidR="00A80248">
        <w:trPr>
          <w:trHeight w:val="368"/>
        </w:trPr>
        <w:tc>
          <w:tcPr>
            <w:tcW w:w="2134" w:type="dxa"/>
            <w:tcBorders>
              <w:top w:val="single" w:sz="4" w:space="0" w:color="000000"/>
              <w:left w:val="single" w:sz="4" w:space="0" w:color="000000"/>
              <w:bottom w:val="single" w:sz="4" w:space="0" w:color="000000"/>
              <w:right w:val="single" w:sz="4" w:space="0" w:color="000000"/>
            </w:tcBorders>
          </w:tcPr>
          <w:p w:rsidR="00A80248" w:rsidRDefault="00535ABB">
            <w:pPr>
              <w:ind w:left="5"/>
              <w:jc w:val="center"/>
              <w:rPr>
                <w:sz w:val="20"/>
                <w:szCs w:val="20"/>
                <w:u w:val="single"/>
              </w:rPr>
            </w:pPr>
            <w:r>
              <w:rPr>
                <w:sz w:val="20"/>
                <w:szCs w:val="20"/>
                <w:u w:val="single"/>
              </w:rPr>
              <w:t xml:space="preserve">Verbal gestures </w:t>
            </w:r>
          </w:p>
          <w:p w:rsidR="00A80248" w:rsidRDefault="00535ABB">
            <w:pPr>
              <w:ind w:left="1"/>
              <w:rPr>
                <w:sz w:val="20"/>
                <w:szCs w:val="20"/>
              </w:rPr>
            </w:pPr>
            <w:r>
              <w:rPr>
                <w:sz w:val="20"/>
                <w:szCs w:val="20"/>
              </w:rPr>
              <w:t xml:space="preserve">Class chant </w:t>
            </w:r>
          </w:p>
          <w:p w:rsidR="00A80248" w:rsidRDefault="00535ABB">
            <w:pPr>
              <w:ind w:left="2"/>
              <w:rPr>
                <w:sz w:val="20"/>
                <w:szCs w:val="20"/>
              </w:rPr>
            </w:pPr>
            <w:r>
              <w:rPr>
                <w:sz w:val="20"/>
                <w:szCs w:val="20"/>
              </w:rPr>
              <w:t>Clapping</w:t>
            </w:r>
          </w:p>
          <w:p w:rsidR="00A80248" w:rsidRDefault="00A80248">
            <w:pPr>
              <w:ind w:left="2"/>
              <w:jc w:val="center"/>
              <w:rPr>
                <w:sz w:val="20"/>
                <w:szCs w:val="20"/>
              </w:rPr>
            </w:pPr>
          </w:p>
          <w:p w:rsidR="00A80248" w:rsidRDefault="00535ABB">
            <w:pPr>
              <w:ind w:left="2"/>
              <w:jc w:val="center"/>
              <w:rPr>
                <w:sz w:val="20"/>
                <w:szCs w:val="20"/>
                <w:u w:val="single"/>
              </w:rPr>
            </w:pPr>
            <w:r>
              <w:rPr>
                <w:sz w:val="20"/>
                <w:szCs w:val="20"/>
                <w:u w:val="single"/>
              </w:rPr>
              <w:t>Non-verbal gestures</w:t>
            </w:r>
          </w:p>
          <w:p w:rsidR="00A80248" w:rsidRDefault="00535ABB">
            <w:pPr>
              <w:ind w:right="802"/>
              <w:rPr>
                <w:sz w:val="20"/>
                <w:szCs w:val="20"/>
              </w:rPr>
            </w:pPr>
            <w:r>
              <w:rPr>
                <w:sz w:val="20"/>
                <w:szCs w:val="20"/>
              </w:rPr>
              <w:t xml:space="preserve">Team stop </w:t>
            </w:r>
          </w:p>
          <w:p w:rsidR="00A80248" w:rsidRDefault="00A80248">
            <w:pPr>
              <w:ind w:left="619" w:right="802" w:hanging="547"/>
              <w:rPr>
                <w:sz w:val="20"/>
                <w:szCs w:val="20"/>
              </w:rPr>
            </w:pPr>
          </w:p>
        </w:tc>
        <w:tc>
          <w:tcPr>
            <w:tcW w:w="3962" w:type="dxa"/>
            <w:tcBorders>
              <w:top w:val="single" w:sz="4" w:space="0" w:color="000000"/>
              <w:left w:val="single" w:sz="4" w:space="0" w:color="000000"/>
              <w:bottom w:val="single" w:sz="4" w:space="0" w:color="000000"/>
              <w:right w:val="single" w:sz="4" w:space="0" w:color="000000"/>
            </w:tcBorders>
          </w:tcPr>
          <w:p w:rsidR="00A80248" w:rsidRDefault="00535ABB">
            <w:pPr>
              <w:spacing w:line="259" w:lineRule="auto"/>
              <w:rPr>
                <w:sz w:val="20"/>
                <w:szCs w:val="20"/>
              </w:rPr>
            </w:pPr>
            <w:r>
              <w:rPr>
                <w:sz w:val="20"/>
                <w:szCs w:val="20"/>
              </w:rPr>
              <w:t xml:space="preserve">What happened? </w:t>
            </w:r>
          </w:p>
          <w:p w:rsidR="00A80248" w:rsidRDefault="00535ABB">
            <w:pPr>
              <w:spacing w:line="259" w:lineRule="auto"/>
              <w:rPr>
                <w:sz w:val="20"/>
                <w:szCs w:val="20"/>
              </w:rPr>
            </w:pPr>
            <w:r>
              <w:rPr>
                <w:sz w:val="20"/>
                <w:szCs w:val="20"/>
              </w:rPr>
              <w:t xml:space="preserve">What were your thoughts/feelings at the time? </w:t>
            </w:r>
          </w:p>
          <w:p w:rsidR="00A80248" w:rsidRDefault="00535ABB">
            <w:pPr>
              <w:rPr>
                <w:sz w:val="20"/>
                <w:szCs w:val="20"/>
              </w:rPr>
            </w:pPr>
            <w:r>
              <w:rPr>
                <w:sz w:val="20"/>
                <w:szCs w:val="20"/>
              </w:rPr>
              <w:t xml:space="preserve">What have been your thoughts/feelings since? </w:t>
            </w:r>
          </w:p>
          <w:p w:rsidR="00A80248" w:rsidRDefault="00535ABB">
            <w:pPr>
              <w:spacing w:line="259" w:lineRule="auto"/>
              <w:rPr>
                <w:sz w:val="20"/>
                <w:szCs w:val="20"/>
              </w:rPr>
            </w:pPr>
            <w:r>
              <w:rPr>
                <w:sz w:val="20"/>
                <w:szCs w:val="20"/>
              </w:rPr>
              <w:t>Which rule do you think you were breaking?</w:t>
            </w:r>
          </w:p>
          <w:p w:rsidR="00A80248" w:rsidRDefault="00535ABB">
            <w:pPr>
              <w:spacing w:line="259" w:lineRule="auto"/>
              <w:rPr>
                <w:sz w:val="20"/>
                <w:szCs w:val="20"/>
              </w:rPr>
            </w:pPr>
            <w:r>
              <w:rPr>
                <w:sz w:val="20"/>
                <w:szCs w:val="20"/>
              </w:rPr>
              <w:t xml:space="preserve">Who has been affected by what happened? </w:t>
            </w:r>
          </w:p>
          <w:p w:rsidR="00A80248" w:rsidRDefault="00535ABB">
            <w:pPr>
              <w:spacing w:line="259" w:lineRule="auto"/>
              <w:rPr>
                <w:sz w:val="20"/>
                <w:szCs w:val="20"/>
              </w:rPr>
            </w:pPr>
            <w:r>
              <w:rPr>
                <w:sz w:val="20"/>
                <w:szCs w:val="20"/>
              </w:rPr>
              <w:t xml:space="preserve">How have they been affected? </w:t>
            </w:r>
          </w:p>
          <w:p w:rsidR="00A80248" w:rsidRDefault="00535ABB">
            <w:pPr>
              <w:spacing w:line="259" w:lineRule="auto"/>
              <w:rPr>
                <w:sz w:val="20"/>
                <w:szCs w:val="20"/>
              </w:rPr>
            </w:pPr>
            <w:r>
              <w:rPr>
                <w:sz w:val="20"/>
                <w:szCs w:val="20"/>
              </w:rPr>
              <w:t xml:space="preserve">What do you need to happen now? </w:t>
            </w:r>
          </w:p>
          <w:p w:rsidR="00A80248" w:rsidRDefault="00535ABB">
            <w:pPr>
              <w:spacing w:line="259" w:lineRule="auto"/>
              <w:rPr>
                <w:sz w:val="20"/>
                <w:szCs w:val="20"/>
              </w:rPr>
            </w:pPr>
            <w:r>
              <w:rPr>
                <w:sz w:val="20"/>
                <w:szCs w:val="20"/>
              </w:rPr>
              <w:t xml:space="preserve">How can we do things differently in the future? </w:t>
            </w:r>
          </w:p>
        </w:tc>
        <w:tc>
          <w:tcPr>
            <w:tcW w:w="4394" w:type="dxa"/>
            <w:tcBorders>
              <w:top w:val="single" w:sz="4" w:space="0" w:color="000000"/>
              <w:left w:val="single" w:sz="4" w:space="0" w:color="000000"/>
              <w:bottom w:val="single" w:sz="4" w:space="0" w:color="000000"/>
              <w:right w:val="single" w:sz="4" w:space="0" w:color="000000"/>
            </w:tcBorders>
          </w:tcPr>
          <w:p w:rsidR="00A80248" w:rsidRDefault="00535ABB">
            <w:pPr>
              <w:pBdr>
                <w:top w:val="nil"/>
                <w:left w:val="nil"/>
                <w:bottom w:val="nil"/>
                <w:right w:val="nil"/>
                <w:between w:val="nil"/>
              </w:pBdr>
              <w:rPr>
                <w:color w:val="000000"/>
                <w:sz w:val="20"/>
                <w:szCs w:val="20"/>
              </w:rPr>
            </w:pPr>
            <w:r>
              <w:rPr>
                <w:color w:val="000000"/>
                <w:sz w:val="20"/>
                <w:szCs w:val="20"/>
              </w:rPr>
              <w:t xml:space="preserve">Appearing calm and using modulate tone of voice. </w:t>
            </w:r>
          </w:p>
          <w:p w:rsidR="00A80248" w:rsidRDefault="00535ABB">
            <w:pPr>
              <w:pBdr>
                <w:top w:val="nil"/>
                <w:left w:val="nil"/>
                <w:bottom w:val="nil"/>
                <w:right w:val="nil"/>
                <w:between w:val="nil"/>
              </w:pBdr>
              <w:rPr>
                <w:color w:val="000000"/>
                <w:sz w:val="20"/>
                <w:szCs w:val="20"/>
              </w:rPr>
            </w:pPr>
            <w:r>
              <w:rPr>
                <w:color w:val="000000"/>
                <w:sz w:val="20"/>
                <w:szCs w:val="20"/>
              </w:rPr>
              <w:t>Using simple, direct language.</w:t>
            </w:r>
          </w:p>
          <w:p w:rsidR="00A80248" w:rsidRDefault="00535ABB">
            <w:pPr>
              <w:pBdr>
                <w:top w:val="nil"/>
                <w:left w:val="nil"/>
                <w:bottom w:val="nil"/>
                <w:right w:val="nil"/>
                <w:between w:val="nil"/>
              </w:pBdr>
              <w:rPr>
                <w:color w:val="000000"/>
                <w:sz w:val="20"/>
                <w:szCs w:val="20"/>
              </w:rPr>
            </w:pPr>
            <w:r>
              <w:rPr>
                <w:color w:val="000000"/>
                <w:sz w:val="20"/>
                <w:szCs w:val="20"/>
              </w:rPr>
              <w:t>Avoid being defensive</w:t>
            </w:r>
          </w:p>
          <w:p w:rsidR="00A80248" w:rsidRDefault="00535ABB">
            <w:pPr>
              <w:pBdr>
                <w:top w:val="nil"/>
                <w:left w:val="nil"/>
                <w:bottom w:val="nil"/>
                <w:right w:val="nil"/>
                <w:between w:val="nil"/>
              </w:pBdr>
              <w:rPr>
                <w:color w:val="000000"/>
                <w:sz w:val="20"/>
                <w:szCs w:val="20"/>
              </w:rPr>
            </w:pPr>
            <w:r>
              <w:rPr>
                <w:color w:val="000000"/>
                <w:sz w:val="20"/>
                <w:szCs w:val="20"/>
              </w:rPr>
              <w:t xml:space="preserve">Provide adequate personal space </w:t>
            </w:r>
          </w:p>
          <w:p w:rsidR="00A80248" w:rsidRDefault="00535ABB">
            <w:pPr>
              <w:pBdr>
                <w:top w:val="nil"/>
                <w:left w:val="nil"/>
                <w:bottom w:val="nil"/>
                <w:right w:val="nil"/>
                <w:between w:val="nil"/>
              </w:pBdr>
              <w:rPr>
                <w:color w:val="000000"/>
                <w:sz w:val="20"/>
                <w:szCs w:val="20"/>
              </w:rPr>
            </w:pPr>
            <w:r>
              <w:rPr>
                <w:color w:val="000000"/>
                <w:sz w:val="20"/>
                <w:szCs w:val="20"/>
              </w:rPr>
              <w:t xml:space="preserve">Showing open, accepting body language </w:t>
            </w:r>
          </w:p>
          <w:p w:rsidR="00A80248" w:rsidRDefault="00535ABB">
            <w:pPr>
              <w:pBdr>
                <w:top w:val="nil"/>
                <w:left w:val="nil"/>
                <w:bottom w:val="nil"/>
                <w:right w:val="nil"/>
                <w:between w:val="nil"/>
              </w:pBdr>
              <w:rPr>
                <w:color w:val="000000"/>
                <w:sz w:val="20"/>
                <w:szCs w:val="20"/>
              </w:rPr>
            </w:pPr>
            <w:r>
              <w:rPr>
                <w:color w:val="000000"/>
                <w:sz w:val="20"/>
                <w:szCs w:val="20"/>
              </w:rPr>
              <w:t xml:space="preserve">Reassuring the pupil and creating an outcome goal. </w:t>
            </w:r>
          </w:p>
          <w:p w:rsidR="00A80248" w:rsidRDefault="00535ABB">
            <w:pPr>
              <w:pBdr>
                <w:top w:val="nil"/>
                <w:left w:val="nil"/>
                <w:bottom w:val="nil"/>
                <w:right w:val="nil"/>
                <w:between w:val="nil"/>
              </w:pBdr>
              <w:rPr>
                <w:color w:val="000000"/>
                <w:sz w:val="20"/>
                <w:szCs w:val="20"/>
              </w:rPr>
            </w:pPr>
            <w:r>
              <w:rPr>
                <w:color w:val="000000"/>
                <w:sz w:val="20"/>
                <w:szCs w:val="20"/>
              </w:rPr>
              <w:t xml:space="preserve">Identifying any points of agreement to build rapport. </w:t>
            </w:r>
          </w:p>
          <w:p w:rsidR="00A80248" w:rsidRDefault="00535ABB">
            <w:pPr>
              <w:pBdr>
                <w:top w:val="nil"/>
                <w:left w:val="nil"/>
                <w:bottom w:val="nil"/>
                <w:right w:val="nil"/>
                <w:between w:val="nil"/>
              </w:pBdr>
              <w:rPr>
                <w:color w:val="000000"/>
                <w:sz w:val="20"/>
                <w:szCs w:val="20"/>
              </w:rPr>
            </w:pPr>
            <w:r>
              <w:rPr>
                <w:color w:val="000000"/>
                <w:sz w:val="20"/>
                <w:szCs w:val="20"/>
              </w:rPr>
              <w:t xml:space="preserve">Provide choices </w:t>
            </w:r>
          </w:p>
          <w:p w:rsidR="00A80248" w:rsidRDefault="00535ABB">
            <w:pPr>
              <w:pBdr>
                <w:top w:val="nil"/>
                <w:left w:val="nil"/>
                <w:bottom w:val="nil"/>
                <w:right w:val="nil"/>
                <w:between w:val="nil"/>
              </w:pBdr>
              <w:rPr>
                <w:color w:val="000000"/>
                <w:sz w:val="20"/>
                <w:szCs w:val="20"/>
              </w:rPr>
            </w:pPr>
            <w:r>
              <w:rPr>
                <w:color w:val="000000"/>
                <w:sz w:val="20"/>
                <w:szCs w:val="20"/>
              </w:rPr>
              <w:t xml:space="preserve">Rephrasing requests made up of negative words with positive </w:t>
            </w:r>
            <w:r>
              <w:rPr>
                <w:color w:val="000000"/>
                <w:sz w:val="20"/>
                <w:szCs w:val="20"/>
              </w:rPr>
              <w:t>phrases</w:t>
            </w:r>
          </w:p>
        </w:tc>
      </w:tr>
    </w:tbl>
    <w:p w:rsidR="00A80248" w:rsidRDefault="00A80248">
      <w:pPr>
        <w:spacing w:line="275" w:lineRule="auto"/>
        <w:rPr>
          <w:b/>
          <w:bCs/>
          <w:sz w:val="20"/>
          <w:szCs w:val="20"/>
        </w:rPr>
      </w:pPr>
    </w:p>
    <w:p w:rsidR="00A80248" w:rsidRDefault="00A80248">
      <w:pPr>
        <w:tabs>
          <w:tab w:val="left" w:pos="3090"/>
        </w:tabs>
        <w:rPr>
          <w:rFonts w:ascii="Arial" w:eastAsia="Arial" w:hAnsi="Arial" w:cs="Arial"/>
          <w:sz w:val="18"/>
          <w:szCs w:val="18"/>
        </w:rPr>
      </w:pPr>
      <w:bookmarkStart w:id="3" w:name="_heading=h.nl8yvb62zgce" w:colFirst="0" w:colLast="0"/>
      <w:bookmarkEnd w:id="3"/>
    </w:p>
    <w:sectPr w:rsidR="00A80248">
      <w:footerReference w:type="default" r:id="rId14"/>
      <w:headerReference w:type="first" r:id="rId15"/>
      <w:pgSz w:w="11940" w:h="1686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35ABB" w:rsidRDefault="00535ABB">
      <w:pPr>
        <w:spacing w:after="0" w:line="240" w:lineRule="auto"/>
      </w:pPr>
      <w:r>
        <w:separator/>
      </w:r>
    </w:p>
  </w:endnote>
  <w:endnote w:type="continuationSeparator" w:id="0">
    <w:p w:rsidR="00535ABB" w:rsidRDefault="00535A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charset w:val="00"/>
    <w:family w:val="auto"/>
    <w:pitch w:val="default"/>
    <w:embedRegular r:id="rId1" w:fontKey="{E4287771-72C0-4433-9848-591D09A005DD}"/>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0687AF3F-DB15-41EF-92EA-80E308BDD893}"/>
    <w:embedBold r:id="rId3" w:fontKey="{325763A2-BE36-4FC7-8CD4-AE8C5E8F84E4}"/>
    <w:embedItalic r:id="rId4" w:fontKey="{C9C5D9E9-96B3-40C1-8FDD-5B350C189F90}"/>
    <w:embedBoldItalic r:id="rId5" w:fontKey="{F1FB0ACD-042D-42FF-8AFF-5628B6766331}"/>
  </w:font>
  <w:font w:name="Tahoma">
    <w:panose1 w:val="020B0604030504040204"/>
    <w:charset w:val="00"/>
    <w:family w:val="swiss"/>
    <w:pitch w:val="variable"/>
    <w:sig w:usb0="E1002EFF" w:usb1="C000605B" w:usb2="00000029" w:usb3="00000000" w:csb0="000101FF" w:csb1="00000000"/>
    <w:embedRegular r:id="rId6" w:fontKey="{BA3A94A7-819C-4042-813B-F652469C9506}"/>
  </w:font>
  <w:font w:name="Georgia">
    <w:panose1 w:val="02040502050405020303"/>
    <w:charset w:val="00"/>
    <w:family w:val="roman"/>
    <w:pitch w:val="variable"/>
    <w:sig w:usb0="00000287" w:usb1="00000000" w:usb2="00000000" w:usb3="00000000" w:csb0="0000009F" w:csb1="00000000"/>
    <w:embedItalic r:id="rId7" w:fontKey="{E0DA7D52-84DD-4043-BEA8-3074DECB264D}"/>
  </w:font>
  <w:font w:name="Cambria">
    <w:panose1 w:val="02040503050406030204"/>
    <w:charset w:val="00"/>
    <w:family w:val="roman"/>
    <w:pitch w:val="variable"/>
    <w:sig w:usb0="E00006FF" w:usb1="420024FF" w:usb2="02000000" w:usb3="00000000" w:csb0="0000019F" w:csb1="00000000"/>
    <w:embedRegular r:id="rId8" w:fontKey="{E1975A29-1781-47ED-9475-4B8419160A0A}"/>
    <w:embedBold r:id="rId9" w:fontKey="{C0C5809D-3D6E-4F9C-B4A5-9DA9594A47D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0248" w:rsidRDefault="00535ABB">
    <w:pPr>
      <w:pBdr>
        <w:top w:val="nil"/>
        <w:left w:val="nil"/>
        <w:bottom w:val="nil"/>
        <w:right w:val="nil"/>
        <w:between w:val="nil"/>
      </w:pBdr>
      <w:tabs>
        <w:tab w:val="center" w:pos="4513"/>
        <w:tab w:val="right" w:pos="9026"/>
      </w:tabs>
      <w:spacing w:after="0" w:line="240" w:lineRule="auto"/>
      <w:rPr>
        <w:color w:val="000000"/>
      </w:rPr>
    </w:pPr>
    <w:r>
      <w:rPr>
        <w:color w:val="000000"/>
      </w:rPr>
      <w:fldChar w:fldCharType="begin"/>
    </w:r>
    <w:r>
      <w:rPr>
        <w:color w:val="000000"/>
      </w:rPr>
      <w:instrText>PAGE</w:instrText>
    </w:r>
    <w:r w:rsidR="00C52EF1">
      <w:rPr>
        <w:color w:val="000000"/>
      </w:rPr>
      <w:fldChar w:fldCharType="separate"/>
    </w:r>
    <w:r w:rsidR="00C52EF1">
      <w:rPr>
        <w:noProof/>
        <w:color w:val="000000"/>
      </w:rPr>
      <w:t>1</w:t>
    </w:r>
    <w:r>
      <w:rPr>
        <w:color w:val="000000"/>
      </w:rPr>
      <w:fldChar w:fldCharType="end"/>
    </w:r>
  </w:p>
  <w:p w:rsidR="00A80248" w:rsidRDefault="00A80248">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0248" w:rsidRDefault="00535ABB">
    <w:pPr>
      <w:pBdr>
        <w:top w:val="nil"/>
        <w:left w:val="nil"/>
        <w:bottom w:val="nil"/>
        <w:right w:val="nil"/>
        <w:between w:val="nil"/>
      </w:pBdr>
      <w:tabs>
        <w:tab w:val="center" w:pos="4513"/>
        <w:tab w:val="right" w:pos="9026"/>
      </w:tabs>
      <w:spacing w:after="0" w:line="240" w:lineRule="auto"/>
      <w:rPr>
        <w:color w:val="000000"/>
      </w:rPr>
    </w:pPr>
    <w:r>
      <w:rPr>
        <w:color w:val="000000"/>
      </w:rPr>
      <w:fldChar w:fldCharType="begin"/>
    </w:r>
    <w:r>
      <w:rPr>
        <w:color w:val="000000"/>
      </w:rPr>
      <w:instrText>PAGE</w:instrText>
    </w:r>
    <w:r w:rsidR="00C52EF1">
      <w:rPr>
        <w:color w:val="000000"/>
      </w:rPr>
      <w:fldChar w:fldCharType="separate"/>
    </w:r>
    <w:r w:rsidR="00C52EF1">
      <w:rPr>
        <w:noProof/>
        <w:color w:val="000000"/>
      </w:rPr>
      <w:t>11</w:t>
    </w:r>
    <w:r>
      <w:rPr>
        <w:color w:val="000000"/>
      </w:rPr>
      <w:fldChar w:fldCharType="end"/>
    </w:r>
  </w:p>
  <w:p w:rsidR="00A80248" w:rsidRDefault="00A80248">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35ABB" w:rsidRDefault="00535ABB">
      <w:pPr>
        <w:spacing w:after="0" w:line="240" w:lineRule="auto"/>
      </w:pPr>
      <w:r>
        <w:separator/>
      </w:r>
    </w:p>
  </w:footnote>
  <w:footnote w:type="continuationSeparator" w:id="0">
    <w:p w:rsidR="00535ABB" w:rsidRDefault="00535A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0248" w:rsidRDefault="00A80248">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0248" w:rsidRDefault="00A80248">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73DDB"/>
    <w:multiLevelType w:val="multilevel"/>
    <w:tmpl w:val="6C9652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A84DF4"/>
    <w:multiLevelType w:val="multilevel"/>
    <w:tmpl w:val="82020CA4"/>
    <w:lvl w:ilvl="0">
      <w:start w:val="1"/>
      <w:numFmt w:val="bullet"/>
      <w:lvlText w:val="•"/>
      <w:lvlJc w:val="left"/>
      <w:pPr>
        <w:ind w:left="734" w:hanging="734"/>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bullet"/>
      <w:lvlText w:val="o"/>
      <w:lvlJc w:val="left"/>
      <w:pPr>
        <w:ind w:left="1634" w:hanging="1634"/>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bullet"/>
      <w:lvlText w:val="▪"/>
      <w:lvlJc w:val="left"/>
      <w:pPr>
        <w:ind w:left="2354" w:hanging="2354"/>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bullet"/>
      <w:lvlText w:val="•"/>
      <w:lvlJc w:val="left"/>
      <w:pPr>
        <w:ind w:left="3074" w:hanging="3074"/>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bullet"/>
      <w:lvlText w:val="o"/>
      <w:lvlJc w:val="left"/>
      <w:pPr>
        <w:ind w:left="3794" w:hanging="3794"/>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bullet"/>
      <w:lvlText w:val="▪"/>
      <w:lvlJc w:val="left"/>
      <w:pPr>
        <w:ind w:left="4514" w:hanging="4514"/>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bullet"/>
      <w:lvlText w:val="•"/>
      <w:lvlJc w:val="left"/>
      <w:pPr>
        <w:ind w:left="5234" w:hanging="5234"/>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bullet"/>
      <w:lvlText w:val="o"/>
      <w:lvlJc w:val="left"/>
      <w:pPr>
        <w:ind w:left="5954" w:hanging="5954"/>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bullet"/>
      <w:lvlText w:val="▪"/>
      <w:lvlJc w:val="left"/>
      <w:pPr>
        <w:ind w:left="6674" w:hanging="6674"/>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2" w15:restartNumberingAfterBreak="0">
    <w:nsid w:val="1DF50124"/>
    <w:multiLevelType w:val="multilevel"/>
    <w:tmpl w:val="BBCE5A24"/>
    <w:lvl w:ilvl="0">
      <w:start w:val="1"/>
      <w:numFmt w:val="bullet"/>
      <w:lvlText w:val="●"/>
      <w:lvlJc w:val="left"/>
      <w:pPr>
        <w:ind w:left="719" w:hanging="359"/>
      </w:pPr>
      <w:rPr>
        <w:rFonts w:ascii="Noto Sans Symbols" w:eastAsia="Noto Sans Symbols" w:hAnsi="Noto Sans Symbols" w:cs="Noto Sans Symbols"/>
      </w:rPr>
    </w:lvl>
    <w:lvl w:ilvl="1">
      <w:start w:val="1"/>
      <w:numFmt w:val="bullet"/>
      <w:lvlText w:val="o"/>
      <w:lvlJc w:val="left"/>
      <w:pPr>
        <w:ind w:left="1439" w:hanging="360"/>
      </w:pPr>
      <w:rPr>
        <w:rFonts w:ascii="Courier New" w:eastAsia="Courier New" w:hAnsi="Courier New" w:cs="Courier New"/>
      </w:rPr>
    </w:lvl>
    <w:lvl w:ilvl="2">
      <w:start w:val="1"/>
      <w:numFmt w:val="bullet"/>
      <w:lvlText w:val="▪"/>
      <w:lvlJc w:val="left"/>
      <w:pPr>
        <w:ind w:left="2159" w:hanging="360"/>
      </w:pPr>
      <w:rPr>
        <w:rFonts w:ascii="Noto Sans Symbols" w:eastAsia="Noto Sans Symbols" w:hAnsi="Noto Sans Symbols" w:cs="Noto Sans Symbols"/>
      </w:rPr>
    </w:lvl>
    <w:lvl w:ilvl="3">
      <w:start w:val="1"/>
      <w:numFmt w:val="bullet"/>
      <w:lvlText w:val="●"/>
      <w:lvlJc w:val="left"/>
      <w:pPr>
        <w:ind w:left="2879" w:hanging="360"/>
      </w:pPr>
      <w:rPr>
        <w:rFonts w:ascii="Noto Sans Symbols" w:eastAsia="Noto Sans Symbols" w:hAnsi="Noto Sans Symbols" w:cs="Noto Sans Symbols"/>
      </w:rPr>
    </w:lvl>
    <w:lvl w:ilvl="4">
      <w:start w:val="1"/>
      <w:numFmt w:val="bullet"/>
      <w:lvlText w:val="o"/>
      <w:lvlJc w:val="left"/>
      <w:pPr>
        <w:ind w:left="3599" w:hanging="360"/>
      </w:pPr>
      <w:rPr>
        <w:rFonts w:ascii="Courier New" w:eastAsia="Courier New" w:hAnsi="Courier New" w:cs="Courier New"/>
      </w:rPr>
    </w:lvl>
    <w:lvl w:ilvl="5">
      <w:start w:val="1"/>
      <w:numFmt w:val="bullet"/>
      <w:lvlText w:val="▪"/>
      <w:lvlJc w:val="left"/>
      <w:pPr>
        <w:ind w:left="4319" w:hanging="360"/>
      </w:pPr>
      <w:rPr>
        <w:rFonts w:ascii="Noto Sans Symbols" w:eastAsia="Noto Sans Symbols" w:hAnsi="Noto Sans Symbols" w:cs="Noto Sans Symbols"/>
      </w:rPr>
    </w:lvl>
    <w:lvl w:ilvl="6">
      <w:start w:val="1"/>
      <w:numFmt w:val="bullet"/>
      <w:lvlText w:val="●"/>
      <w:lvlJc w:val="left"/>
      <w:pPr>
        <w:ind w:left="5039" w:hanging="360"/>
      </w:pPr>
      <w:rPr>
        <w:rFonts w:ascii="Noto Sans Symbols" w:eastAsia="Noto Sans Symbols" w:hAnsi="Noto Sans Symbols" w:cs="Noto Sans Symbols"/>
      </w:rPr>
    </w:lvl>
    <w:lvl w:ilvl="7">
      <w:start w:val="1"/>
      <w:numFmt w:val="bullet"/>
      <w:lvlText w:val="o"/>
      <w:lvlJc w:val="left"/>
      <w:pPr>
        <w:ind w:left="5759" w:hanging="360"/>
      </w:pPr>
      <w:rPr>
        <w:rFonts w:ascii="Courier New" w:eastAsia="Courier New" w:hAnsi="Courier New" w:cs="Courier New"/>
      </w:rPr>
    </w:lvl>
    <w:lvl w:ilvl="8">
      <w:start w:val="1"/>
      <w:numFmt w:val="bullet"/>
      <w:lvlText w:val="▪"/>
      <w:lvlJc w:val="left"/>
      <w:pPr>
        <w:ind w:left="6479" w:hanging="360"/>
      </w:pPr>
      <w:rPr>
        <w:rFonts w:ascii="Noto Sans Symbols" w:eastAsia="Noto Sans Symbols" w:hAnsi="Noto Sans Symbols" w:cs="Noto Sans Symbols"/>
      </w:rPr>
    </w:lvl>
  </w:abstractNum>
  <w:abstractNum w:abstractNumId="3" w15:restartNumberingAfterBreak="0">
    <w:nsid w:val="20D70C04"/>
    <w:multiLevelType w:val="multilevel"/>
    <w:tmpl w:val="497800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0DF48D1"/>
    <w:multiLevelType w:val="multilevel"/>
    <w:tmpl w:val="8A461046"/>
    <w:lvl w:ilvl="0">
      <w:start w:val="1"/>
      <w:numFmt w:val="bullet"/>
      <w:lvlText w:val="●"/>
      <w:lvlJc w:val="left"/>
      <w:pPr>
        <w:ind w:left="840" w:hanging="360"/>
      </w:pPr>
      <w:rPr>
        <w:rFonts w:ascii="Noto Sans Symbols" w:eastAsia="Noto Sans Symbols" w:hAnsi="Noto Sans Symbols" w:cs="Noto Sans Symbols"/>
      </w:rPr>
    </w:lvl>
    <w:lvl w:ilvl="1">
      <w:start w:val="1"/>
      <w:numFmt w:val="bullet"/>
      <w:lvlText w:val="o"/>
      <w:lvlJc w:val="left"/>
      <w:pPr>
        <w:ind w:left="1560" w:hanging="360"/>
      </w:pPr>
      <w:rPr>
        <w:rFonts w:ascii="Courier New" w:eastAsia="Courier New" w:hAnsi="Courier New" w:cs="Courier New"/>
      </w:rPr>
    </w:lvl>
    <w:lvl w:ilvl="2">
      <w:start w:val="1"/>
      <w:numFmt w:val="bullet"/>
      <w:lvlText w:val="▪"/>
      <w:lvlJc w:val="left"/>
      <w:pPr>
        <w:ind w:left="2280" w:hanging="360"/>
      </w:pPr>
      <w:rPr>
        <w:rFonts w:ascii="Noto Sans Symbols" w:eastAsia="Noto Sans Symbols" w:hAnsi="Noto Sans Symbols" w:cs="Noto Sans Symbols"/>
      </w:rPr>
    </w:lvl>
    <w:lvl w:ilvl="3">
      <w:start w:val="1"/>
      <w:numFmt w:val="bullet"/>
      <w:lvlText w:val="●"/>
      <w:lvlJc w:val="left"/>
      <w:pPr>
        <w:ind w:left="3000" w:hanging="360"/>
      </w:pPr>
      <w:rPr>
        <w:rFonts w:ascii="Noto Sans Symbols" w:eastAsia="Noto Sans Symbols" w:hAnsi="Noto Sans Symbols" w:cs="Noto Sans Symbols"/>
      </w:rPr>
    </w:lvl>
    <w:lvl w:ilvl="4">
      <w:start w:val="1"/>
      <w:numFmt w:val="bullet"/>
      <w:lvlText w:val="o"/>
      <w:lvlJc w:val="left"/>
      <w:pPr>
        <w:ind w:left="3720" w:hanging="360"/>
      </w:pPr>
      <w:rPr>
        <w:rFonts w:ascii="Courier New" w:eastAsia="Courier New" w:hAnsi="Courier New" w:cs="Courier New"/>
      </w:rPr>
    </w:lvl>
    <w:lvl w:ilvl="5">
      <w:start w:val="1"/>
      <w:numFmt w:val="bullet"/>
      <w:lvlText w:val="▪"/>
      <w:lvlJc w:val="left"/>
      <w:pPr>
        <w:ind w:left="4440" w:hanging="360"/>
      </w:pPr>
      <w:rPr>
        <w:rFonts w:ascii="Noto Sans Symbols" w:eastAsia="Noto Sans Symbols" w:hAnsi="Noto Sans Symbols" w:cs="Noto Sans Symbols"/>
      </w:rPr>
    </w:lvl>
    <w:lvl w:ilvl="6">
      <w:start w:val="1"/>
      <w:numFmt w:val="bullet"/>
      <w:lvlText w:val="●"/>
      <w:lvlJc w:val="left"/>
      <w:pPr>
        <w:ind w:left="5160" w:hanging="360"/>
      </w:pPr>
      <w:rPr>
        <w:rFonts w:ascii="Noto Sans Symbols" w:eastAsia="Noto Sans Symbols" w:hAnsi="Noto Sans Symbols" w:cs="Noto Sans Symbols"/>
      </w:rPr>
    </w:lvl>
    <w:lvl w:ilvl="7">
      <w:start w:val="1"/>
      <w:numFmt w:val="bullet"/>
      <w:lvlText w:val="o"/>
      <w:lvlJc w:val="left"/>
      <w:pPr>
        <w:ind w:left="5880" w:hanging="360"/>
      </w:pPr>
      <w:rPr>
        <w:rFonts w:ascii="Courier New" w:eastAsia="Courier New" w:hAnsi="Courier New" w:cs="Courier New"/>
      </w:rPr>
    </w:lvl>
    <w:lvl w:ilvl="8">
      <w:start w:val="1"/>
      <w:numFmt w:val="bullet"/>
      <w:lvlText w:val="▪"/>
      <w:lvlJc w:val="left"/>
      <w:pPr>
        <w:ind w:left="6600" w:hanging="360"/>
      </w:pPr>
      <w:rPr>
        <w:rFonts w:ascii="Noto Sans Symbols" w:eastAsia="Noto Sans Symbols" w:hAnsi="Noto Sans Symbols" w:cs="Noto Sans Symbols"/>
      </w:rPr>
    </w:lvl>
  </w:abstractNum>
  <w:abstractNum w:abstractNumId="5" w15:restartNumberingAfterBreak="0">
    <w:nsid w:val="218C39FD"/>
    <w:multiLevelType w:val="multilevel"/>
    <w:tmpl w:val="D9A8BBD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22A37B69"/>
    <w:multiLevelType w:val="multilevel"/>
    <w:tmpl w:val="5D866E5E"/>
    <w:lvl w:ilvl="0">
      <w:start w:val="1"/>
      <w:numFmt w:val="bullet"/>
      <w:lvlText w:val="•"/>
      <w:lvlJc w:val="left"/>
      <w:pPr>
        <w:ind w:left="734" w:hanging="734"/>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bullet"/>
      <w:lvlText w:val="o"/>
      <w:lvlJc w:val="left"/>
      <w:pPr>
        <w:ind w:left="1656" w:hanging="1656"/>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bullet"/>
      <w:lvlText w:val="▪"/>
      <w:lvlJc w:val="left"/>
      <w:pPr>
        <w:ind w:left="2376" w:hanging="2376"/>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bullet"/>
      <w:lvlText w:val="•"/>
      <w:lvlJc w:val="left"/>
      <w:pPr>
        <w:ind w:left="3096" w:hanging="3096"/>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bullet"/>
      <w:lvlText w:val="o"/>
      <w:lvlJc w:val="left"/>
      <w:pPr>
        <w:ind w:left="3816" w:hanging="3816"/>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bullet"/>
      <w:lvlText w:val="▪"/>
      <w:lvlJc w:val="left"/>
      <w:pPr>
        <w:ind w:left="4536" w:hanging="4536"/>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bullet"/>
      <w:lvlText w:val="•"/>
      <w:lvlJc w:val="left"/>
      <w:pPr>
        <w:ind w:left="5256" w:hanging="5256"/>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bullet"/>
      <w:lvlText w:val="o"/>
      <w:lvlJc w:val="left"/>
      <w:pPr>
        <w:ind w:left="5976" w:hanging="5976"/>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bullet"/>
      <w:lvlText w:val="▪"/>
      <w:lvlJc w:val="left"/>
      <w:pPr>
        <w:ind w:left="6696" w:hanging="6696"/>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7" w15:restartNumberingAfterBreak="0">
    <w:nsid w:val="260C4A66"/>
    <w:multiLevelType w:val="multilevel"/>
    <w:tmpl w:val="DC82F6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286F5527"/>
    <w:multiLevelType w:val="multilevel"/>
    <w:tmpl w:val="E3386140"/>
    <w:lvl w:ilvl="0">
      <w:start w:val="1"/>
      <w:numFmt w:val="bullet"/>
      <w:lvlText w:val="•"/>
      <w:lvlJc w:val="left"/>
      <w:pPr>
        <w:ind w:left="734" w:hanging="734"/>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bullet"/>
      <w:lvlText w:val="o"/>
      <w:lvlJc w:val="left"/>
      <w:pPr>
        <w:ind w:left="1661" w:hanging="1661"/>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bullet"/>
      <w:lvlText w:val="▪"/>
      <w:lvlJc w:val="left"/>
      <w:pPr>
        <w:ind w:left="2381" w:hanging="2381"/>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bullet"/>
      <w:lvlText w:val="•"/>
      <w:lvlJc w:val="left"/>
      <w:pPr>
        <w:ind w:left="3101" w:hanging="3101"/>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bullet"/>
      <w:lvlText w:val="o"/>
      <w:lvlJc w:val="left"/>
      <w:pPr>
        <w:ind w:left="3821" w:hanging="3821"/>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bullet"/>
      <w:lvlText w:val="▪"/>
      <w:lvlJc w:val="left"/>
      <w:pPr>
        <w:ind w:left="4541" w:hanging="4541"/>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bullet"/>
      <w:lvlText w:val="•"/>
      <w:lvlJc w:val="left"/>
      <w:pPr>
        <w:ind w:left="5261" w:hanging="5261"/>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bullet"/>
      <w:lvlText w:val="o"/>
      <w:lvlJc w:val="left"/>
      <w:pPr>
        <w:ind w:left="5981" w:hanging="5981"/>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bullet"/>
      <w:lvlText w:val="▪"/>
      <w:lvlJc w:val="left"/>
      <w:pPr>
        <w:ind w:left="6701" w:hanging="6701"/>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9" w15:restartNumberingAfterBreak="0">
    <w:nsid w:val="367307B9"/>
    <w:multiLevelType w:val="multilevel"/>
    <w:tmpl w:val="E2240F18"/>
    <w:lvl w:ilvl="0">
      <w:start w:val="1"/>
      <w:numFmt w:val="bullet"/>
      <w:lvlText w:val="•"/>
      <w:lvlJc w:val="left"/>
      <w:pPr>
        <w:ind w:left="734" w:hanging="734"/>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bullet"/>
      <w:lvlText w:val="o"/>
      <w:lvlJc w:val="left"/>
      <w:pPr>
        <w:ind w:left="1661" w:hanging="1661"/>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bullet"/>
      <w:lvlText w:val="▪"/>
      <w:lvlJc w:val="left"/>
      <w:pPr>
        <w:ind w:left="2381" w:hanging="2381"/>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bullet"/>
      <w:lvlText w:val="•"/>
      <w:lvlJc w:val="left"/>
      <w:pPr>
        <w:ind w:left="3101" w:hanging="3101"/>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bullet"/>
      <w:lvlText w:val="o"/>
      <w:lvlJc w:val="left"/>
      <w:pPr>
        <w:ind w:left="3821" w:hanging="3821"/>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bullet"/>
      <w:lvlText w:val="▪"/>
      <w:lvlJc w:val="left"/>
      <w:pPr>
        <w:ind w:left="4541" w:hanging="4541"/>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bullet"/>
      <w:lvlText w:val="•"/>
      <w:lvlJc w:val="left"/>
      <w:pPr>
        <w:ind w:left="5261" w:hanging="5261"/>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bullet"/>
      <w:lvlText w:val="o"/>
      <w:lvlJc w:val="left"/>
      <w:pPr>
        <w:ind w:left="5981" w:hanging="5981"/>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bullet"/>
      <w:lvlText w:val="▪"/>
      <w:lvlJc w:val="left"/>
      <w:pPr>
        <w:ind w:left="6701" w:hanging="6701"/>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10" w15:restartNumberingAfterBreak="0">
    <w:nsid w:val="3808511A"/>
    <w:multiLevelType w:val="multilevel"/>
    <w:tmpl w:val="4E521A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994145F"/>
    <w:multiLevelType w:val="multilevel"/>
    <w:tmpl w:val="79EE3C36"/>
    <w:lvl w:ilvl="0">
      <w:start w:val="1"/>
      <w:numFmt w:val="bullet"/>
      <w:lvlText w:val="•"/>
      <w:lvlJc w:val="left"/>
      <w:pPr>
        <w:ind w:left="734" w:hanging="734"/>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bullet"/>
      <w:lvlText w:val="o"/>
      <w:lvlJc w:val="left"/>
      <w:pPr>
        <w:ind w:left="1661" w:hanging="1661"/>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bullet"/>
      <w:lvlText w:val="▪"/>
      <w:lvlJc w:val="left"/>
      <w:pPr>
        <w:ind w:left="2381" w:hanging="2381"/>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bullet"/>
      <w:lvlText w:val="•"/>
      <w:lvlJc w:val="left"/>
      <w:pPr>
        <w:ind w:left="3101" w:hanging="3101"/>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bullet"/>
      <w:lvlText w:val="o"/>
      <w:lvlJc w:val="left"/>
      <w:pPr>
        <w:ind w:left="3821" w:hanging="3821"/>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bullet"/>
      <w:lvlText w:val="▪"/>
      <w:lvlJc w:val="left"/>
      <w:pPr>
        <w:ind w:left="4541" w:hanging="4541"/>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bullet"/>
      <w:lvlText w:val="•"/>
      <w:lvlJc w:val="left"/>
      <w:pPr>
        <w:ind w:left="5261" w:hanging="5261"/>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bullet"/>
      <w:lvlText w:val="o"/>
      <w:lvlJc w:val="left"/>
      <w:pPr>
        <w:ind w:left="5981" w:hanging="5981"/>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bullet"/>
      <w:lvlText w:val="▪"/>
      <w:lvlJc w:val="left"/>
      <w:pPr>
        <w:ind w:left="6701" w:hanging="6701"/>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12" w15:restartNumberingAfterBreak="0">
    <w:nsid w:val="3AD537A8"/>
    <w:multiLevelType w:val="multilevel"/>
    <w:tmpl w:val="F3BCF9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ADC406B"/>
    <w:multiLevelType w:val="multilevel"/>
    <w:tmpl w:val="08608F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BBF4905"/>
    <w:multiLevelType w:val="multilevel"/>
    <w:tmpl w:val="2F121382"/>
    <w:lvl w:ilvl="0">
      <w:start w:val="1"/>
      <w:numFmt w:val="decimal"/>
      <w:lvlText w:val="%1."/>
      <w:lvlJc w:val="left"/>
      <w:pPr>
        <w:ind w:left="360" w:hanging="360"/>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lowerLetter"/>
      <w:lvlText w:val="%2"/>
      <w:lvlJc w:val="left"/>
      <w:pPr>
        <w:ind w:left="1094" w:hanging="1094"/>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lowerRoman"/>
      <w:lvlText w:val="%3"/>
      <w:lvlJc w:val="left"/>
      <w:pPr>
        <w:ind w:left="1814" w:hanging="1814"/>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decimal"/>
      <w:lvlText w:val="%4"/>
      <w:lvlJc w:val="left"/>
      <w:pPr>
        <w:ind w:left="2534" w:hanging="2534"/>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lowerLetter"/>
      <w:lvlText w:val="%5"/>
      <w:lvlJc w:val="left"/>
      <w:pPr>
        <w:ind w:left="3254" w:hanging="3254"/>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lowerRoman"/>
      <w:lvlText w:val="%6"/>
      <w:lvlJc w:val="left"/>
      <w:pPr>
        <w:ind w:left="3974" w:hanging="3974"/>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decimal"/>
      <w:lvlText w:val="%7"/>
      <w:lvlJc w:val="left"/>
      <w:pPr>
        <w:ind w:left="4694" w:hanging="4694"/>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lowerLetter"/>
      <w:lvlText w:val="%8"/>
      <w:lvlJc w:val="left"/>
      <w:pPr>
        <w:ind w:left="5414" w:hanging="5414"/>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lowerRoman"/>
      <w:lvlText w:val="%9"/>
      <w:lvlJc w:val="left"/>
      <w:pPr>
        <w:ind w:left="6134" w:hanging="6134"/>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15" w15:restartNumberingAfterBreak="0">
    <w:nsid w:val="4243573F"/>
    <w:multiLevelType w:val="multilevel"/>
    <w:tmpl w:val="B5F04F52"/>
    <w:lvl w:ilvl="0">
      <w:start w:val="1"/>
      <w:numFmt w:val="bullet"/>
      <w:lvlText w:val="●"/>
      <w:lvlJc w:val="left"/>
      <w:pPr>
        <w:ind w:left="715" w:hanging="360"/>
      </w:pPr>
      <w:rPr>
        <w:rFonts w:ascii="Noto Sans Symbols" w:eastAsia="Noto Sans Symbols" w:hAnsi="Noto Sans Symbols" w:cs="Noto Sans Symbols"/>
      </w:rPr>
    </w:lvl>
    <w:lvl w:ilvl="1">
      <w:start w:val="1"/>
      <w:numFmt w:val="bullet"/>
      <w:lvlText w:val="o"/>
      <w:lvlJc w:val="left"/>
      <w:pPr>
        <w:ind w:left="1435" w:hanging="360"/>
      </w:pPr>
      <w:rPr>
        <w:rFonts w:ascii="Courier New" w:eastAsia="Courier New" w:hAnsi="Courier New" w:cs="Courier New"/>
      </w:rPr>
    </w:lvl>
    <w:lvl w:ilvl="2">
      <w:start w:val="1"/>
      <w:numFmt w:val="bullet"/>
      <w:lvlText w:val="▪"/>
      <w:lvlJc w:val="left"/>
      <w:pPr>
        <w:ind w:left="2155" w:hanging="360"/>
      </w:pPr>
      <w:rPr>
        <w:rFonts w:ascii="Noto Sans Symbols" w:eastAsia="Noto Sans Symbols" w:hAnsi="Noto Sans Symbols" w:cs="Noto Sans Symbols"/>
      </w:rPr>
    </w:lvl>
    <w:lvl w:ilvl="3">
      <w:start w:val="1"/>
      <w:numFmt w:val="bullet"/>
      <w:lvlText w:val="●"/>
      <w:lvlJc w:val="left"/>
      <w:pPr>
        <w:ind w:left="2875" w:hanging="360"/>
      </w:pPr>
      <w:rPr>
        <w:rFonts w:ascii="Noto Sans Symbols" w:eastAsia="Noto Sans Symbols" w:hAnsi="Noto Sans Symbols" w:cs="Noto Sans Symbols"/>
      </w:rPr>
    </w:lvl>
    <w:lvl w:ilvl="4">
      <w:start w:val="1"/>
      <w:numFmt w:val="bullet"/>
      <w:lvlText w:val="o"/>
      <w:lvlJc w:val="left"/>
      <w:pPr>
        <w:ind w:left="3595" w:hanging="360"/>
      </w:pPr>
      <w:rPr>
        <w:rFonts w:ascii="Courier New" w:eastAsia="Courier New" w:hAnsi="Courier New" w:cs="Courier New"/>
      </w:rPr>
    </w:lvl>
    <w:lvl w:ilvl="5">
      <w:start w:val="1"/>
      <w:numFmt w:val="bullet"/>
      <w:lvlText w:val="▪"/>
      <w:lvlJc w:val="left"/>
      <w:pPr>
        <w:ind w:left="4315" w:hanging="360"/>
      </w:pPr>
      <w:rPr>
        <w:rFonts w:ascii="Noto Sans Symbols" w:eastAsia="Noto Sans Symbols" w:hAnsi="Noto Sans Symbols" w:cs="Noto Sans Symbols"/>
      </w:rPr>
    </w:lvl>
    <w:lvl w:ilvl="6">
      <w:start w:val="1"/>
      <w:numFmt w:val="bullet"/>
      <w:lvlText w:val="●"/>
      <w:lvlJc w:val="left"/>
      <w:pPr>
        <w:ind w:left="5035" w:hanging="360"/>
      </w:pPr>
      <w:rPr>
        <w:rFonts w:ascii="Noto Sans Symbols" w:eastAsia="Noto Sans Symbols" w:hAnsi="Noto Sans Symbols" w:cs="Noto Sans Symbols"/>
      </w:rPr>
    </w:lvl>
    <w:lvl w:ilvl="7">
      <w:start w:val="1"/>
      <w:numFmt w:val="bullet"/>
      <w:lvlText w:val="o"/>
      <w:lvlJc w:val="left"/>
      <w:pPr>
        <w:ind w:left="5755" w:hanging="360"/>
      </w:pPr>
      <w:rPr>
        <w:rFonts w:ascii="Courier New" w:eastAsia="Courier New" w:hAnsi="Courier New" w:cs="Courier New"/>
      </w:rPr>
    </w:lvl>
    <w:lvl w:ilvl="8">
      <w:start w:val="1"/>
      <w:numFmt w:val="bullet"/>
      <w:lvlText w:val="▪"/>
      <w:lvlJc w:val="left"/>
      <w:pPr>
        <w:ind w:left="6475" w:hanging="360"/>
      </w:pPr>
      <w:rPr>
        <w:rFonts w:ascii="Noto Sans Symbols" w:eastAsia="Noto Sans Symbols" w:hAnsi="Noto Sans Symbols" w:cs="Noto Sans Symbols"/>
      </w:rPr>
    </w:lvl>
  </w:abstractNum>
  <w:abstractNum w:abstractNumId="16" w15:restartNumberingAfterBreak="0">
    <w:nsid w:val="4C4D619B"/>
    <w:multiLevelType w:val="multilevel"/>
    <w:tmpl w:val="8F46EE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3716875"/>
    <w:multiLevelType w:val="multilevel"/>
    <w:tmpl w:val="4BCA1CF2"/>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910727E"/>
    <w:multiLevelType w:val="multilevel"/>
    <w:tmpl w:val="3000C9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98D38EE"/>
    <w:multiLevelType w:val="multilevel"/>
    <w:tmpl w:val="90CC81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15:restartNumberingAfterBreak="0">
    <w:nsid w:val="5AE07DB0"/>
    <w:multiLevelType w:val="multilevel"/>
    <w:tmpl w:val="1C80CF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FAD42AA"/>
    <w:multiLevelType w:val="multilevel"/>
    <w:tmpl w:val="4D44AB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F527A98"/>
    <w:multiLevelType w:val="multilevel"/>
    <w:tmpl w:val="D410EF50"/>
    <w:lvl w:ilvl="0">
      <w:start w:val="1"/>
      <w:numFmt w:val="bullet"/>
      <w:lvlText w:val="-"/>
      <w:lvlJc w:val="left"/>
      <w:pPr>
        <w:ind w:left="734" w:hanging="734"/>
      </w:pPr>
      <w:rPr>
        <w:rFonts w:ascii="Tahoma" w:eastAsia="Tahoma" w:hAnsi="Tahoma" w:cs="Tahoma"/>
        <w:b w:val="0"/>
        <w:bCs w:val="0"/>
        <w:i w:val="0"/>
        <w:iCs w:val="0"/>
        <w:strike w:val="0"/>
        <w:color w:val="000000"/>
        <w:sz w:val="22"/>
        <w:szCs w:val="22"/>
        <w:u w:val="none"/>
        <w:shd w:val="clear" w:color="auto" w:fill="auto"/>
        <w:vertAlign w:val="baseline"/>
      </w:rPr>
    </w:lvl>
    <w:lvl w:ilvl="1">
      <w:start w:val="1"/>
      <w:numFmt w:val="bullet"/>
      <w:lvlText w:val="o"/>
      <w:lvlJc w:val="left"/>
      <w:pPr>
        <w:ind w:left="1454" w:hanging="1454"/>
      </w:pPr>
      <w:rPr>
        <w:rFonts w:ascii="Tahoma" w:eastAsia="Tahoma" w:hAnsi="Tahoma" w:cs="Tahoma"/>
        <w:b w:val="0"/>
        <w:bCs w:val="0"/>
        <w:i w:val="0"/>
        <w:iCs w:val="0"/>
        <w:strike w:val="0"/>
        <w:color w:val="000000"/>
        <w:sz w:val="22"/>
        <w:szCs w:val="22"/>
        <w:u w:val="none"/>
        <w:shd w:val="clear" w:color="auto" w:fill="auto"/>
        <w:vertAlign w:val="baseline"/>
      </w:rPr>
    </w:lvl>
    <w:lvl w:ilvl="2">
      <w:start w:val="1"/>
      <w:numFmt w:val="bullet"/>
      <w:lvlText w:val="▪"/>
      <w:lvlJc w:val="left"/>
      <w:pPr>
        <w:ind w:left="2174" w:hanging="2174"/>
      </w:pPr>
      <w:rPr>
        <w:rFonts w:ascii="Tahoma" w:eastAsia="Tahoma" w:hAnsi="Tahoma" w:cs="Tahoma"/>
        <w:b w:val="0"/>
        <w:bCs w:val="0"/>
        <w:i w:val="0"/>
        <w:iCs w:val="0"/>
        <w:strike w:val="0"/>
        <w:color w:val="000000"/>
        <w:sz w:val="22"/>
        <w:szCs w:val="22"/>
        <w:u w:val="none"/>
        <w:shd w:val="clear" w:color="auto" w:fill="auto"/>
        <w:vertAlign w:val="baseline"/>
      </w:rPr>
    </w:lvl>
    <w:lvl w:ilvl="3">
      <w:start w:val="1"/>
      <w:numFmt w:val="bullet"/>
      <w:lvlText w:val="•"/>
      <w:lvlJc w:val="left"/>
      <w:pPr>
        <w:ind w:left="2894" w:hanging="2894"/>
      </w:pPr>
      <w:rPr>
        <w:rFonts w:ascii="Tahoma" w:eastAsia="Tahoma" w:hAnsi="Tahoma" w:cs="Tahoma"/>
        <w:b w:val="0"/>
        <w:bCs w:val="0"/>
        <w:i w:val="0"/>
        <w:iCs w:val="0"/>
        <w:strike w:val="0"/>
        <w:color w:val="000000"/>
        <w:sz w:val="22"/>
        <w:szCs w:val="22"/>
        <w:u w:val="none"/>
        <w:shd w:val="clear" w:color="auto" w:fill="auto"/>
        <w:vertAlign w:val="baseline"/>
      </w:rPr>
    </w:lvl>
    <w:lvl w:ilvl="4">
      <w:start w:val="1"/>
      <w:numFmt w:val="bullet"/>
      <w:lvlText w:val="o"/>
      <w:lvlJc w:val="left"/>
      <w:pPr>
        <w:ind w:left="3614" w:hanging="3614"/>
      </w:pPr>
      <w:rPr>
        <w:rFonts w:ascii="Tahoma" w:eastAsia="Tahoma" w:hAnsi="Tahoma" w:cs="Tahoma"/>
        <w:b w:val="0"/>
        <w:bCs w:val="0"/>
        <w:i w:val="0"/>
        <w:iCs w:val="0"/>
        <w:strike w:val="0"/>
        <w:color w:val="000000"/>
        <w:sz w:val="22"/>
        <w:szCs w:val="22"/>
        <w:u w:val="none"/>
        <w:shd w:val="clear" w:color="auto" w:fill="auto"/>
        <w:vertAlign w:val="baseline"/>
      </w:rPr>
    </w:lvl>
    <w:lvl w:ilvl="5">
      <w:start w:val="1"/>
      <w:numFmt w:val="bullet"/>
      <w:lvlText w:val="▪"/>
      <w:lvlJc w:val="left"/>
      <w:pPr>
        <w:ind w:left="4334" w:hanging="4334"/>
      </w:pPr>
      <w:rPr>
        <w:rFonts w:ascii="Tahoma" w:eastAsia="Tahoma" w:hAnsi="Tahoma" w:cs="Tahoma"/>
        <w:b w:val="0"/>
        <w:bCs w:val="0"/>
        <w:i w:val="0"/>
        <w:iCs w:val="0"/>
        <w:strike w:val="0"/>
        <w:color w:val="000000"/>
        <w:sz w:val="22"/>
        <w:szCs w:val="22"/>
        <w:u w:val="none"/>
        <w:shd w:val="clear" w:color="auto" w:fill="auto"/>
        <w:vertAlign w:val="baseline"/>
      </w:rPr>
    </w:lvl>
    <w:lvl w:ilvl="6">
      <w:start w:val="1"/>
      <w:numFmt w:val="bullet"/>
      <w:lvlText w:val="•"/>
      <w:lvlJc w:val="left"/>
      <w:pPr>
        <w:ind w:left="5054" w:hanging="5054"/>
      </w:pPr>
      <w:rPr>
        <w:rFonts w:ascii="Tahoma" w:eastAsia="Tahoma" w:hAnsi="Tahoma" w:cs="Tahoma"/>
        <w:b w:val="0"/>
        <w:bCs w:val="0"/>
        <w:i w:val="0"/>
        <w:iCs w:val="0"/>
        <w:strike w:val="0"/>
        <w:color w:val="000000"/>
        <w:sz w:val="22"/>
        <w:szCs w:val="22"/>
        <w:u w:val="none"/>
        <w:shd w:val="clear" w:color="auto" w:fill="auto"/>
        <w:vertAlign w:val="baseline"/>
      </w:rPr>
    </w:lvl>
    <w:lvl w:ilvl="7">
      <w:start w:val="1"/>
      <w:numFmt w:val="bullet"/>
      <w:lvlText w:val="o"/>
      <w:lvlJc w:val="left"/>
      <w:pPr>
        <w:ind w:left="5774" w:hanging="5774"/>
      </w:pPr>
      <w:rPr>
        <w:rFonts w:ascii="Tahoma" w:eastAsia="Tahoma" w:hAnsi="Tahoma" w:cs="Tahoma"/>
        <w:b w:val="0"/>
        <w:bCs w:val="0"/>
        <w:i w:val="0"/>
        <w:iCs w:val="0"/>
        <w:strike w:val="0"/>
        <w:color w:val="000000"/>
        <w:sz w:val="22"/>
        <w:szCs w:val="22"/>
        <w:u w:val="none"/>
        <w:shd w:val="clear" w:color="auto" w:fill="auto"/>
        <w:vertAlign w:val="baseline"/>
      </w:rPr>
    </w:lvl>
    <w:lvl w:ilvl="8">
      <w:start w:val="1"/>
      <w:numFmt w:val="bullet"/>
      <w:lvlText w:val="▪"/>
      <w:lvlJc w:val="left"/>
      <w:pPr>
        <w:ind w:left="6494" w:hanging="6494"/>
      </w:pPr>
      <w:rPr>
        <w:rFonts w:ascii="Tahoma" w:eastAsia="Tahoma" w:hAnsi="Tahoma" w:cs="Tahoma"/>
        <w:b w:val="0"/>
        <w:bCs w:val="0"/>
        <w:i w:val="0"/>
        <w:iCs w:val="0"/>
        <w:strike w:val="0"/>
        <w:color w:val="000000"/>
        <w:sz w:val="22"/>
        <w:szCs w:val="22"/>
        <w:u w:val="none"/>
        <w:shd w:val="clear" w:color="auto" w:fill="auto"/>
        <w:vertAlign w:val="baseline"/>
      </w:rPr>
    </w:lvl>
  </w:abstractNum>
  <w:abstractNum w:abstractNumId="23" w15:restartNumberingAfterBreak="0">
    <w:nsid w:val="75562624"/>
    <w:multiLevelType w:val="multilevel"/>
    <w:tmpl w:val="E878F6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F6A6C1A"/>
    <w:multiLevelType w:val="multilevel"/>
    <w:tmpl w:val="CB8C4E84"/>
    <w:lvl w:ilvl="0">
      <w:start w:val="1"/>
      <w:numFmt w:val="bullet"/>
      <w:lvlText w:val="●"/>
      <w:lvlJc w:val="left"/>
      <w:pPr>
        <w:ind w:left="840" w:hanging="360"/>
      </w:pPr>
      <w:rPr>
        <w:rFonts w:ascii="Noto Sans Symbols" w:eastAsia="Noto Sans Symbols" w:hAnsi="Noto Sans Symbols" w:cs="Noto Sans Symbols"/>
      </w:rPr>
    </w:lvl>
    <w:lvl w:ilvl="1">
      <w:start w:val="1"/>
      <w:numFmt w:val="bullet"/>
      <w:lvlText w:val="o"/>
      <w:lvlJc w:val="left"/>
      <w:pPr>
        <w:ind w:left="1560" w:hanging="360"/>
      </w:pPr>
      <w:rPr>
        <w:rFonts w:ascii="Courier New" w:eastAsia="Courier New" w:hAnsi="Courier New" w:cs="Courier New"/>
      </w:rPr>
    </w:lvl>
    <w:lvl w:ilvl="2">
      <w:start w:val="1"/>
      <w:numFmt w:val="bullet"/>
      <w:lvlText w:val="▪"/>
      <w:lvlJc w:val="left"/>
      <w:pPr>
        <w:ind w:left="2280" w:hanging="360"/>
      </w:pPr>
      <w:rPr>
        <w:rFonts w:ascii="Noto Sans Symbols" w:eastAsia="Noto Sans Symbols" w:hAnsi="Noto Sans Symbols" w:cs="Noto Sans Symbols"/>
      </w:rPr>
    </w:lvl>
    <w:lvl w:ilvl="3">
      <w:start w:val="1"/>
      <w:numFmt w:val="bullet"/>
      <w:lvlText w:val="●"/>
      <w:lvlJc w:val="left"/>
      <w:pPr>
        <w:ind w:left="3000" w:hanging="360"/>
      </w:pPr>
      <w:rPr>
        <w:rFonts w:ascii="Noto Sans Symbols" w:eastAsia="Noto Sans Symbols" w:hAnsi="Noto Sans Symbols" w:cs="Noto Sans Symbols"/>
      </w:rPr>
    </w:lvl>
    <w:lvl w:ilvl="4">
      <w:start w:val="1"/>
      <w:numFmt w:val="bullet"/>
      <w:lvlText w:val="o"/>
      <w:lvlJc w:val="left"/>
      <w:pPr>
        <w:ind w:left="3720" w:hanging="360"/>
      </w:pPr>
      <w:rPr>
        <w:rFonts w:ascii="Courier New" w:eastAsia="Courier New" w:hAnsi="Courier New" w:cs="Courier New"/>
      </w:rPr>
    </w:lvl>
    <w:lvl w:ilvl="5">
      <w:start w:val="1"/>
      <w:numFmt w:val="bullet"/>
      <w:lvlText w:val="▪"/>
      <w:lvlJc w:val="left"/>
      <w:pPr>
        <w:ind w:left="4440" w:hanging="360"/>
      </w:pPr>
      <w:rPr>
        <w:rFonts w:ascii="Noto Sans Symbols" w:eastAsia="Noto Sans Symbols" w:hAnsi="Noto Sans Symbols" w:cs="Noto Sans Symbols"/>
      </w:rPr>
    </w:lvl>
    <w:lvl w:ilvl="6">
      <w:start w:val="1"/>
      <w:numFmt w:val="bullet"/>
      <w:lvlText w:val="●"/>
      <w:lvlJc w:val="left"/>
      <w:pPr>
        <w:ind w:left="5160" w:hanging="360"/>
      </w:pPr>
      <w:rPr>
        <w:rFonts w:ascii="Noto Sans Symbols" w:eastAsia="Noto Sans Symbols" w:hAnsi="Noto Sans Symbols" w:cs="Noto Sans Symbols"/>
      </w:rPr>
    </w:lvl>
    <w:lvl w:ilvl="7">
      <w:start w:val="1"/>
      <w:numFmt w:val="bullet"/>
      <w:lvlText w:val="o"/>
      <w:lvlJc w:val="left"/>
      <w:pPr>
        <w:ind w:left="5880" w:hanging="360"/>
      </w:pPr>
      <w:rPr>
        <w:rFonts w:ascii="Courier New" w:eastAsia="Courier New" w:hAnsi="Courier New" w:cs="Courier New"/>
      </w:rPr>
    </w:lvl>
    <w:lvl w:ilvl="8">
      <w:start w:val="1"/>
      <w:numFmt w:val="bullet"/>
      <w:lvlText w:val="▪"/>
      <w:lvlJc w:val="left"/>
      <w:pPr>
        <w:ind w:left="6600" w:hanging="360"/>
      </w:pPr>
      <w:rPr>
        <w:rFonts w:ascii="Noto Sans Symbols" w:eastAsia="Noto Sans Symbols" w:hAnsi="Noto Sans Symbols" w:cs="Noto Sans Symbols"/>
      </w:rPr>
    </w:lvl>
  </w:abstractNum>
  <w:num w:numId="1">
    <w:abstractNumId w:val="23"/>
  </w:num>
  <w:num w:numId="2">
    <w:abstractNumId w:val="3"/>
  </w:num>
  <w:num w:numId="3">
    <w:abstractNumId w:val="8"/>
  </w:num>
  <w:num w:numId="4">
    <w:abstractNumId w:val="11"/>
  </w:num>
  <w:num w:numId="5">
    <w:abstractNumId w:val="6"/>
  </w:num>
  <w:num w:numId="6">
    <w:abstractNumId w:val="15"/>
  </w:num>
  <w:num w:numId="7">
    <w:abstractNumId w:val="10"/>
  </w:num>
  <w:num w:numId="8">
    <w:abstractNumId w:val="2"/>
  </w:num>
  <w:num w:numId="9">
    <w:abstractNumId w:val="14"/>
  </w:num>
  <w:num w:numId="10">
    <w:abstractNumId w:val="22"/>
  </w:num>
  <w:num w:numId="11">
    <w:abstractNumId w:val="12"/>
  </w:num>
  <w:num w:numId="12">
    <w:abstractNumId w:val="0"/>
  </w:num>
  <w:num w:numId="13">
    <w:abstractNumId w:val="17"/>
  </w:num>
  <w:num w:numId="14">
    <w:abstractNumId w:val="18"/>
  </w:num>
  <w:num w:numId="15">
    <w:abstractNumId w:val="20"/>
  </w:num>
  <w:num w:numId="16">
    <w:abstractNumId w:val="21"/>
  </w:num>
  <w:num w:numId="17">
    <w:abstractNumId w:val="5"/>
  </w:num>
  <w:num w:numId="18">
    <w:abstractNumId w:val="7"/>
  </w:num>
  <w:num w:numId="19">
    <w:abstractNumId w:val="24"/>
  </w:num>
  <w:num w:numId="20">
    <w:abstractNumId w:val="16"/>
  </w:num>
  <w:num w:numId="21">
    <w:abstractNumId w:val="4"/>
  </w:num>
  <w:num w:numId="22">
    <w:abstractNumId w:val="19"/>
  </w:num>
  <w:num w:numId="23">
    <w:abstractNumId w:val="1"/>
  </w:num>
  <w:num w:numId="24">
    <w:abstractNumId w:val="9"/>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248"/>
    <w:rsid w:val="00535ABB"/>
    <w:rsid w:val="00A80248"/>
    <w:rsid w:val="00C52E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7E73DE-9D5F-4C48-B173-8BE770C04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spacing w:after="120" w:line="276" w:lineRule="auto"/>
      <w:ind w:left="1440" w:hanging="360"/>
      <w:outlineLvl w:val="1"/>
    </w:pPr>
    <w:rPr>
      <w:sz w:val="32"/>
      <w:szCs w:val="32"/>
    </w:rPr>
  </w:style>
  <w:style w:type="paragraph" w:styleId="Heading3">
    <w:name w:val="heading 3"/>
    <w:basedOn w:val="Normal"/>
    <w:next w:val="Normal"/>
    <w:uiPriority w:val="9"/>
    <w:semiHidden/>
    <w:unhideWhenUsed/>
    <w:qFormat/>
    <w:pPr>
      <w:keepNext/>
      <w:keepLines/>
      <w:spacing w:before="200" w:after="200" w:line="276" w:lineRule="auto"/>
      <w:ind w:left="2160" w:hanging="360"/>
      <w:outlineLvl w:val="2"/>
    </w:pPr>
    <w:rPr>
      <w:b/>
      <w:bCs/>
      <w:color w:val="4472C4"/>
    </w:rPr>
  </w:style>
  <w:style w:type="paragraph" w:styleId="Heading4">
    <w:name w:val="heading 4"/>
    <w:basedOn w:val="Normal"/>
    <w:next w:val="Normal"/>
    <w:uiPriority w:val="9"/>
    <w:semiHidden/>
    <w:unhideWhenUsed/>
    <w:qFormat/>
    <w:pPr>
      <w:keepNext/>
      <w:keepLines/>
      <w:spacing w:before="200" w:after="200" w:line="276" w:lineRule="auto"/>
      <w:ind w:left="2880" w:hanging="360"/>
      <w:outlineLvl w:val="3"/>
    </w:pPr>
    <w:rPr>
      <w:b/>
      <w:bCs/>
      <w:i/>
      <w:iCs/>
      <w:color w:val="4472C4"/>
    </w:rPr>
  </w:style>
  <w:style w:type="paragraph" w:styleId="Heading5">
    <w:name w:val="heading 5"/>
    <w:basedOn w:val="Normal"/>
    <w:next w:val="Normal"/>
    <w:uiPriority w:val="9"/>
    <w:semiHidden/>
    <w:unhideWhenUsed/>
    <w:qFormat/>
    <w:pPr>
      <w:keepNext/>
      <w:keepLines/>
      <w:spacing w:before="200" w:after="200" w:line="276" w:lineRule="auto"/>
      <w:ind w:left="3600" w:hanging="360"/>
      <w:outlineLvl w:val="4"/>
    </w:pPr>
    <w:rPr>
      <w:color w:val="1F3863"/>
    </w:rPr>
  </w:style>
  <w:style w:type="paragraph" w:styleId="Heading6">
    <w:name w:val="heading 6"/>
    <w:basedOn w:val="Normal"/>
    <w:next w:val="Normal"/>
    <w:uiPriority w:val="9"/>
    <w:semiHidden/>
    <w:unhideWhenUsed/>
    <w:qFormat/>
    <w:pPr>
      <w:keepNext/>
      <w:keepLines/>
      <w:spacing w:before="200" w:after="200" w:line="276" w:lineRule="auto"/>
      <w:ind w:left="4320" w:hanging="360"/>
      <w:outlineLvl w:val="5"/>
    </w:pPr>
    <w:rPr>
      <w:i/>
      <w:iCs/>
      <w:color w:val="1F38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48" w:type="dxa"/>
        <w:left w:w="0" w:type="dxa"/>
        <w:bottom w:w="0" w:type="dxa"/>
        <w:right w:w="4"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pPr>
      <w:spacing w:after="0" w:line="240" w:lineRule="auto"/>
    </w:pPr>
    <w:tblPr>
      <w:tblStyleRowBandSize w:val="1"/>
      <w:tblStyleColBandSize w:val="1"/>
      <w:tblCellMar>
        <w:top w:w="48" w:type="dxa"/>
        <w:left w:w="0" w:type="dxa"/>
        <w:bottom w:w="0" w:type="dxa"/>
        <w:right w:w="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H8sVAOjdLx3DCvXr5NocyjVUxw==">CgMxLjAyCGguZ2pkZ3hzMg5oLjR2am5qdDczcGtzbzIOaC5ubDh5dmI2MnpnY2U4AHIhMUY3UWxUS3BaNUVEQTF0dkdmcWNTMlVYWWdfbE1tWXhr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4565</Words>
  <Characters>26024</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Fry</dc:creator>
  <cp:lastModifiedBy>Rachel Fry</cp:lastModifiedBy>
  <cp:revision>2</cp:revision>
  <dcterms:created xsi:type="dcterms:W3CDTF">2026-09-18T10:55:00Z</dcterms:created>
  <dcterms:modified xsi:type="dcterms:W3CDTF">2026-09-18T10:55:00Z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0x0101008E8FB3D976B9684099E1D10A59F25400</vt:lpwstr>
  </property>
  <property fmtid="{D5CDD505-2E9C-101B-9397-08002B2CF9AE}" pid="3" name="GrammarlyDocumentId">
    <vt:lpwstr>6609fabe-3e2b-4362-a17f-443d0031425c</vt:lpwstr>
  </property>
</Properties>
</file>