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color w:val="38761d"/>
          <w:sz w:val="40"/>
          <w:szCs w:val="40"/>
        </w:rPr>
      </w:pPr>
      <w:r w:rsidDel="00000000" w:rsidR="00000000" w:rsidRPr="00000000">
        <w:rPr>
          <w:color w:val="38761d"/>
          <w:sz w:val="40"/>
          <w:szCs w:val="40"/>
          <w:rtl w:val="0"/>
        </w:rPr>
        <w:t xml:space="preserve">Year 4 English Reading Long Term Plan 2026-27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color w:val="38761d"/>
          <w:rtl w:val="0"/>
        </w:rPr>
        <w:t xml:space="preserve">Autumn Term 1 and 2</w:t>
      </w:r>
      <w:r w:rsidDel="00000000" w:rsidR="00000000" w:rsidRPr="00000000">
        <w:rPr>
          <w:rtl w:val="0"/>
        </w:rPr>
      </w:r>
    </w:p>
    <w:tbl>
      <w:tblPr>
        <w:tblStyle w:val="Table1"/>
        <w:tblW w:w="863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4"/>
        <w:gridCol w:w="1726"/>
        <w:gridCol w:w="1727"/>
        <w:gridCol w:w="1727"/>
        <w:gridCol w:w="1726"/>
        <w:tblGridChange w:id="0">
          <w:tblGrid>
            <w:gridCol w:w="1724"/>
            <w:gridCol w:w="1726"/>
            <w:gridCol w:w="1727"/>
            <w:gridCol w:w="1727"/>
            <w:gridCol w:w="1726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</w:tcPr>
          <w:p w:rsidR="00000000" w:rsidDel="00000000" w:rsidP="00000000" w:rsidRDefault="00000000" w:rsidRPr="00000000" w14:paraId="0000000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Weeks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Unit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Text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Main skill (content domain)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Content domains taught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Festivals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Appleby Horse Fair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SIIVV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Uses of Honey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RRRIS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Female Scientists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Sau Lan Wu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RISSR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Science 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Trash Compactor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RVRIR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Music History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Violin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RVVRE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Science 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Elevator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VRSVR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5–6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Madagascar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Wildlife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VSVIS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5–6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Plastic Pollution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 is For…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Explanation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RVVRS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Ocean Depths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Legends of the Deep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RVVRI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Vikings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Riding the Waves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RIRIS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India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Culture in India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RRSIR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Music History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Western Classical Music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IVSVE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Battles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Battle of Agincourt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RSRRS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Rivers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Flooding the Nile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IRRSE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Bullying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What is Bullying?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SVVIS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Bullying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What Can You Do?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RVRII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Famous Authors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J. R. R. Tolkien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IIVRR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Madagascar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Madagascar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RRISI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Bullying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Excluded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RVRRS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Potions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Sister Eredicator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RVSRP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Christmas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Little Match Girl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RESI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Christmas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Rudolph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IRVIR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Christmas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Christmas Trees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IEVS</w:t>
            </w:r>
          </w:p>
        </w:tc>
      </w:tr>
    </w:tbl>
    <w:p w:rsidR="00000000" w:rsidDel="00000000" w:rsidP="00000000" w:rsidRDefault="00000000" w:rsidRPr="00000000" w14:paraId="0000007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2"/>
        <w:rPr/>
      </w:pPr>
      <w:r w:rsidDel="00000000" w:rsidR="00000000" w:rsidRPr="00000000">
        <w:rPr>
          <w:color w:val="38761d"/>
          <w:rtl w:val="0"/>
        </w:rPr>
        <w:t xml:space="preserve">Spring Term 1 and 2</w:t>
      </w:r>
      <w:r w:rsidDel="00000000" w:rsidR="00000000" w:rsidRPr="00000000">
        <w:rPr>
          <w:rtl w:val="0"/>
        </w:rPr>
      </w:r>
    </w:p>
    <w:tbl>
      <w:tblPr>
        <w:tblStyle w:val="Table2"/>
        <w:tblW w:w="863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4"/>
        <w:gridCol w:w="1726"/>
        <w:gridCol w:w="1727"/>
        <w:gridCol w:w="1727"/>
        <w:gridCol w:w="1726"/>
        <w:tblGridChange w:id="0">
          <w:tblGrid>
            <w:gridCol w:w="1724"/>
            <w:gridCol w:w="1726"/>
            <w:gridCol w:w="1727"/>
            <w:gridCol w:w="1727"/>
            <w:gridCol w:w="1726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</w:tcPr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Weeks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Unit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Text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Main skill (content domain)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Content domains taught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Music History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Wolfgang Amadeus Mozart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RRISP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Female Scientists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Marie Curie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SVVSS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Iceland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Famous Icelandic People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SVIVE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Plastic Pollution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Journey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VVERS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Potions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Hubble Bubble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VPSRR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Iceland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Lyngbakur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EVVIR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5–6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Ocean Depths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Daredevil Divers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ISSRI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A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5–6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Science Fiction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Submariner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SIVSV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Vikings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Viking Myths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SVSEI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B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Famous Authors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A.A. Milne 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 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SVIVS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Famous Authors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Children’s Classics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SIVVP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World War 1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 Home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RRVVI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B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Battles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Battle of Hastings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RRVVI</w:t>
            </w:r>
          </w:p>
        </w:tc>
      </w:tr>
      <w:tr>
        <w:trPr>
          <w:cantSplit w:val="0"/>
          <w:trHeight w:val="256.5546875000007" w:hRule="atLeast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C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British Inventions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Inventions That Changed The World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RVSRV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C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Solar System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Clock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VERSP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C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Female Scientists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Jane Cooke wright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IRRSI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D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Female Scientists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Mae C. Jemison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IIRRV</w:t>
            </w:r>
          </w:p>
        </w:tc>
      </w:tr>
    </w:tbl>
    <w:p w:rsidR="00000000" w:rsidDel="00000000" w:rsidP="00000000" w:rsidRDefault="00000000" w:rsidRPr="00000000" w14:paraId="000000D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Style w:val="Heading2"/>
        <w:rPr>
          <w:color w:val="3876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Style w:val="Heading2"/>
        <w:rPr>
          <w:color w:val="3876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Style w:val="Heading2"/>
        <w:rPr>
          <w:color w:val="3876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Style w:val="Heading2"/>
        <w:rPr>
          <w:rFonts w:ascii="Calibri" w:cs="Calibri" w:eastAsia="Calibri" w:hAnsi="Calibri"/>
        </w:rPr>
      </w:pPr>
      <w:r w:rsidDel="00000000" w:rsidR="00000000" w:rsidRPr="00000000">
        <w:rPr>
          <w:color w:val="38761d"/>
          <w:rtl w:val="0"/>
        </w:rPr>
        <w:t xml:space="preserve">Summer Term 1 and 2</w:t>
      </w:r>
      <w:r w:rsidDel="00000000" w:rsidR="00000000" w:rsidRPr="00000000">
        <w:rPr>
          <w:rtl w:val="0"/>
        </w:rPr>
      </w:r>
    </w:p>
    <w:tbl>
      <w:tblPr>
        <w:tblStyle w:val="Table3"/>
        <w:tblW w:w="8604.0" w:type="dxa"/>
        <w:jc w:val="left"/>
        <w:tblInd w:w="23.99999999999991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1704.0000000000005"/>
        <w:gridCol w:w="1725"/>
        <w:gridCol w:w="1725"/>
        <w:gridCol w:w="1725"/>
        <w:gridCol w:w="1725"/>
        <w:tblGridChange w:id="0">
          <w:tblGrid>
            <w:gridCol w:w="1704.0000000000005"/>
            <w:gridCol w:w="1725"/>
            <w:gridCol w:w="1725"/>
            <w:gridCol w:w="1725"/>
            <w:gridCol w:w="1725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</w:tcPr>
          <w:p w:rsidR="00000000" w:rsidDel="00000000" w:rsidP="00000000" w:rsidRDefault="00000000" w:rsidRPr="00000000" w14:paraId="000000D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Weeks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E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Unit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E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Text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E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Main skill (content domain)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E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Content domains taught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E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Modern Myths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Heracles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VPRV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E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Ancient Greece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Troy Ploy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VSVRR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E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Stories with a Past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Three Little Pigs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PIRE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F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Volcanoes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Volcanoes of the World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IVRVR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F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Battles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Weapons Through Time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SVVSS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F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Human Body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Your Brain and You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IVSIS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0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Bullying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Broken Friend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VPPVR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Madagascar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Pig and the Chameleon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RRVRS</w:t>
            </w:r>
          </w:p>
        </w:tc>
      </w:tr>
      <w:tr>
        <w:trPr>
          <w:cantSplit w:val="0"/>
          <w:trHeight w:val="263.99999999999864" w:hRule="atLeast"/>
          <w:tblHeader w:val="0"/>
        </w:trPr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0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Bees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Saves The Bees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10">
            <w:pPr>
              <w:rPr>
                <w:rFonts w:ascii="Calibri" w:cs="Calibri" w:eastAsia="Calibri" w:hAnsi="Calibri"/>
              </w:rPr>
            </w:pPr>
            <w:bookmarkStart w:colFirst="0" w:colLast="0" w:name="_heading=h.d3tm9bfjn2ip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VVRRII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</w:tcBorders>
            <w:shd w:fill="d9ead3" w:val="clear"/>
          </w:tcPr>
          <w:p w:rsidR="00000000" w:rsidDel="00000000" w:rsidP="00000000" w:rsidRDefault="00000000" w:rsidRPr="00000000" w14:paraId="000001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United States of America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Raven and the Crow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VRSVS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Rivers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River Talk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RSVSVV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Ocean Depths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Mariana Trench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SVIVS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India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Worldwide Influence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RERIR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Vikings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Vikings in Britain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RRVIR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Potions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Snow White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RIVRR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Festivals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Religious Festivals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SVVSI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Inside the Hive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VVRRP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Plastic Pollution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Litter Picker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VVRSE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Iceland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Icelandic Culture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RRSRI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Madagascar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Lemurs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RSRRR</w:t>
            </w:r>
          </w:p>
        </w:tc>
      </w:tr>
    </w:tbl>
    <w:p w:rsidR="00000000" w:rsidDel="00000000" w:rsidP="00000000" w:rsidRDefault="00000000" w:rsidRPr="00000000" w14:paraId="00000148">
      <w:pPr>
        <w:pStyle w:val="Heading2"/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jGBZc+7Sagb12mYG/xtUIyqEPQ==">CgMxLjAyDmguZDN0bTliZmpuMmlwOAByITE1TUItNXhrMnRVYjdMUUdFUXVoS3FwZWkwVmstZXd5eA==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