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E3D40" w14:textId="7BFEECF4" w:rsidR="00962298" w:rsidRPr="00176723" w:rsidRDefault="00F418A9" w:rsidP="00F56920">
      <w:pPr>
        <w:jc w:val="center"/>
        <w:rPr>
          <w:rFonts w:ascii="Arial" w:hAnsi="Arial" w:cs="Arial"/>
          <w:b/>
          <w:sz w:val="56"/>
          <w:szCs w:val="56"/>
        </w:rPr>
      </w:pPr>
      <w:r w:rsidRPr="00176723">
        <w:rPr>
          <w:rFonts w:ascii="Arial" w:hAnsi="Arial" w:cs="Arial"/>
          <w:b/>
          <w:noProof/>
          <w:sz w:val="56"/>
          <w:szCs w:val="56"/>
        </w:rPr>
        <mc:AlternateContent>
          <mc:Choice Requires="wps">
            <w:drawing>
              <wp:anchor distT="45720" distB="45720" distL="114300" distR="114300" simplePos="0" relativeHeight="251665920" behindDoc="0" locked="0" layoutInCell="1" allowOverlap="1" wp14:anchorId="0B0CA1B6" wp14:editId="571D7C22">
                <wp:simplePos x="0" y="0"/>
                <wp:positionH relativeFrom="column">
                  <wp:posOffset>-41910</wp:posOffset>
                </wp:positionH>
                <wp:positionV relativeFrom="paragraph">
                  <wp:posOffset>153035</wp:posOffset>
                </wp:positionV>
                <wp:extent cx="1280160" cy="1310640"/>
                <wp:effectExtent l="0" t="0" r="1524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310640"/>
                        </a:xfrm>
                        <a:prstGeom prst="rect">
                          <a:avLst/>
                        </a:prstGeom>
                        <a:solidFill>
                          <a:srgbClr val="FFFFFF"/>
                        </a:solidFill>
                        <a:ln w="9525">
                          <a:solidFill>
                            <a:srgbClr val="000000"/>
                          </a:solidFill>
                          <a:miter lim="800000"/>
                          <a:headEnd/>
                          <a:tailEnd/>
                        </a:ln>
                      </wps:spPr>
                      <wps:txbx>
                        <w:txbxContent>
                          <w:p w14:paraId="3F762ADB" w14:textId="7EB64D1A" w:rsidR="00B37D7B" w:rsidRDefault="00966235" w:rsidP="00F418A9">
                            <w:pPr>
                              <w:jc w:val="center"/>
                            </w:pPr>
                            <w:r>
                              <w:rPr>
                                <w:noProof/>
                              </w:rPr>
                              <w:drawing>
                                <wp:inline distT="0" distB="0" distL="0" distR="0" wp14:anchorId="516E6779" wp14:editId="1C87E8A0">
                                  <wp:extent cx="1021080" cy="1169871"/>
                                  <wp:effectExtent l="0" t="0" r="7620" b="0"/>
                                  <wp:docPr id="3" name="Picture 3" descr="The Brackenwood Junior School Fundraiser - a Community crowdfunding project  in Wirral by Sports For Champions UK (C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ackenwood Junior School Fundraiser - a Community crowdfunding project  in Wirral by Sports For Champions UK (C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283" cy="118041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CA1B6" id="_x0000_t202" coordsize="21600,21600" o:spt="202" path="m,l,21600r21600,l21600,xe">
                <v:stroke joinstyle="miter"/>
                <v:path gradientshapeok="t" o:connecttype="rect"/>
              </v:shapetype>
              <v:shape id="Text Box 2" o:spid="_x0000_s1026" type="#_x0000_t202" style="position:absolute;left:0;text-align:left;margin-left:-3.3pt;margin-top:12.05pt;width:100.8pt;height:103.2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">
                <v:textbox>
                  <w:txbxContent>
                    <w:p w14:paraId="3F762ADB" w14:textId="7EB64D1A" w:rsidR="00B37D7B" w:rsidRDefault="00966235" w:rsidP="00F418A9">
                      <w:pPr>
                        <w:jc w:val="center"/>
                      </w:pPr>
                      <w:r>
                        <w:rPr>
                          <w:noProof/>
                        </w:rPr>
                        <w:drawing>
                          <wp:inline distT="0" distB="0" distL="0" distR="0" wp14:anchorId="516E6779" wp14:editId="1C87E8A0">
                            <wp:extent cx="1021080" cy="1169871"/>
                            <wp:effectExtent l="0" t="0" r="7620" b="0"/>
                            <wp:docPr id="3" name="Picture 3" descr="The Brackenwood Junior School Fundraiser - a Community crowdfunding project  in Wirral by Sports For Champions UK (C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ackenwood Junior School Fundraiser - a Community crowdfunding project  in Wirral by Sports For Champions UK (C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283" cy="1180415"/>
                                    </a:xfrm>
                                    <a:prstGeom prst="rect">
                                      <a:avLst/>
                                    </a:prstGeom>
                                    <a:noFill/>
                                    <a:ln>
                                      <a:noFill/>
                                    </a:ln>
                                  </pic:spPr>
                                </pic:pic>
                              </a:graphicData>
                            </a:graphic>
                          </wp:inline>
                        </w:drawing>
                      </w:r>
                    </w:p>
                  </w:txbxContent>
                </v:textbox>
                <w10:wrap type="square"/>
              </v:shape>
            </w:pict>
          </mc:Fallback>
        </mc:AlternateContent>
      </w:r>
      <w:r w:rsidR="00F56920" w:rsidRPr="00176723">
        <w:rPr>
          <w:rFonts w:ascii="Arial" w:hAnsi="Arial" w:cs="Arial"/>
          <w:b/>
          <w:noProof/>
          <w:sz w:val="56"/>
          <w:szCs w:val="56"/>
        </w:rPr>
        <w:drawing>
          <wp:anchor distT="0" distB="0" distL="114300" distR="114300" simplePos="0" relativeHeight="251663872" behindDoc="0" locked="0" layoutInCell="1" allowOverlap="1" wp14:anchorId="5371238B" wp14:editId="26FCB526">
            <wp:simplePos x="0" y="0"/>
            <wp:positionH relativeFrom="column">
              <wp:posOffset>8104505</wp:posOffset>
            </wp:positionH>
            <wp:positionV relativeFrom="paragraph">
              <wp:posOffset>6696</wp:posOffset>
            </wp:positionV>
            <wp:extent cx="1236345" cy="99695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Trees_main logo_CMY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6345" cy="996950"/>
                    </a:xfrm>
                    <a:prstGeom prst="rect">
                      <a:avLst/>
                    </a:prstGeom>
                  </pic:spPr>
                </pic:pic>
              </a:graphicData>
            </a:graphic>
            <wp14:sizeRelH relativeFrom="page">
              <wp14:pctWidth>0</wp14:pctWidth>
            </wp14:sizeRelH>
            <wp14:sizeRelV relativeFrom="page">
              <wp14:pctHeight>0</wp14:pctHeight>
            </wp14:sizeRelV>
          </wp:anchor>
        </w:drawing>
      </w:r>
      <w:r w:rsidR="00966235" w:rsidRPr="00176723">
        <w:rPr>
          <w:rFonts w:ascii="Arial" w:hAnsi="Arial" w:cs="Arial"/>
          <w:b/>
          <w:noProof/>
          <w:sz w:val="56"/>
          <w:szCs w:val="56"/>
        </w:rPr>
        <w:t>Brackenwood Junior</w:t>
      </w:r>
      <w:r w:rsidR="00850A89" w:rsidRPr="00176723">
        <w:rPr>
          <w:rFonts w:ascii="Arial" w:hAnsi="Arial" w:cs="Arial"/>
          <w:b/>
          <w:noProof/>
          <w:sz w:val="56"/>
          <w:szCs w:val="56"/>
        </w:rPr>
        <w:t xml:space="preserve"> School</w:t>
      </w:r>
    </w:p>
    <w:p w14:paraId="1310A5B5" w14:textId="4B04E85E" w:rsidR="001D2801" w:rsidRPr="00176723" w:rsidRDefault="001D2801" w:rsidP="00F56920">
      <w:pPr>
        <w:jc w:val="center"/>
        <w:rPr>
          <w:rFonts w:ascii="Arial" w:hAnsi="Arial" w:cs="Arial"/>
          <w:b/>
          <w:sz w:val="56"/>
          <w:szCs w:val="56"/>
        </w:rPr>
      </w:pPr>
      <w:r w:rsidRPr="00176723">
        <w:rPr>
          <w:rFonts w:ascii="Arial" w:hAnsi="Arial" w:cs="Arial"/>
          <w:b/>
          <w:sz w:val="56"/>
          <w:szCs w:val="56"/>
        </w:rPr>
        <w:t>Oak Trees M</w:t>
      </w:r>
      <w:r w:rsidR="00A84A23" w:rsidRPr="00176723">
        <w:rPr>
          <w:rFonts w:ascii="Arial" w:hAnsi="Arial" w:cs="Arial"/>
          <w:b/>
          <w:sz w:val="56"/>
          <w:szCs w:val="56"/>
        </w:rPr>
        <w:t>ulti Academy Trust</w:t>
      </w:r>
    </w:p>
    <w:p w14:paraId="00B1C1FC" w14:textId="77777777" w:rsidR="00754EBC" w:rsidRPr="00176723" w:rsidRDefault="00754EBC" w:rsidP="001D2801">
      <w:pPr>
        <w:rPr>
          <w:rFonts w:ascii="Arial" w:hAnsi="Arial" w:cs="Arial"/>
          <w:b/>
          <w:sz w:val="2"/>
          <w:szCs w:val="56"/>
        </w:rPr>
      </w:pPr>
    </w:p>
    <w:p w14:paraId="3E6BA0FC" w14:textId="77777777" w:rsidR="00754EBC" w:rsidRPr="00176723" w:rsidRDefault="00754EBC" w:rsidP="00EC1775">
      <w:pPr>
        <w:jc w:val="center"/>
        <w:rPr>
          <w:rFonts w:ascii="Arial" w:hAnsi="Arial" w:cs="Arial"/>
          <w:b/>
          <w:sz w:val="2"/>
          <w:szCs w:val="56"/>
        </w:rPr>
      </w:pPr>
    </w:p>
    <w:p w14:paraId="420BC57B" w14:textId="77777777" w:rsidR="00754EBC" w:rsidRPr="00176723" w:rsidRDefault="00754EBC" w:rsidP="00EC1775">
      <w:pPr>
        <w:jc w:val="center"/>
        <w:rPr>
          <w:rFonts w:ascii="Arial" w:hAnsi="Arial" w:cs="Arial"/>
          <w:b/>
          <w:sz w:val="2"/>
          <w:szCs w:val="56"/>
        </w:rPr>
      </w:pPr>
    </w:p>
    <w:p w14:paraId="58A3CE22" w14:textId="0402A0E0" w:rsidR="00923924" w:rsidRPr="00176723" w:rsidRDefault="00923924" w:rsidP="00962298">
      <w:pPr>
        <w:jc w:val="center"/>
        <w:rPr>
          <w:rFonts w:ascii="Arial" w:hAnsi="Arial" w:cs="Arial"/>
          <w:b/>
          <w:sz w:val="96"/>
          <w:szCs w:val="56"/>
        </w:rPr>
      </w:pPr>
      <w:r w:rsidRPr="00176723">
        <w:rPr>
          <w:rFonts w:ascii="Arial" w:hAnsi="Arial" w:cs="Arial"/>
          <w:b/>
          <w:sz w:val="120"/>
          <w:szCs w:val="120"/>
        </w:rPr>
        <w:t>SEND Information Report</w:t>
      </w:r>
      <w:r w:rsidRPr="00176723">
        <w:rPr>
          <w:rFonts w:ascii="Arial" w:hAnsi="Arial" w:cs="Arial"/>
          <w:b/>
          <w:sz w:val="144"/>
          <w:szCs w:val="56"/>
        </w:rPr>
        <w:t xml:space="preserve"> </w:t>
      </w:r>
      <w:bookmarkStart w:id="0" w:name="_GoBack"/>
      <w:bookmarkEnd w:id="0"/>
      <w:r w:rsidR="00B513F2" w:rsidRPr="00176723">
        <w:rPr>
          <w:rFonts w:ascii="Arial" w:hAnsi="Arial" w:cs="Arial"/>
          <w:b/>
          <w:sz w:val="96"/>
          <w:szCs w:val="56"/>
        </w:rPr>
        <w:t>20</w:t>
      </w:r>
      <w:r w:rsidR="00D14B3F" w:rsidRPr="00176723">
        <w:rPr>
          <w:rFonts w:ascii="Arial" w:hAnsi="Arial" w:cs="Arial"/>
          <w:b/>
          <w:sz w:val="96"/>
          <w:szCs w:val="56"/>
        </w:rPr>
        <w:t>25</w:t>
      </w:r>
      <w:r w:rsidR="00B353D0" w:rsidRPr="00176723">
        <w:rPr>
          <w:rFonts w:ascii="Arial" w:hAnsi="Arial" w:cs="Arial"/>
          <w:b/>
          <w:sz w:val="96"/>
          <w:szCs w:val="56"/>
        </w:rPr>
        <w:t>-202</w:t>
      </w:r>
      <w:r w:rsidR="00D14B3F" w:rsidRPr="00176723">
        <w:rPr>
          <w:rFonts w:ascii="Arial" w:hAnsi="Arial" w:cs="Arial"/>
          <w:b/>
          <w:sz w:val="96"/>
          <w:szCs w:val="56"/>
        </w:rPr>
        <w:t>6</w:t>
      </w:r>
    </w:p>
    <w:p w14:paraId="1F27CF03" w14:textId="7B9ABA7D" w:rsidR="00962298" w:rsidRPr="00176723" w:rsidRDefault="00754EBC" w:rsidP="00962298">
      <w:pPr>
        <w:jc w:val="center"/>
        <w:rPr>
          <w:rFonts w:ascii="Arial" w:hAnsi="Arial" w:cs="Arial"/>
          <w:b/>
          <w:sz w:val="44"/>
          <w:szCs w:val="44"/>
        </w:rPr>
      </w:pPr>
      <w:r w:rsidRPr="00176723">
        <w:rPr>
          <w:rFonts w:ascii="Arial" w:hAnsi="Arial" w:cs="Arial"/>
          <w:b/>
          <w:sz w:val="44"/>
          <w:szCs w:val="44"/>
        </w:rPr>
        <w:t>SENDC</w:t>
      </w:r>
      <w:r w:rsidR="00B513F2" w:rsidRPr="00176723">
        <w:rPr>
          <w:rFonts w:ascii="Arial" w:hAnsi="Arial" w:cs="Arial"/>
          <w:b/>
          <w:sz w:val="44"/>
          <w:szCs w:val="44"/>
        </w:rPr>
        <w:t>O</w:t>
      </w:r>
      <w:r w:rsidR="00EC1775" w:rsidRPr="00176723">
        <w:rPr>
          <w:rFonts w:ascii="Arial" w:hAnsi="Arial" w:cs="Arial"/>
          <w:b/>
          <w:sz w:val="44"/>
          <w:szCs w:val="44"/>
        </w:rPr>
        <w:t xml:space="preserve">: </w:t>
      </w:r>
      <w:r w:rsidR="00966235" w:rsidRPr="00176723">
        <w:rPr>
          <w:rFonts w:ascii="Arial" w:hAnsi="Arial" w:cs="Arial"/>
          <w:b/>
          <w:sz w:val="44"/>
          <w:szCs w:val="44"/>
        </w:rPr>
        <w:t>Clare Balmer</w:t>
      </w:r>
      <w:r w:rsidR="003A6A29" w:rsidRPr="00176723">
        <w:rPr>
          <w:rFonts w:ascii="Arial" w:hAnsi="Arial" w:cs="Arial"/>
          <w:b/>
          <w:sz w:val="44"/>
          <w:szCs w:val="44"/>
        </w:rPr>
        <w:t xml:space="preserve"> </w:t>
      </w:r>
      <w:r w:rsidR="00762987" w:rsidRPr="00176723">
        <w:rPr>
          <w:rFonts w:ascii="Arial" w:hAnsi="Arial" w:cs="Arial"/>
          <w:b/>
          <w:sz w:val="44"/>
          <w:szCs w:val="44"/>
        </w:rPr>
        <w:t xml:space="preserve"> </w:t>
      </w:r>
      <w:r w:rsidR="00EC1775" w:rsidRPr="00176723">
        <w:rPr>
          <w:rFonts w:ascii="Arial" w:hAnsi="Arial" w:cs="Arial"/>
          <w:b/>
          <w:sz w:val="44"/>
          <w:szCs w:val="44"/>
        </w:rPr>
        <w:sym w:font="Wingdings" w:char="F028"/>
      </w:r>
      <w:r w:rsidR="00966235" w:rsidRPr="00176723">
        <w:rPr>
          <w:rFonts w:ascii="Arial" w:hAnsi="Arial" w:cs="Arial"/>
          <w:b/>
          <w:sz w:val="44"/>
          <w:szCs w:val="44"/>
        </w:rPr>
        <w:t>0151 608 3001</w:t>
      </w:r>
    </w:p>
    <w:p w14:paraId="553D65B4" w14:textId="7A87417C" w:rsidR="00923924" w:rsidRPr="00176723" w:rsidRDefault="00923924" w:rsidP="00962298">
      <w:pPr>
        <w:jc w:val="center"/>
        <w:rPr>
          <w:rFonts w:ascii="Arial" w:hAnsi="Arial" w:cs="Arial"/>
          <w:b/>
          <w:sz w:val="44"/>
          <w:szCs w:val="44"/>
        </w:rPr>
      </w:pPr>
      <w:r w:rsidRPr="00176723">
        <w:rPr>
          <w:rFonts w:ascii="Arial" w:hAnsi="Arial" w:cs="Arial"/>
          <w:b/>
          <w:sz w:val="44"/>
          <w:szCs w:val="44"/>
        </w:rPr>
        <w:t>Contributing to the Wirral Local Authority Local</w:t>
      </w:r>
      <w:r w:rsidR="00962298" w:rsidRPr="00176723">
        <w:rPr>
          <w:rFonts w:ascii="Arial" w:hAnsi="Arial" w:cs="Arial"/>
          <w:b/>
          <w:sz w:val="44"/>
          <w:szCs w:val="44"/>
        </w:rPr>
        <w:t xml:space="preserve"> Offer</w:t>
      </w:r>
    </w:p>
    <w:p w14:paraId="7EDDEF01" w14:textId="7CE6E354" w:rsidR="00684348" w:rsidRPr="00176723" w:rsidRDefault="00176723" w:rsidP="00962298">
      <w:pPr>
        <w:jc w:val="center"/>
        <w:rPr>
          <w:rFonts w:ascii="Arial" w:hAnsi="Arial" w:cs="Arial"/>
          <w:b/>
          <w:sz w:val="16"/>
          <w:szCs w:val="56"/>
        </w:rPr>
      </w:pPr>
      <w:hyperlink r:id="rId10" w:history="1">
        <w:r w:rsidR="00D14B3F" w:rsidRPr="00176723">
          <w:rPr>
            <w:color w:val="0000FF"/>
            <w:sz w:val="32"/>
            <w:szCs w:val="32"/>
            <w:u w:val="single"/>
          </w:rPr>
          <w:t>SENDLO Wirral</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027"/>
        <w:gridCol w:w="4027"/>
        <w:gridCol w:w="4027"/>
      </w:tblGrid>
      <w:tr w:rsidR="00962298" w:rsidRPr="00176723" w14:paraId="405D1FD6" w14:textId="77777777" w:rsidTr="00962298">
        <w:trPr>
          <w:trHeight w:val="2036"/>
        </w:trPr>
        <w:tc>
          <w:tcPr>
            <w:tcW w:w="2093" w:type="dxa"/>
            <w:vAlign w:val="center"/>
          </w:tcPr>
          <w:p w14:paraId="23270448" w14:textId="78B9BCEB" w:rsidR="00962298" w:rsidRPr="00176723" w:rsidRDefault="00962298" w:rsidP="00962298">
            <w:pPr>
              <w:jc w:val="center"/>
              <w:rPr>
                <w:rFonts w:ascii="Arial" w:hAnsi="Arial" w:cs="Arial"/>
                <w:b/>
              </w:rPr>
            </w:pPr>
          </w:p>
        </w:tc>
        <w:tc>
          <w:tcPr>
            <w:tcW w:w="4027" w:type="dxa"/>
            <w:vAlign w:val="center"/>
          </w:tcPr>
          <w:p w14:paraId="2B9A0436" w14:textId="77777777" w:rsidR="00962298" w:rsidRPr="00176723" w:rsidRDefault="00962298" w:rsidP="00962298">
            <w:pPr>
              <w:jc w:val="center"/>
              <w:rPr>
                <w:rFonts w:ascii="Arial" w:hAnsi="Arial" w:cs="Arial"/>
                <w:color w:val="00B0F0"/>
              </w:rPr>
            </w:pPr>
          </w:p>
        </w:tc>
        <w:tc>
          <w:tcPr>
            <w:tcW w:w="4027" w:type="dxa"/>
            <w:vAlign w:val="center"/>
          </w:tcPr>
          <w:p w14:paraId="77A68A99" w14:textId="08917FAE" w:rsidR="00962298" w:rsidRPr="00176723" w:rsidRDefault="00962298" w:rsidP="00962298">
            <w:pPr>
              <w:jc w:val="center"/>
              <w:rPr>
                <w:rFonts w:ascii="Arial" w:hAnsi="Arial" w:cs="Arial"/>
                <w:i/>
                <w:color w:val="00B0F0"/>
              </w:rPr>
            </w:pPr>
          </w:p>
        </w:tc>
        <w:tc>
          <w:tcPr>
            <w:tcW w:w="4027" w:type="dxa"/>
            <w:vAlign w:val="center"/>
          </w:tcPr>
          <w:p w14:paraId="7092874A" w14:textId="77777777" w:rsidR="00962298" w:rsidRPr="00176723" w:rsidRDefault="00962298" w:rsidP="00962298">
            <w:pPr>
              <w:jc w:val="center"/>
              <w:rPr>
                <w:rFonts w:ascii="Arial" w:hAnsi="Arial" w:cs="Arial"/>
                <w:color w:val="00B0F0"/>
              </w:rPr>
            </w:pPr>
          </w:p>
        </w:tc>
      </w:tr>
    </w:tbl>
    <w:p w14:paraId="6F630C9E" w14:textId="77777777" w:rsidR="00316C6A" w:rsidRPr="00176723" w:rsidRDefault="00C752D0">
      <w:pPr>
        <w:rPr>
          <w:rFonts w:ascii="Arial" w:hAnsi="Arial" w:cs="Arial"/>
          <w:b/>
          <w:sz w:val="24"/>
          <w:szCs w:val="24"/>
        </w:rPr>
      </w:pPr>
      <w:r w:rsidRPr="00176723">
        <w:rPr>
          <w:rFonts w:ascii="Arial" w:hAnsi="Arial" w:cs="Arial"/>
          <w:b/>
          <w:sz w:val="36"/>
          <w:szCs w:val="24"/>
        </w:rPr>
        <w:br w:type="page"/>
      </w:r>
      <w:r w:rsidR="00E233D2" w:rsidRPr="00176723">
        <w:rPr>
          <w:rFonts w:ascii="Arial" w:hAnsi="Arial" w:cs="Arial"/>
          <w:b/>
          <w:sz w:val="36"/>
          <w:szCs w:val="24"/>
        </w:rPr>
        <w:lastRenderedPageBreak/>
        <w:t>Contents:</w:t>
      </w:r>
      <w:r w:rsidR="00316C6A" w:rsidRPr="00176723">
        <w:rPr>
          <w:rFonts w:ascii="Arial" w:hAnsi="Arial" w:cs="Arial"/>
          <w:b/>
          <w:sz w:val="24"/>
          <w:szCs w:val="24"/>
        </w:rPr>
        <w:t xml:space="preserve"> </w:t>
      </w:r>
    </w:p>
    <w:p w14:paraId="4F9B3B9E" w14:textId="6EA29CB7" w:rsidR="00E233D2" w:rsidRPr="00176723" w:rsidRDefault="00316C6A">
      <w:pPr>
        <w:rPr>
          <w:rFonts w:ascii="Arial" w:hAnsi="Arial" w:cs="Arial"/>
          <w:b/>
          <w:sz w:val="36"/>
          <w:szCs w:val="24"/>
        </w:rPr>
      </w:pPr>
      <w:r w:rsidRPr="00176723">
        <w:rPr>
          <w:rFonts w:ascii="Arial" w:hAnsi="Arial" w:cs="Arial"/>
          <w:b/>
          <w:sz w:val="24"/>
          <w:szCs w:val="24"/>
        </w:rPr>
        <w:t xml:space="preserve">Please use </w:t>
      </w:r>
      <w:proofErr w:type="gramStart"/>
      <w:r w:rsidRPr="00176723">
        <w:rPr>
          <w:rFonts w:ascii="Arial" w:hAnsi="Arial" w:cs="Arial"/>
          <w:b/>
          <w:sz w:val="24"/>
          <w:szCs w:val="24"/>
        </w:rPr>
        <w:t>this coloured contents</w:t>
      </w:r>
      <w:proofErr w:type="gramEnd"/>
      <w:r w:rsidRPr="00176723">
        <w:rPr>
          <w:rFonts w:ascii="Arial" w:hAnsi="Arial" w:cs="Arial"/>
          <w:b/>
          <w:sz w:val="24"/>
          <w:szCs w:val="24"/>
        </w:rPr>
        <w:t xml:space="preserve"> guide to help to lead you through this document.</w:t>
      </w:r>
    </w:p>
    <w:tbl>
      <w:tblPr>
        <w:tblStyle w:val="TableGrid"/>
        <w:tblW w:w="0" w:type="auto"/>
        <w:tblLook w:val="04A0" w:firstRow="1" w:lastRow="0" w:firstColumn="1" w:lastColumn="0" w:noHBand="0" w:noVBand="1"/>
      </w:tblPr>
      <w:tblGrid>
        <w:gridCol w:w="14560"/>
      </w:tblGrid>
      <w:tr w:rsidR="00E8124B" w:rsidRPr="00176723" w14:paraId="3F470FCB" w14:textId="77777777" w:rsidTr="00316C6A">
        <w:trPr>
          <w:trHeight w:val="1045"/>
        </w:trPr>
        <w:tc>
          <w:tcPr>
            <w:tcW w:w="14560" w:type="dxa"/>
            <w:shd w:val="clear" w:color="auto" w:fill="D9D9D9" w:themeFill="background1" w:themeFillShade="D9"/>
            <w:vAlign w:val="center"/>
          </w:tcPr>
          <w:p w14:paraId="061719D7" w14:textId="77777777" w:rsidR="00E8124B" w:rsidRPr="00176723" w:rsidRDefault="00E8124B" w:rsidP="00316C6A">
            <w:pPr>
              <w:spacing w:line="276" w:lineRule="auto"/>
              <w:rPr>
                <w:rFonts w:ascii="Arial" w:hAnsi="Arial" w:cs="Arial"/>
                <w:b/>
                <w:sz w:val="36"/>
                <w:szCs w:val="24"/>
              </w:rPr>
            </w:pPr>
            <w:r w:rsidRPr="00176723">
              <w:rPr>
                <w:rFonts w:ascii="Arial" w:hAnsi="Arial" w:cs="Arial"/>
                <w:b/>
                <w:sz w:val="36"/>
                <w:szCs w:val="24"/>
              </w:rPr>
              <w:t xml:space="preserve">What is a Special Educational Need and Disability? </w:t>
            </w:r>
          </w:p>
        </w:tc>
      </w:tr>
      <w:tr w:rsidR="00E8124B" w:rsidRPr="00176723" w14:paraId="3A02FAAB" w14:textId="77777777" w:rsidTr="00316C6A">
        <w:trPr>
          <w:trHeight w:val="1045"/>
        </w:trPr>
        <w:tc>
          <w:tcPr>
            <w:tcW w:w="14560" w:type="dxa"/>
            <w:shd w:val="clear" w:color="auto" w:fill="FBD4B4" w:themeFill="accent6" w:themeFillTint="66"/>
            <w:vAlign w:val="center"/>
          </w:tcPr>
          <w:p w14:paraId="2435AB8D" w14:textId="77777777" w:rsidR="00E8124B" w:rsidRPr="00176723" w:rsidRDefault="002F3F15" w:rsidP="00316C6A">
            <w:pPr>
              <w:spacing w:line="276" w:lineRule="auto"/>
              <w:rPr>
                <w:rFonts w:ascii="Arial" w:hAnsi="Arial" w:cs="Arial"/>
                <w:b/>
                <w:sz w:val="36"/>
                <w:szCs w:val="36"/>
              </w:rPr>
            </w:pPr>
            <w:r w:rsidRPr="00176723">
              <w:rPr>
                <w:rFonts w:ascii="Arial" w:hAnsi="Arial" w:cs="Arial"/>
                <w:b/>
                <w:sz w:val="36"/>
                <w:szCs w:val="24"/>
              </w:rPr>
              <w:t>What do I do if I think my child has Special Educational Needs (SEND)?</w:t>
            </w:r>
          </w:p>
        </w:tc>
      </w:tr>
      <w:tr w:rsidR="00E8124B" w:rsidRPr="00176723" w14:paraId="7132833F" w14:textId="77777777" w:rsidTr="00316C6A">
        <w:trPr>
          <w:trHeight w:val="1045"/>
        </w:trPr>
        <w:tc>
          <w:tcPr>
            <w:tcW w:w="14560" w:type="dxa"/>
            <w:shd w:val="clear" w:color="auto" w:fill="B2A1C7" w:themeFill="accent4" w:themeFillTint="99"/>
            <w:vAlign w:val="center"/>
          </w:tcPr>
          <w:p w14:paraId="1F573FAD" w14:textId="77777777" w:rsidR="00E8124B" w:rsidRPr="00176723" w:rsidRDefault="002F3F15" w:rsidP="00316C6A">
            <w:pPr>
              <w:spacing w:line="276" w:lineRule="auto"/>
              <w:rPr>
                <w:rFonts w:ascii="Arial" w:hAnsi="Arial" w:cs="Arial"/>
                <w:b/>
                <w:sz w:val="36"/>
                <w:szCs w:val="24"/>
              </w:rPr>
            </w:pPr>
            <w:r w:rsidRPr="00176723">
              <w:rPr>
                <w:rFonts w:ascii="Arial" w:hAnsi="Arial" w:cs="Arial"/>
                <w:b/>
                <w:sz w:val="36"/>
                <w:szCs w:val="36"/>
              </w:rPr>
              <w:t>Who can support my child in school with Special Educational Needs (SEND)?</w:t>
            </w:r>
          </w:p>
        </w:tc>
      </w:tr>
      <w:tr w:rsidR="00D14B3F" w:rsidRPr="00176723" w14:paraId="5B61F395" w14:textId="77777777" w:rsidTr="00316C6A">
        <w:trPr>
          <w:trHeight w:val="1045"/>
        </w:trPr>
        <w:tc>
          <w:tcPr>
            <w:tcW w:w="14560" w:type="dxa"/>
            <w:shd w:val="clear" w:color="auto" w:fill="B8CCE4" w:themeFill="accent1" w:themeFillTint="66"/>
            <w:vAlign w:val="center"/>
          </w:tcPr>
          <w:p w14:paraId="7EC4B508" w14:textId="23DE72C0" w:rsidR="00D14B3F" w:rsidRPr="00176723" w:rsidRDefault="00D14B3F" w:rsidP="00316C6A">
            <w:pPr>
              <w:shd w:val="clear" w:color="auto" w:fill="B8CCE4" w:themeFill="accent1" w:themeFillTint="66"/>
              <w:spacing w:line="276" w:lineRule="auto"/>
              <w:rPr>
                <w:rFonts w:ascii="Arial" w:eastAsia="Times New Roman" w:hAnsi="Arial" w:cs="Arial"/>
                <w:b/>
                <w:color w:val="222222"/>
                <w:sz w:val="36"/>
                <w:szCs w:val="36"/>
              </w:rPr>
            </w:pPr>
            <w:r w:rsidRPr="00176723">
              <w:rPr>
                <w:rFonts w:ascii="Arial" w:eastAsia="Times New Roman" w:hAnsi="Arial" w:cs="Arial"/>
                <w:b/>
                <w:color w:val="222222"/>
                <w:sz w:val="36"/>
                <w:szCs w:val="36"/>
                <w:shd w:val="clear" w:color="auto" w:fill="B8CCE4" w:themeFill="accent1" w:themeFillTint="66"/>
              </w:rPr>
              <w:t>How are students with SEND safeguarded? </w:t>
            </w:r>
          </w:p>
        </w:tc>
      </w:tr>
      <w:tr w:rsidR="00E8124B" w:rsidRPr="00176723" w14:paraId="2D18863A" w14:textId="77777777" w:rsidTr="00316C6A">
        <w:trPr>
          <w:trHeight w:val="1045"/>
        </w:trPr>
        <w:tc>
          <w:tcPr>
            <w:tcW w:w="14560" w:type="dxa"/>
            <w:shd w:val="clear" w:color="auto" w:fill="FFFF99"/>
            <w:vAlign w:val="center"/>
          </w:tcPr>
          <w:p w14:paraId="39E1F8F4" w14:textId="77777777" w:rsidR="00E8124B" w:rsidRPr="00176723" w:rsidRDefault="00E8124B" w:rsidP="00316C6A">
            <w:pPr>
              <w:tabs>
                <w:tab w:val="left" w:pos="5781"/>
              </w:tabs>
              <w:spacing w:line="276" w:lineRule="auto"/>
              <w:rPr>
                <w:rFonts w:ascii="Arial" w:hAnsi="Arial" w:cs="Arial"/>
                <w:b/>
                <w:sz w:val="36"/>
                <w:szCs w:val="24"/>
              </w:rPr>
            </w:pPr>
            <w:r w:rsidRPr="00176723">
              <w:rPr>
                <w:rFonts w:ascii="Arial" w:hAnsi="Arial" w:cs="Arial"/>
                <w:b/>
                <w:sz w:val="36"/>
                <w:szCs w:val="24"/>
              </w:rPr>
              <w:t>How could my child get help in school?</w:t>
            </w:r>
            <w:r w:rsidRPr="00176723">
              <w:rPr>
                <w:rFonts w:ascii="Arial" w:hAnsi="Arial" w:cs="Arial"/>
                <w:b/>
                <w:sz w:val="36"/>
                <w:szCs w:val="24"/>
              </w:rPr>
              <w:tab/>
            </w:r>
          </w:p>
        </w:tc>
      </w:tr>
      <w:tr w:rsidR="00E8124B" w:rsidRPr="00176723" w14:paraId="20ED7CFC" w14:textId="77777777" w:rsidTr="00316C6A">
        <w:trPr>
          <w:trHeight w:val="1045"/>
        </w:trPr>
        <w:tc>
          <w:tcPr>
            <w:tcW w:w="14560" w:type="dxa"/>
            <w:shd w:val="clear" w:color="auto" w:fill="C2D69B" w:themeFill="accent3" w:themeFillTint="99"/>
            <w:vAlign w:val="center"/>
          </w:tcPr>
          <w:p w14:paraId="20E233E4" w14:textId="77777777" w:rsidR="00E8124B" w:rsidRPr="00176723" w:rsidRDefault="00E8124B" w:rsidP="00316C6A">
            <w:pPr>
              <w:spacing w:line="276" w:lineRule="auto"/>
              <w:rPr>
                <w:rFonts w:ascii="Arial" w:hAnsi="Arial" w:cs="Arial"/>
                <w:b/>
                <w:sz w:val="36"/>
                <w:szCs w:val="24"/>
              </w:rPr>
            </w:pPr>
            <w:r w:rsidRPr="00176723">
              <w:rPr>
                <w:rFonts w:ascii="Arial" w:hAnsi="Arial" w:cs="Arial"/>
                <w:b/>
                <w:sz w:val="36"/>
                <w:szCs w:val="24"/>
              </w:rPr>
              <w:t>How do we support children across the school?</w:t>
            </w:r>
          </w:p>
        </w:tc>
      </w:tr>
      <w:tr w:rsidR="00E8124B" w:rsidRPr="00176723" w14:paraId="2E206291" w14:textId="77777777" w:rsidTr="00316C6A">
        <w:trPr>
          <w:trHeight w:val="1045"/>
        </w:trPr>
        <w:tc>
          <w:tcPr>
            <w:tcW w:w="14560" w:type="dxa"/>
            <w:shd w:val="clear" w:color="auto" w:fill="B6DDE8" w:themeFill="accent5" w:themeFillTint="66"/>
            <w:vAlign w:val="center"/>
          </w:tcPr>
          <w:p w14:paraId="51E08A24" w14:textId="77777777" w:rsidR="00E8124B" w:rsidRPr="00176723" w:rsidRDefault="002F3F15" w:rsidP="00316C6A">
            <w:pPr>
              <w:spacing w:line="276" w:lineRule="auto"/>
              <w:rPr>
                <w:rFonts w:ascii="Arial" w:hAnsi="Arial" w:cs="Arial"/>
                <w:b/>
                <w:sz w:val="36"/>
                <w:szCs w:val="24"/>
              </w:rPr>
            </w:pPr>
            <w:r w:rsidRPr="00176723">
              <w:rPr>
                <w:rFonts w:ascii="Arial" w:hAnsi="Arial" w:cs="Arial"/>
                <w:b/>
                <w:sz w:val="36"/>
                <w:szCs w:val="24"/>
              </w:rPr>
              <w:t>How can you be supported as a parent of a child with additional needs?</w:t>
            </w:r>
          </w:p>
        </w:tc>
      </w:tr>
      <w:tr w:rsidR="00E8124B" w:rsidRPr="00176723" w14:paraId="55303DFB" w14:textId="77777777" w:rsidTr="00316C6A">
        <w:trPr>
          <w:trHeight w:val="1045"/>
        </w:trPr>
        <w:tc>
          <w:tcPr>
            <w:tcW w:w="14560" w:type="dxa"/>
            <w:shd w:val="clear" w:color="auto" w:fill="CCC0D9" w:themeFill="accent4" w:themeFillTint="66"/>
            <w:vAlign w:val="center"/>
          </w:tcPr>
          <w:p w14:paraId="2B722633" w14:textId="77777777" w:rsidR="00E8124B" w:rsidRPr="00176723" w:rsidRDefault="002F3F15" w:rsidP="00316C6A">
            <w:pPr>
              <w:spacing w:line="276" w:lineRule="auto"/>
              <w:rPr>
                <w:rFonts w:ascii="Arial" w:hAnsi="Arial" w:cs="Arial"/>
                <w:b/>
                <w:sz w:val="36"/>
                <w:szCs w:val="24"/>
              </w:rPr>
            </w:pPr>
            <w:r w:rsidRPr="00176723">
              <w:rPr>
                <w:rFonts w:ascii="Arial" w:hAnsi="Arial" w:cs="Arial"/>
                <w:b/>
                <w:sz w:val="36"/>
                <w:szCs w:val="24"/>
              </w:rPr>
              <w:t>How can your child be supported during transition in school?</w:t>
            </w:r>
          </w:p>
        </w:tc>
      </w:tr>
      <w:tr w:rsidR="00E8124B" w:rsidRPr="00176723" w14:paraId="7C747DAB" w14:textId="77777777" w:rsidTr="00316C6A">
        <w:trPr>
          <w:trHeight w:val="1045"/>
        </w:trPr>
        <w:tc>
          <w:tcPr>
            <w:tcW w:w="14560" w:type="dxa"/>
            <w:shd w:val="clear" w:color="auto" w:fill="D99594" w:themeFill="accent2" w:themeFillTint="99"/>
            <w:vAlign w:val="center"/>
          </w:tcPr>
          <w:p w14:paraId="36C69CA7" w14:textId="77777777" w:rsidR="00E8124B" w:rsidRPr="00176723" w:rsidRDefault="00E8124B" w:rsidP="00316C6A">
            <w:pPr>
              <w:spacing w:line="276" w:lineRule="auto"/>
              <w:rPr>
                <w:rFonts w:ascii="Arial" w:hAnsi="Arial" w:cs="Arial"/>
                <w:b/>
                <w:sz w:val="36"/>
                <w:szCs w:val="24"/>
              </w:rPr>
            </w:pPr>
            <w:r w:rsidRPr="00176723">
              <w:rPr>
                <w:rFonts w:ascii="Arial" w:hAnsi="Arial" w:cs="Arial"/>
                <w:b/>
                <w:sz w:val="36"/>
                <w:szCs w:val="24"/>
              </w:rPr>
              <w:lastRenderedPageBreak/>
              <w:t>What specialist services and expertise are available in this school?</w:t>
            </w:r>
          </w:p>
        </w:tc>
      </w:tr>
      <w:tr w:rsidR="00D14B3F" w:rsidRPr="00176723" w14:paraId="69C8938D" w14:textId="77777777" w:rsidTr="00316C6A">
        <w:trPr>
          <w:trHeight w:val="1045"/>
        </w:trPr>
        <w:tc>
          <w:tcPr>
            <w:tcW w:w="14560" w:type="dxa"/>
            <w:shd w:val="clear" w:color="auto" w:fill="C2D69B" w:themeFill="accent3" w:themeFillTint="99"/>
            <w:vAlign w:val="center"/>
          </w:tcPr>
          <w:p w14:paraId="22386D5F" w14:textId="0D1E0B62" w:rsidR="00D14B3F" w:rsidRPr="00176723" w:rsidRDefault="00D14B3F" w:rsidP="00316C6A">
            <w:pPr>
              <w:rPr>
                <w:rFonts w:ascii="Arial" w:hAnsi="Arial" w:cs="Arial"/>
                <w:b/>
                <w:sz w:val="36"/>
                <w:szCs w:val="24"/>
              </w:rPr>
            </w:pPr>
            <w:r w:rsidRPr="00176723">
              <w:rPr>
                <w:rFonts w:ascii="Arial" w:hAnsi="Arial" w:cs="Arial"/>
                <w:b/>
                <w:sz w:val="36"/>
                <w:szCs w:val="24"/>
              </w:rPr>
              <w:t xml:space="preserve">Access arrangements </w:t>
            </w:r>
          </w:p>
        </w:tc>
      </w:tr>
    </w:tbl>
    <w:p w14:paraId="1C060282" w14:textId="77777777" w:rsidR="00E8124B" w:rsidRPr="00176723" w:rsidRDefault="00E233D2" w:rsidP="00E8124B">
      <w:pPr>
        <w:spacing w:line="360" w:lineRule="auto"/>
        <w:rPr>
          <w:rFonts w:ascii="Arial" w:hAnsi="Arial" w:cs="Arial"/>
          <w:b/>
          <w:sz w:val="24"/>
          <w:szCs w:val="24"/>
        </w:rPr>
        <w:sectPr w:rsidR="00E8124B" w:rsidRPr="00176723" w:rsidSect="00A84A23">
          <w:headerReference w:type="default" r:id="rId11"/>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r w:rsidRPr="00176723">
        <w:rPr>
          <w:rFonts w:ascii="Arial" w:hAnsi="Arial" w:cs="Arial"/>
          <w:b/>
          <w:sz w:val="24"/>
          <w:szCs w:val="24"/>
        </w:rPr>
        <w:br w:type="page"/>
      </w:r>
    </w:p>
    <w:p w14:paraId="2D9AF298" w14:textId="77777777" w:rsidR="00962298" w:rsidRPr="00176723" w:rsidRDefault="00962298" w:rsidP="00E8124B">
      <w:pPr>
        <w:shd w:val="clear" w:color="auto" w:fill="D9D9D9" w:themeFill="background1" w:themeFillShade="D9"/>
        <w:spacing w:line="360" w:lineRule="auto"/>
        <w:rPr>
          <w:rFonts w:ascii="Arial" w:hAnsi="Arial" w:cs="Arial"/>
          <w:b/>
          <w:sz w:val="36"/>
          <w:szCs w:val="24"/>
        </w:rPr>
      </w:pPr>
      <w:bookmarkStart w:id="1" w:name="_Hlk34133847"/>
      <w:r w:rsidRPr="00176723">
        <w:rPr>
          <w:rFonts w:ascii="Arial" w:hAnsi="Arial" w:cs="Arial"/>
          <w:b/>
          <w:sz w:val="32"/>
          <w:szCs w:val="24"/>
        </w:rPr>
        <w:lastRenderedPageBreak/>
        <w:t xml:space="preserve">What is a Special Educational Need and Disability? </w:t>
      </w:r>
    </w:p>
    <w:bookmarkEnd w:id="1"/>
    <w:p w14:paraId="2C5981FE" w14:textId="77777777" w:rsidR="00240257" w:rsidRPr="00176723" w:rsidRDefault="00962298">
      <w:pPr>
        <w:rPr>
          <w:rFonts w:ascii="Arial" w:hAnsi="Arial" w:cs="Arial"/>
          <w:sz w:val="28"/>
          <w:szCs w:val="28"/>
        </w:rPr>
      </w:pPr>
      <w:r w:rsidRPr="00176723">
        <w:rPr>
          <w:rFonts w:ascii="Arial" w:hAnsi="Arial" w:cs="Arial"/>
          <w:sz w:val="28"/>
          <w:szCs w:val="28"/>
        </w:rPr>
        <w:t>The</w:t>
      </w:r>
      <w:r w:rsidR="00240257" w:rsidRPr="00176723">
        <w:rPr>
          <w:rFonts w:ascii="Arial" w:hAnsi="Arial" w:cs="Arial"/>
          <w:sz w:val="28"/>
          <w:szCs w:val="28"/>
        </w:rPr>
        <w:t xml:space="preserve"> Children </w:t>
      </w:r>
      <w:r w:rsidRPr="00176723">
        <w:rPr>
          <w:rFonts w:ascii="Arial" w:hAnsi="Arial" w:cs="Arial"/>
          <w:sz w:val="28"/>
          <w:szCs w:val="28"/>
        </w:rPr>
        <w:t xml:space="preserve">and Families Act 2014 clause 20 says that: </w:t>
      </w:r>
    </w:p>
    <w:p w14:paraId="00DCBFC6" w14:textId="77777777" w:rsidR="00240257" w:rsidRPr="00176723" w:rsidRDefault="00240257" w:rsidP="00240257">
      <w:pPr>
        <w:pStyle w:val="ListParagraph"/>
        <w:numPr>
          <w:ilvl w:val="0"/>
          <w:numId w:val="1"/>
        </w:numPr>
        <w:rPr>
          <w:rFonts w:ascii="Arial" w:hAnsi="Arial" w:cs="Arial"/>
          <w:sz w:val="28"/>
          <w:szCs w:val="28"/>
        </w:rPr>
      </w:pPr>
      <w:r w:rsidRPr="00176723">
        <w:rPr>
          <w:rFonts w:ascii="Arial" w:hAnsi="Arial" w:cs="Arial"/>
          <w:sz w:val="28"/>
          <w:szCs w:val="28"/>
        </w:rPr>
        <w:t>A child or young person has special educational needs if he or she has a learning difficulty or disability which calls for special educational provision to be made for him or her.</w:t>
      </w:r>
    </w:p>
    <w:p w14:paraId="2FB5C1E2" w14:textId="77777777" w:rsidR="00240257" w:rsidRPr="00176723" w:rsidRDefault="00240257" w:rsidP="00240257">
      <w:pPr>
        <w:pStyle w:val="ListParagraph"/>
        <w:numPr>
          <w:ilvl w:val="0"/>
          <w:numId w:val="1"/>
        </w:numPr>
        <w:rPr>
          <w:rFonts w:ascii="Arial" w:hAnsi="Arial" w:cs="Arial"/>
          <w:sz w:val="28"/>
          <w:szCs w:val="28"/>
        </w:rPr>
      </w:pPr>
      <w:r w:rsidRPr="00176723">
        <w:rPr>
          <w:rFonts w:ascii="Arial" w:hAnsi="Arial" w:cs="Arial"/>
          <w:sz w:val="28"/>
          <w:szCs w:val="28"/>
        </w:rPr>
        <w:t>A child of compulsory school age or a young person has a learning difficulty or disability if he or she-</w:t>
      </w:r>
    </w:p>
    <w:p w14:paraId="6ADBC25B" w14:textId="77777777" w:rsidR="00240257" w:rsidRPr="00176723" w:rsidRDefault="00240257" w:rsidP="00240257">
      <w:pPr>
        <w:pStyle w:val="ListParagraph"/>
        <w:numPr>
          <w:ilvl w:val="0"/>
          <w:numId w:val="2"/>
        </w:numPr>
        <w:rPr>
          <w:rFonts w:ascii="Arial" w:hAnsi="Arial" w:cs="Arial"/>
          <w:sz w:val="28"/>
          <w:szCs w:val="28"/>
        </w:rPr>
      </w:pPr>
      <w:r w:rsidRPr="00176723">
        <w:rPr>
          <w:rFonts w:ascii="Arial" w:hAnsi="Arial" w:cs="Arial"/>
          <w:sz w:val="28"/>
          <w:szCs w:val="28"/>
        </w:rPr>
        <w:t>Has a significantly greater difficulty in learning than the majority of others of the same age, or</w:t>
      </w:r>
    </w:p>
    <w:p w14:paraId="0BBC1ECD" w14:textId="77777777" w:rsidR="000812ED" w:rsidRPr="00176723" w:rsidRDefault="00240257" w:rsidP="000812ED">
      <w:pPr>
        <w:pStyle w:val="ListParagraph"/>
        <w:numPr>
          <w:ilvl w:val="0"/>
          <w:numId w:val="2"/>
        </w:numPr>
        <w:rPr>
          <w:rFonts w:ascii="Arial" w:hAnsi="Arial" w:cs="Arial"/>
          <w:sz w:val="28"/>
          <w:szCs w:val="28"/>
        </w:rPr>
      </w:pPr>
      <w:r w:rsidRPr="00176723">
        <w:rPr>
          <w:rFonts w:ascii="Arial" w:hAnsi="Arial" w:cs="Arial"/>
          <w:sz w:val="28"/>
          <w:szCs w:val="28"/>
        </w:rPr>
        <w:t xml:space="preserve">Has a disability which prevents or hinders him or her from making use of facilities of a kind generally provided for others of the same age in mainstream schools or mainstream post 16 </w:t>
      </w:r>
      <w:r w:rsidR="00286D75" w:rsidRPr="00176723">
        <w:rPr>
          <w:rFonts w:ascii="Arial" w:hAnsi="Arial" w:cs="Arial"/>
          <w:sz w:val="28"/>
          <w:szCs w:val="28"/>
        </w:rPr>
        <w:t>institutions.</w:t>
      </w:r>
    </w:p>
    <w:p w14:paraId="4AF65266" w14:textId="77777777" w:rsidR="000812ED" w:rsidRPr="00176723" w:rsidRDefault="000812ED" w:rsidP="000812ED">
      <w:pPr>
        <w:pStyle w:val="ListParagraph"/>
        <w:numPr>
          <w:ilvl w:val="0"/>
          <w:numId w:val="1"/>
        </w:numPr>
        <w:rPr>
          <w:rFonts w:ascii="Arial" w:hAnsi="Arial" w:cs="Arial"/>
          <w:sz w:val="28"/>
          <w:szCs w:val="28"/>
        </w:rPr>
      </w:pPr>
      <w:r w:rsidRPr="00176723">
        <w:rPr>
          <w:rFonts w:ascii="Arial" w:hAnsi="Arial" w:cs="Arial"/>
          <w:sz w:val="28"/>
          <w:szCs w:val="28"/>
        </w:rPr>
        <w:t>A child under compulsory school age has a learning difficulty or disability if he or she is likely to be within subsection2. When of a compulsory school age (or would be likely, if no special education provision were made).</w:t>
      </w:r>
    </w:p>
    <w:p w14:paraId="66C3E82C" w14:textId="77777777" w:rsidR="00F07C3E" w:rsidRPr="00176723" w:rsidRDefault="000812ED" w:rsidP="00F07C3E">
      <w:pPr>
        <w:pStyle w:val="ListParagraph"/>
        <w:numPr>
          <w:ilvl w:val="0"/>
          <w:numId w:val="1"/>
        </w:numPr>
        <w:rPr>
          <w:rFonts w:ascii="Arial" w:hAnsi="Arial" w:cs="Arial"/>
          <w:sz w:val="28"/>
          <w:szCs w:val="28"/>
        </w:rPr>
      </w:pPr>
      <w:r w:rsidRPr="00176723">
        <w:rPr>
          <w:rFonts w:ascii="Arial" w:hAnsi="Arial" w:cs="Arial"/>
          <w:sz w:val="28"/>
          <w:szCs w:val="28"/>
        </w:rPr>
        <w:t>A child or young person does not have a learning difficulty or disability solely because of the language (or form of language) which is or has been spoken at home.</w:t>
      </w:r>
    </w:p>
    <w:p w14:paraId="04AEC704" w14:textId="7B583699" w:rsidR="00BA7642" w:rsidRPr="00176723" w:rsidRDefault="00BA7642" w:rsidP="00BA7642">
      <w:pPr>
        <w:rPr>
          <w:rFonts w:ascii="Arial" w:hAnsi="Arial" w:cs="Arial"/>
          <w:sz w:val="28"/>
          <w:szCs w:val="28"/>
        </w:rPr>
      </w:pPr>
      <w:r w:rsidRPr="00176723">
        <w:rPr>
          <w:rFonts w:ascii="Arial" w:hAnsi="Arial" w:cs="Arial"/>
          <w:sz w:val="28"/>
          <w:szCs w:val="28"/>
        </w:rPr>
        <w:t>Looked after children (LAC) with SEND: We consult with the SENDC</w:t>
      </w:r>
      <w:r w:rsidR="00B513F2" w:rsidRPr="00176723">
        <w:rPr>
          <w:rFonts w:ascii="Arial" w:hAnsi="Arial" w:cs="Arial"/>
          <w:sz w:val="28"/>
          <w:szCs w:val="28"/>
        </w:rPr>
        <w:t>O</w:t>
      </w:r>
      <w:r w:rsidRPr="00176723">
        <w:rPr>
          <w:rFonts w:ascii="Arial" w:hAnsi="Arial" w:cs="Arial"/>
          <w:sz w:val="28"/>
          <w:szCs w:val="28"/>
        </w:rPr>
        <w:t xml:space="preserve"> and the designated teacher for LAC as appropriate for personalised support. We also liaise with the allocated social worker to ensure all agencies are working collaboratively to develop an appropriate support package for each child. </w:t>
      </w:r>
    </w:p>
    <w:p w14:paraId="40158E90" w14:textId="77777777" w:rsidR="002C11F5" w:rsidRPr="00176723" w:rsidRDefault="002C11F5" w:rsidP="00BA7642">
      <w:pPr>
        <w:rPr>
          <w:rFonts w:ascii="Arial" w:hAnsi="Arial" w:cs="Arial"/>
          <w:sz w:val="24"/>
          <w:szCs w:val="24"/>
        </w:rPr>
      </w:pPr>
    </w:p>
    <w:p w14:paraId="160B074D" w14:textId="77777777" w:rsidR="002C11F5" w:rsidRPr="00176723" w:rsidRDefault="002C11F5" w:rsidP="00BA7642">
      <w:pPr>
        <w:rPr>
          <w:rFonts w:ascii="Arial" w:hAnsi="Arial" w:cs="Arial"/>
          <w:sz w:val="24"/>
          <w:szCs w:val="24"/>
        </w:rPr>
      </w:pPr>
    </w:p>
    <w:p w14:paraId="4023D869" w14:textId="77777777" w:rsidR="002C11F5" w:rsidRPr="00176723" w:rsidRDefault="002C11F5" w:rsidP="00BA7642">
      <w:pPr>
        <w:rPr>
          <w:rFonts w:ascii="Arial" w:hAnsi="Arial" w:cs="Arial"/>
          <w:sz w:val="24"/>
          <w:szCs w:val="24"/>
        </w:rPr>
      </w:pPr>
    </w:p>
    <w:p w14:paraId="3A31F9E7" w14:textId="77777777" w:rsidR="002C11F5" w:rsidRPr="00176723" w:rsidRDefault="002C11F5" w:rsidP="00BA7642">
      <w:pPr>
        <w:rPr>
          <w:rFonts w:ascii="Arial" w:hAnsi="Arial" w:cs="Arial"/>
          <w:sz w:val="24"/>
          <w:szCs w:val="24"/>
        </w:rPr>
      </w:pPr>
    </w:p>
    <w:p w14:paraId="2A4CF0E1" w14:textId="77777777" w:rsidR="002C11F5" w:rsidRPr="00176723" w:rsidRDefault="002C11F5" w:rsidP="00BA7642">
      <w:pPr>
        <w:rPr>
          <w:rFonts w:ascii="Arial" w:hAnsi="Arial" w:cs="Arial"/>
          <w:sz w:val="24"/>
          <w:szCs w:val="24"/>
        </w:rPr>
      </w:pPr>
    </w:p>
    <w:p w14:paraId="64C1B909" w14:textId="77777777" w:rsidR="002C11F5" w:rsidRPr="00176723" w:rsidRDefault="002C11F5" w:rsidP="00BA7642">
      <w:pPr>
        <w:rPr>
          <w:rFonts w:ascii="Arial" w:hAnsi="Arial" w:cs="Arial"/>
          <w:sz w:val="24"/>
          <w:szCs w:val="24"/>
        </w:rPr>
      </w:pPr>
    </w:p>
    <w:p w14:paraId="3231EC74" w14:textId="7EA11729" w:rsidR="0054774A" w:rsidRPr="00176723" w:rsidRDefault="0054774A" w:rsidP="0054774A">
      <w:pPr>
        <w:shd w:val="clear" w:color="auto" w:fill="D9D9D9" w:themeFill="background1" w:themeFillShade="D9"/>
        <w:spacing w:line="360" w:lineRule="auto"/>
        <w:rPr>
          <w:rFonts w:ascii="Arial" w:hAnsi="Arial" w:cs="Arial"/>
          <w:b/>
          <w:sz w:val="36"/>
          <w:szCs w:val="24"/>
        </w:rPr>
      </w:pPr>
      <w:r w:rsidRPr="00176723">
        <w:rPr>
          <w:rFonts w:ascii="Arial" w:hAnsi="Arial" w:cs="Arial"/>
          <w:b/>
          <w:sz w:val="32"/>
          <w:szCs w:val="24"/>
        </w:rPr>
        <w:lastRenderedPageBreak/>
        <w:t xml:space="preserve">Inclusion statement </w:t>
      </w:r>
      <w:r w:rsidR="00241D68" w:rsidRPr="00176723">
        <w:rPr>
          <w:rFonts w:ascii="Arial" w:hAnsi="Arial" w:cs="Arial"/>
          <w:b/>
          <w:sz w:val="32"/>
          <w:szCs w:val="24"/>
        </w:rPr>
        <w:t xml:space="preserve">– Achieving excellence together </w:t>
      </w:r>
    </w:p>
    <w:p w14:paraId="479769D4" w14:textId="77777777" w:rsidR="00241D68" w:rsidRPr="00176723" w:rsidRDefault="00241D68" w:rsidP="002C11F5">
      <w:pPr>
        <w:rPr>
          <w:rStyle w:val="Strong"/>
          <w:rFonts w:ascii="Arial" w:hAnsi="Arial" w:cs="Arial"/>
          <w:sz w:val="28"/>
          <w:szCs w:val="28"/>
          <w:u w:val="single"/>
        </w:rPr>
      </w:pPr>
    </w:p>
    <w:p w14:paraId="4C9FC954" w14:textId="4D4793E8" w:rsidR="00241D68" w:rsidRPr="00176723" w:rsidRDefault="00D14B3F" w:rsidP="002C11F5">
      <w:pPr>
        <w:rPr>
          <w:rFonts w:ascii="Arial" w:hAnsi="Arial" w:cs="Arial"/>
          <w:sz w:val="28"/>
          <w:szCs w:val="28"/>
        </w:rPr>
      </w:pPr>
      <w:r w:rsidRPr="00176723">
        <w:rPr>
          <w:rStyle w:val="Strong"/>
          <w:rFonts w:ascii="Arial" w:hAnsi="Arial" w:cs="Arial"/>
          <w:sz w:val="28"/>
          <w:szCs w:val="28"/>
          <w:u w:val="single"/>
        </w:rPr>
        <w:t>Collaboration</w:t>
      </w:r>
      <w:r w:rsidR="00241D68" w:rsidRPr="00176723">
        <w:rPr>
          <w:rFonts w:ascii="Arial" w:hAnsi="Arial" w:cs="Arial"/>
          <w:b/>
          <w:sz w:val="28"/>
          <w:szCs w:val="28"/>
        </w:rPr>
        <w:t xml:space="preserve">                </w:t>
      </w:r>
      <w:r w:rsidRPr="00176723">
        <w:rPr>
          <w:rFonts w:ascii="Arial" w:hAnsi="Arial" w:cs="Arial"/>
          <w:b/>
          <w:sz w:val="28"/>
          <w:szCs w:val="28"/>
          <w:u w:val="single"/>
        </w:rPr>
        <w:t>Expression</w:t>
      </w:r>
      <w:r w:rsidR="00241D68" w:rsidRPr="00176723">
        <w:rPr>
          <w:rStyle w:val="Strong"/>
          <w:rFonts w:ascii="Arial" w:hAnsi="Arial" w:cs="Arial"/>
          <w:sz w:val="28"/>
          <w:szCs w:val="28"/>
        </w:rPr>
        <w:t xml:space="preserve">                 </w:t>
      </w:r>
      <w:r w:rsidR="00241D68" w:rsidRPr="00176723">
        <w:rPr>
          <w:rStyle w:val="Strong"/>
          <w:rFonts w:ascii="Arial" w:hAnsi="Arial" w:cs="Arial"/>
          <w:sz w:val="28"/>
          <w:szCs w:val="28"/>
          <w:u w:val="single"/>
        </w:rPr>
        <w:t>C</w:t>
      </w:r>
      <w:r w:rsidRPr="00176723">
        <w:rPr>
          <w:rStyle w:val="Strong"/>
          <w:rFonts w:ascii="Arial" w:hAnsi="Arial" w:cs="Arial"/>
          <w:sz w:val="28"/>
          <w:szCs w:val="28"/>
          <w:u w:val="single"/>
        </w:rPr>
        <w:t>itizenship</w:t>
      </w:r>
      <w:r w:rsidRPr="00176723">
        <w:rPr>
          <w:rStyle w:val="Strong"/>
          <w:rFonts w:ascii="Arial" w:hAnsi="Arial" w:cs="Arial"/>
          <w:sz w:val="28"/>
          <w:szCs w:val="28"/>
        </w:rPr>
        <w:t xml:space="preserve"> </w:t>
      </w:r>
      <w:r w:rsidRPr="00176723">
        <w:rPr>
          <w:rStyle w:val="Strong"/>
          <w:rFonts w:ascii="Arial" w:hAnsi="Arial" w:cs="Arial"/>
          <w:sz w:val="28"/>
          <w:szCs w:val="28"/>
        </w:rPr>
        <w:tab/>
      </w:r>
      <w:r w:rsidRPr="00176723">
        <w:rPr>
          <w:rStyle w:val="Strong"/>
          <w:rFonts w:ascii="Arial" w:hAnsi="Arial" w:cs="Arial"/>
          <w:sz w:val="28"/>
          <w:szCs w:val="28"/>
        </w:rPr>
        <w:tab/>
      </w:r>
      <w:r w:rsidRPr="00176723">
        <w:rPr>
          <w:rStyle w:val="Strong"/>
          <w:rFonts w:ascii="Arial" w:hAnsi="Arial" w:cs="Arial"/>
          <w:sz w:val="28"/>
          <w:szCs w:val="28"/>
        </w:rPr>
        <w:tab/>
      </w:r>
      <w:r w:rsidRPr="00176723">
        <w:rPr>
          <w:rStyle w:val="Strong"/>
          <w:rFonts w:ascii="Arial" w:hAnsi="Arial" w:cs="Arial"/>
          <w:sz w:val="28"/>
          <w:szCs w:val="28"/>
          <w:u w:val="single"/>
        </w:rPr>
        <w:t xml:space="preserve">Inspiration </w:t>
      </w:r>
    </w:p>
    <w:p w14:paraId="46397994" w14:textId="0A7DD415" w:rsidR="002C11F5" w:rsidRPr="00176723" w:rsidRDefault="002C11F5" w:rsidP="002C11F5">
      <w:pPr>
        <w:rPr>
          <w:rFonts w:ascii="Arial" w:hAnsi="Arial" w:cs="Arial"/>
          <w:sz w:val="28"/>
          <w:szCs w:val="28"/>
        </w:rPr>
      </w:pPr>
      <w:r w:rsidRPr="00176723">
        <w:rPr>
          <w:rFonts w:ascii="Arial" w:hAnsi="Arial" w:cs="Arial"/>
          <w:sz w:val="28"/>
          <w:szCs w:val="28"/>
        </w:rPr>
        <w:t>We ensure our schools are open and welcoming communities and embrace all social, cultural and educational backgrounds and needs.  We actively seek and value the views and aspirations of all parents, carers and children to strengthen our curriculum and provision.  We are committed to working closely with all agencies to achieve the best outcomes for our children.</w:t>
      </w:r>
    </w:p>
    <w:p w14:paraId="7B0C3B02" w14:textId="3E2A84E9" w:rsidR="005C33DC" w:rsidRPr="00176723" w:rsidRDefault="005C33DC" w:rsidP="005C33DC">
      <w:pPr>
        <w:rPr>
          <w:rFonts w:ascii="Arial" w:hAnsi="Arial" w:cs="Arial"/>
          <w:sz w:val="28"/>
          <w:szCs w:val="28"/>
        </w:rPr>
      </w:pPr>
      <w:r w:rsidRPr="00176723">
        <w:rPr>
          <w:rFonts w:ascii="Arial" w:hAnsi="Arial" w:cs="Arial"/>
          <w:sz w:val="28"/>
          <w:szCs w:val="28"/>
        </w:rPr>
        <w:t>All children will have a sense that they belong in all areas of school life. Opportunities will be provided to fulfil potential through extending life experiences which encourage imagination and fun.</w:t>
      </w:r>
      <w:r w:rsidR="003A6A29" w:rsidRPr="00176723">
        <w:rPr>
          <w:rFonts w:ascii="Arial" w:hAnsi="Arial" w:cs="Arial"/>
          <w:sz w:val="28"/>
          <w:szCs w:val="28"/>
        </w:rPr>
        <w:t xml:space="preserve"> </w:t>
      </w:r>
    </w:p>
    <w:p w14:paraId="553F78D5" w14:textId="77777777" w:rsidR="005C33DC" w:rsidRPr="00176723" w:rsidRDefault="005C33DC" w:rsidP="005C33DC">
      <w:pPr>
        <w:rPr>
          <w:rFonts w:ascii="Arial" w:hAnsi="Arial" w:cs="Arial"/>
          <w:sz w:val="28"/>
          <w:szCs w:val="28"/>
        </w:rPr>
      </w:pPr>
      <w:r w:rsidRPr="00176723">
        <w:rPr>
          <w:rFonts w:ascii="Arial" w:hAnsi="Arial" w:cs="Arial"/>
          <w:sz w:val="28"/>
          <w:szCs w:val="28"/>
        </w:rPr>
        <w:t xml:space="preserve">Together we support and meet the individual needs of all pupils in each of our schools.  Effective learning opportunities allow pupils to overcome individual barriers and encourage them to strive for their best to achieve excellence for all.  </w:t>
      </w:r>
    </w:p>
    <w:p w14:paraId="2585806A" w14:textId="0D18C087" w:rsidR="002C11F5" w:rsidRPr="00176723" w:rsidRDefault="002C11F5" w:rsidP="002C11F5">
      <w:pPr>
        <w:rPr>
          <w:rFonts w:ascii="Arial" w:hAnsi="Arial" w:cs="Arial"/>
          <w:sz w:val="28"/>
          <w:szCs w:val="28"/>
        </w:rPr>
      </w:pPr>
      <w:r w:rsidRPr="00176723">
        <w:rPr>
          <w:rFonts w:ascii="Arial" w:hAnsi="Arial" w:cs="Arial"/>
          <w:sz w:val="28"/>
          <w:szCs w:val="28"/>
        </w:rPr>
        <w:t xml:space="preserve">We are continually evolving our practice with an open-minded approach and a willingness to try and to implement new ideas.  Our practice is based on the latest evidence and research in providing effective education for all. </w:t>
      </w:r>
    </w:p>
    <w:p w14:paraId="349AC828" w14:textId="3185683A" w:rsidR="00D14B3F" w:rsidRPr="00176723" w:rsidRDefault="00D14B3F" w:rsidP="00D14B3F">
      <w:pPr>
        <w:pStyle w:val="ListParagraph"/>
        <w:numPr>
          <w:ilvl w:val="0"/>
          <w:numId w:val="14"/>
        </w:numPr>
        <w:shd w:val="clear" w:color="auto" w:fill="FFFFFF"/>
        <w:spacing w:before="100" w:beforeAutospacing="1" w:after="100" w:afterAutospacing="1" w:line="432" w:lineRule="atLeast"/>
        <w:rPr>
          <w:rFonts w:ascii="Poppins" w:eastAsia="Times New Roman" w:hAnsi="Poppins" w:cs="Times New Roman"/>
          <w:sz w:val="24"/>
          <w:szCs w:val="24"/>
        </w:rPr>
      </w:pPr>
      <w:r w:rsidRPr="00176723">
        <w:rPr>
          <w:rFonts w:ascii="Poppins" w:eastAsia="Times New Roman" w:hAnsi="Poppins" w:cs="Times New Roman"/>
          <w:bCs/>
          <w:sz w:val="24"/>
          <w:szCs w:val="24"/>
        </w:rPr>
        <w:t>Our teams work collaboratively. We support each other and treat each other with respect.</w:t>
      </w:r>
      <w:r w:rsidRPr="00176723">
        <w:rPr>
          <w:rFonts w:ascii="Poppins" w:eastAsia="Times New Roman" w:hAnsi="Poppins" w:cs="Times New Roman"/>
          <w:sz w:val="24"/>
          <w:szCs w:val="24"/>
        </w:rPr>
        <w:t xml:space="preserve"> </w:t>
      </w:r>
    </w:p>
    <w:p w14:paraId="5995E412" w14:textId="77777777" w:rsidR="00D14B3F" w:rsidRPr="00176723" w:rsidRDefault="00D14B3F" w:rsidP="00D14B3F">
      <w:pPr>
        <w:pStyle w:val="ListParagraph"/>
        <w:numPr>
          <w:ilvl w:val="0"/>
          <w:numId w:val="14"/>
        </w:numPr>
        <w:shd w:val="clear" w:color="auto" w:fill="FFFFFF"/>
        <w:spacing w:before="100" w:beforeAutospacing="1" w:after="100" w:afterAutospacing="1" w:line="432" w:lineRule="atLeast"/>
        <w:rPr>
          <w:rFonts w:ascii="Poppins" w:eastAsia="Times New Roman" w:hAnsi="Poppins" w:cs="Times New Roman"/>
          <w:sz w:val="24"/>
          <w:szCs w:val="24"/>
        </w:rPr>
      </w:pPr>
      <w:r w:rsidRPr="00176723">
        <w:rPr>
          <w:rFonts w:ascii="Poppins" w:eastAsia="Times New Roman" w:hAnsi="Poppins" w:cs="Times New Roman"/>
          <w:bCs/>
          <w:sz w:val="24"/>
          <w:szCs w:val="24"/>
        </w:rPr>
        <w:t xml:space="preserve">We provide high quality training and professional development. </w:t>
      </w:r>
    </w:p>
    <w:p w14:paraId="06864175" w14:textId="1726F8E0" w:rsidR="00D14B3F" w:rsidRPr="00176723" w:rsidRDefault="00D14B3F" w:rsidP="00D14B3F">
      <w:pPr>
        <w:pStyle w:val="ListParagraph"/>
        <w:numPr>
          <w:ilvl w:val="0"/>
          <w:numId w:val="14"/>
        </w:numPr>
        <w:shd w:val="clear" w:color="auto" w:fill="FFFFFF"/>
        <w:spacing w:before="100" w:beforeAutospacing="1" w:after="100" w:afterAutospacing="1" w:line="432" w:lineRule="atLeast"/>
        <w:rPr>
          <w:rFonts w:ascii="Poppins" w:eastAsia="Times New Roman" w:hAnsi="Poppins" w:cs="Times New Roman"/>
          <w:sz w:val="24"/>
          <w:szCs w:val="24"/>
        </w:rPr>
      </w:pPr>
      <w:r w:rsidRPr="00176723">
        <w:rPr>
          <w:rFonts w:ascii="Poppins" w:eastAsia="Times New Roman" w:hAnsi="Poppins" w:cs="Times New Roman"/>
          <w:bCs/>
          <w:sz w:val="24"/>
          <w:szCs w:val="24"/>
        </w:rPr>
        <w:t>We believe strongly in the individuality of every school;</w:t>
      </w:r>
    </w:p>
    <w:p w14:paraId="6789D8C1" w14:textId="5B1174F6" w:rsidR="00D14B3F" w:rsidRPr="00176723" w:rsidRDefault="00D14B3F" w:rsidP="00D14B3F">
      <w:pPr>
        <w:pStyle w:val="ListParagraph"/>
        <w:numPr>
          <w:ilvl w:val="0"/>
          <w:numId w:val="14"/>
        </w:numPr>
        <w:shd w:val="clear" w:color="auto" w:fill="FFFFFF"/>
        <w:spacing w:before="100" w:beforeAutospacing="1" w:after="100" w:afterAutospacing="1" w:line="432" w:lineRule="atLeast"/>
        <w:rPr>
          <w:rFonts w:ascii="Poppins" w:eastAsia="Times New Roman" w:hAnsi="Poppins" w:cs="Times New Roman"/>
          <w:sz w:val="24"/>
          <w:szCs w:val="24"/>
        </w:rPr>
      </w:pPr>
      <w:r w:rsidRPr="00176723">
        <w:rPr>
          <w:rFonts w:ascii="Poppins" w:eastAsia="Times New Roman" w:hAnsi="Poppins" w:cs="Times New Roman"/>
          <w:bCs/>
          <w:sz w:val="24"/>
          <w:szCs w:val="24"/>
        </w:rPr>
        <w:t xml:space="preserve">We are a Wirral Trust supporting Wirral families. </w:t>
      </w:r>
    </w:p>
    <w:p w14:paraId="71BE915F" w14:textId="36DBDB41" w:rsidR="00241D68" w:rsidRPr="00176723" w:rsidRDefault="00241D68" w:rsidP="00612EB7">
      <w:pPr>
        <w:rPr>
          <w:rFonts w:ascii="Arial" w:hAnsi="Arial" w:cs="Arial"/>
          <w:sz w:val="24"/>
          <w:szCs w:val="24"/>
        </w:rPr>
      </w:pPr>
    </w:p>
    <w:p w14:paraId="2B771C43" w14:textId="13841367" w:rsidR="00241D68" w:rsidRPr="00176723" w:rsidRDefault="00241D68" w:rsidP="00612EB7">
      <w:pPr>
        <w:rPr>
          <w:rFonts w:ascii="Arial" w:hAnsi="Arial" w:cs="Arial"/>
          <w:sz w:val="24"/>
          <w:szCs w:val="24"/>
        </w:rPr>
      </w:pPr>
    </w:p>
    <w:p w14:paraId="4CE920D2" w14:textId="77777777" w:rsidR="00241D68" w:rsidRPr="00176723" w:rsidRDefault="00241D68" w:rsidP="00612EB7">
      <w:pPr>
        <w:rPr>
          <w:rFonts w:ascii="Arial" w:hAnsi="Arial" w:cs="Arial"/>
          <w:sz w:val="24"/>
          <w:szCs w:val="24"/>
        </w:rPr>
      </w:pPr>
    </w:p>
    <w:p w14:paraId="263B54BD" w14:textId="77777777" w:rsidR="00BA7642" w:rsidRPr="00176723" w:rsidRDefault="00BA7642" w:rsidP="00427CDA">
      <w:pPr>
        <w:shd w:val="clear" w:color="auto" w:fill="D9D9D9" w:themeFill="background1" w:themeFillShade="D9"/>
        <w:rPr>
          <w:rFonts w:ascii="Arial" w:hAnsi="Arial" w:cs="Arial"/>
          <w:b/>
          <w:bCs/>
          <w:sz w:val="32"/>
          <w:szCs w:val="32"/>
        </w:rPr>
      </w:pPr>
      <w:r w:rsidRPr="00176723">
        <w:rPr>
          <w:rFonts w:ascii="Arial" w:hAnsi="Arial" w:cs="Arial"/>
          <w:b/>
          <w:bCs/>
          <w:sz w:val="32"/>
          <w:szCs w:val="32"/>
        </w:rPr>
        <w:lastRenderedPageBreak/>
        <w:t xml:space="preserve">School context </w:t>
      </w:r>
    </w:p>
    <w:p w14:paraId="4D2E9680" w14:textId="4AA3ECED" w:rsidR="00BA7642" w:rsidRPr="00176723" w:rsidRDefault="003702C7">
      <w:pPr>
        <w:rPr>
          <w:rFonts w:ascii="Arial" w:hAnsi="Arial" w:cs="Arial"/>
          <w:sz w:val="24"/>
          <w:szCs w:val="24"/>
        </w:rPr>
      </w:pPr>
      <w:r w:rsidRPr="00176723">
        <w:rPr>
          <w:rFonts w:ascii="Arial" w:hAnsi="Arial" w:cs="Arial"/>
          <w:sz w:val="24"/>
          <w:szCs w:val="24"/>
        </w:rPr>
        <w:t>There are</w:t>
      </w:r>
      <w:r w:rsidR="00762987" w:rsidRPr="00176723">
        <w:rPr>
          <w:rFonts w:ascii="Arial" w:hAnsi="Arial" w:cs="Arial"/>
          <w:sz w:val="24"/>
          <w:szCs w:val="24"/>
        </w:rPr>
        <w:t xml:space="preserve"> </w:t>
      </w:r>
      <w:r w:rsidR="00966235" w:rsidRPr="00176723">
        <w:rPr>
          <w:rFonts w:ascii="Arial" w:hAnsi="Arial" w:cs="Arial"/>
          <w:sz w:val="24"/>
          <w:szCs w:val="24"/>
        </w:rPr>
        <w:t xml:space="preserve">198 </w:t>
      </w:r>
      <w:r w:rsidRPr="00176723">
        <w:rPr>
          <w:rFonts w:ascii="Arial" w:hAnsi="Arial" w:cs="Arial"/>
          <w:sz w:val="24"/>
          <w:szCs w:val="24"/>
        </w:rPr>
        <w:t xml:space="preserve">children on roll. </w:t>
      </w:r>
      <w:r w:rsidR="00966235" w:rsidRPr="00176723">
        <w:rPr>
          <w:rFonts w:ascii="Arial" w:hAnsi="Arial" w:cs="Arial"/>
          <w:sz w:val="24"/>
          <w:szCs w:val="24"/>
        </w:rPr>
        <w:t>30</w:t>
      </w:r>
      <w:r w:rsidR="00762987" w:rsidRPr="00176723">
        <w:rPr>
          <w:rFonts w:ascii="Arial" w:hAnsi="Arial" w:cs="Arial"/>
          <w:sz w:val="24"/>
          <w:szCs w:val="24"/>
        </w:rPr>
        <w:t>% are o</w:t>
      </w:r>
      <w:r w:rsidRPr="00176723">
        <w:rPr>
          <w:rFonts w:ascii="Arial" w:hAnsi="Arial" w:cs="Arial"/>
          <w:sz w:val="24"/>
          <w:szCs w:val="24"/>
        </w:rPr>
        <w:t xml:space="preserve">n the SEND register. </w:t>
      </w:r>
      <w:r w:rsidR="00762987" w:rsidRPr="00176723">
        <w:rPr>
          <w:rFonts w:ascii="Arial" w:hAnsi="Arial" w:cs="Arial"/>
          <w:sz w:val="24"/>
          <w:szCs w:val="24"/>
        </w:rPr>
        <w:t>Below</w:t>
      </w:r>
      <w:r w:rsidRPr="00176723">
        <w:rPr>
          <w:rFonts w:ascii="Arial" w:hAnsi="Arial" w:cs="Arial"/>
          <w:sz w:val="24"/>
          <w:szCs w:val="24"/>
        </w:rPr>
        <w:t xml:space="preserve"> </w:t>
      </w:r>
      <w:r w:rsidR="006D1CBE" w:rsidRPr="00176723">
        <w:rPr>
          <w:rFonts w:ascii="Arial" w:hAnsi="Arial" w:cs="Arial"/>
          <w:sz w:val="24"/>
          <w:szCs w:val="24"/>
        </w:rPr>
        <w:t>is</w:t>
      </w:r>
      <w:r w:rsidRPr="00176723">
        <w:rPr>
          <w:rFonts w:ascii="Arial" w:hAnsi="Arial" w:cs="Arial"/>
          <w:sz w:val="24"/>
          <w:szCs w:val="24"/>
        </w:rPr>
        <w:t xml:space="preserve"> the primary need of those children. </w:t>
      </w:r>
    </w:p>
    <w:p w14:paraId="0F507D0D" w14:textId="3BB1A80A" w:rsidR="003702C7" w:rsidRPr="00176723" w:rsidRDefault="003702C7">
      <w:pPr>
        <w:rPr>
          <w:rFonts w:ascii="Arial" w:hAnsi="Arial" w:cs="Arial"/>
          <w:sz w:val="24"/>
          <w:szCs w:val="24"/>
        </w:rPr>
      </w:pPr>
    </w:p>
    <w:p w14:paraId="1DDA1951" w14:textId="26E73FD2" w:rsidR="00BA7642" w:rsidRPr="00176723" w:rsidRDefault="00BA7642">
      <w:pPr>
        <w:rPr>
          <w:rFonts w:ascii="Arial" w:hAnsi="Arial" w:cs="Arial"/>
          <w:sz w:val="24"/>
          <w:szCs w:val="24"/>
        </w:rPr>
      </w:pPr>
    </w:p>
    <w:p w14:paraId="4DD544FE" w14:textId="7B54BC80" w:rsidR="00BA7642" w:rsidRPr="00176723" w:rsidRDefault="00E1023E" w:rsidP="008B76FC">
      <w:pPr>
        <w:jc w:val="center"/>
        <w:rPr>
          <w:rFonts w:ascii="Arial" w:hAnsi="Arial" w:cs="Arial"/>
          <w:sz w:val="24"/>
          <w:szCs w:val="24"/>
        </w:rPr>
      </w:pPr>
      <w:r w:rsidRPr="00176723">
        <w:rPr>
          <w:noProof/>
        </w:rPr>
        <w:drawing>
          <wp:inline distT="0" distB="0" distL="0" distR="0" wp14:anchorId="546BDE28" wp14:editId="4179CCDE">
            <wp:extent cx="8499475" cy="2887980"/>
            <wp:effectExtent l="0" t="0" r="15875" b="7620"/>
            <wp:docPr id="4" name="Chart 4">
              <a:extLst xmlns:a="http://schemas.openxmlformats.org/drawingml/2006/main">
                <a:ext uri="{FF2B5EF4-FFF2-40B4-BE49-F238E27FC236}">
                  <a16:creationId xmlns:a16="http://schemas.microsoft.com/office/drawing/2014/main" id="{3E374A44-173B-BFAE-B62D-7626E8CB2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C4A2E9" w14:textId="77777777" w:rsidR="00BA7642" w:rsidRPr="00176723" w:rsidRDefault="00BA7642">
      <w:pPr>
        <w:rPr>
          <w:rFonts w:ascii="Arial" w:hAnsi="Arial" w:cs="Arial"/>
          <w:sz w:val="24"/>
          <w:szCs w:val="24"/>
        </w:rPr>
      </w:pPr>
    </w:p>
    <w:p w14:paraId="23860725" w14:textId="77777777" w:rsidR="00427CDA" w:rsidRPr="00176723" w:rsidRDefault="00427CDA">
      <w:pPr>
        <w:rPr>
          <w:rFonts w:ascii="Arial" w:hAnsi="Arial" w:cs="Arial"/>
          <w:sz w:val="24"/>
          <w:szCs w:val="24"/>
        </w:rPr>
      </w:pPr>
    </w:p>
    <w:p w14:paraId="67CCE6FD" w14:textId="36911B94" w:rsidR="00427CDA" w:rsidRPr="00176723" w:rsidRDefault="00BA7642" w:rsidP="00427CDA">
      <w:pPr>
        <w:jc w:val="center"/>
        <w:rPr>
          <w:rFonts w:ascii="Arial" w:hAnsi="Arial" w:cs="Arial"/>
          <w:sz w:val="24"/>
          <w:szCs w:val="24"/>
        </w:rPr>
      </w:pPr>
      <w:r w:rsidRPr="00176723">
        <w:rPr>
          <w:rFonts w:ascii="Arial" w:hAnsi="Arial" w:cs="Arial"/>
          <w:sz w:val="28"/>
          <w:szCs w:val="28"/>
        </w:rPr>
        <w:t>This information is shared with the Local Authority on a termly basis</w:t>
      </w:r>
      <w:r w:rsidR="00D14B3F" w:rsidRPr="00176723">
        <w:rPr>
          <w:rFonts w:ascii="Arial" w:hAnsi="Arial" w:cs="Arial"/>
          <w:sz w:val="28"/>
          <w:szCs w:val="28"/>
        </w:rPr>
        <w:t xml:space="preserve"> through census data</w:t>
      </w:r>
      <w:r w:rsidRPr="00176723">
        <w:rPr>
          <w:rFonts w:ascii="Arial" w:hAnsi="Arial" w:cs="Arial"/>
          <w:sz w:val="28"/>
          <w:szCs w:val="28"/>
        </w:rPr>
        <w:t>.</w:t>
      </w:r>
      <w:r w:rsidRPr="00176723">
        <w:rPr>
          <w:rFonts w:ascii="Arial" w:hAnsi="Arial" w:cs="Arial"/>
          <w:sz w:val="24"/>
          <w:szCs w:val="24"/>
        </w:rPr>
        <w:t xml:space="preserve"> </w:t>
      </w:r>
    </w:p>
    <w:p w14:paraId="12CA7659" w14:textId="454546D4" w:rsidR="002C0F8A" w:rsidRPr="00176723" w:rsidRDefault="002C0F8A" w:rsidP="00427CDA">
      <w:pPr>
        <w:jc w:val="center"/>
        <w:rPr>
          <w:rFonts w:ascii="Arial" w:hAnsi="Arial" w:cs="Arial"/>
          <w:sz w:val="28"/>
          <w:szCs w:val="28"/>
        </w:rPr>
      </w:pPr>
      <w:r w:rsidRPr="00176723">
        <w:rPr>
          <w:rFonts w:ascii="Arial" w:hAnsi="Arial" w:cs="Arial"/>
          <w:sz w:val="28"/>
          <w:szCs w:val="28"/>
        </w:rPr>
        <w:t xml:space="preserve">This data is accurate as the report is published. </w:t>
      </w:r>
    </w:p>
    <w:p w14:paraId="3AC65BDD" w14:textId="6CB04FDC" w:rsidR="00427CDA" w:rsidRPr="00176723" w:rsidRDefault="00427CDA" w:rsidP="00427CDA">
      <w:pPr>
        <w:jc w:val="center"/>
        <w:rPr>
          <w:rFonts w:ascii="Arial" w:hAnsi="Arial" w:cs="Arial"/>
          <w:sz w:val="24"/>
          <w:szCs w:val="24"/>
        </w:rPr>
      </w:pPr>
    </w:p>
    <w:p w14:paraId="42F498B1" w14:textId="3C929C30" w:rsidR="008B76FC" w:rsidRPr="00176723" w:rsidRDefault="008B76FC" w:rsidP="00427CDA">
      <w:pPr>
        <w:jc w:val="center"/>
        <w:rPr>
          <w:rFonts w:ascii="Arial" w:hAnsi="Arial" w:cs="Arial"/>
          <w:sz w:val="24"/>
          <w:szCs w:val="24"/>
        </w:rPr>
      </w:pPr>
    </w:p>
    <w:p w14:paraId="4B4753DD" w14:textId="77777777" w:rsidR="00427CDA" w:rsidRPr="00176723" w:rsidRDefault="00427CDA" w:rsidP="00427CDA">
      <w:pPr>
        <w:rPr>
          <w:rFonts w:ascii="Arial" w:hAnsi="Arial" w:cs="Arial"/>
          <w:sz w:val="24"/>
          <w:szCs w:val="24"/>
        </w:rPr>
      </w:pPr>
    </w:p>
    <w:p w14:paraId="0A691FBA" w14:textId="77777777" w:rsidR="00427CDA" w:rsidRPr="00176723" w:rsidRDefault="00427CDA" w:rsidP="00427CDA">
      <w:pPr>
        <w:shd w:val="clear" w:color="auto" w:fill="D9D9D9" w:themeFill="background1" w:themeFillShade="D9"/>
        <w:rPr>
          <w:rFonts w:ascii="Arial" w:hAnsi="Arial" w:cs="Arial"/>
          <w:b/>
          <w:bCs/>
          <w:sz w:val="32"/>
          <w:szCs w:val="32"/>
        </w:rPr>
      </w:pPr>
      <w:r w:rsidRPr="00176723">
        <w:rPr>
          <w:rFonts w:ascii="Arial" w:hAnsi="Arial" w:cs="Arial"/>
          <w:b/>
          <w:bCs/>
          <w:sz w:val="32"/>
          <w:szCs w:val="32"/>
        </w:rPr>
        <w:t xml:space="preserve">Examples within each area of need </w:t>
      </w:r>
    </w:p>
    <w:p w14:paraId="0181B550" w14:textId="77777777" w:rsidR="003A6A29" w:rsidRPr="00176723" w:rsidRDefault="00427CDA" w:rsidP="00427CDA">
      <w:pPr>
        <w:jc w:val="center"/>
        <w:rPr>
          <w:rFonts w:ascii="Arial" w:hAnsi="Arial" w:cs="Arial"/>
          <w:sz w:val="24"/>
          <w:szCs w:val="24"/>
        </w:rPr>
      </w:pPr>
      <w:r w:rsidRPr="00176723">
        <w:rPr>
          <w:noProof/>
        </w:rPr>
        <w:drawing>
          <wp:inline distT="0" distB="0" distL="0" distR="0" wp14:anchorId="7A03F8E3" wp14:editId="05700D3C">
            <wp:extent cx="4869712" cy="4904248"/>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25413" cy="4960344"/>
                    </a:xfrm>
                    <a:prstGeom prst="rect">
                      <a:avLst/>
                    </a:prstGeom>
                  </pic:spPr>
                </pic:pic>
              </a:graphicData>
            </a:graphic>
          </wp:inline>
        </w:drawing>
      </w:r>
    </w:p>
    <w:p w14:paraId="7DF2DF42" w14:textId="6AA1F4C4" w:rsidR="0054774A" w:rsidRPr="00176723" w:rsidRDefault="003A6A29" w:rsidP="00427CDA">
      <w:pPr>
        <w:jc w:val="center"/>
        <w:rPr>
          <w:rFonts w:ascii="Arial" w:hAnsi="Arial" w:cs="Arial"/>
          <w:sz w:val="24"/>
          <w:szCs w:val="24"/>
        </w:rPr>
      </w:pPr>
      <w:r w:rsidRPr="00176723">
        <w:rPr>
          <w:rFonts w:ascii="Arial" w:hAnsi="Arial" w:cs="Arial"/>
          <w:sz w:val="24"/>
          <w:szCs w:val="24"/>
        </w:rPr>
        <w:t>This is no</w:t>
      </w:r>
      <w:r w:rsidR="00CA1320" w:rsidRPr="00176723">
        <w:rPr>
          <w:rFonts w:ascii="Arial" w:hAnsi="Arial" w:cs="Arial"/>
          <w:sz w:val="24"/>
          <w:szCs w:val="24"/>
        </w:rPr>
        <w:t>t</w:t>
      </w:r>
      <w:r w:rsidRPr="00176723">
        <w:rPr>
          <w:rFonts w:ascii="Arial" w:hAnsi="Arial" w:cs="Arial"/>
          <w:sz w:val="24"/>
          <w:szCs w:val="24"/>
        </w:rPr>
        <w:t xml:space="preserve"> an </w:t>
      </w:r>
      <w:r w:rsidR="00CA1320" w:rsidRPr="00176723">
        <w:rPr>
          <w:rFonts w:ascii="Arial" w:hAnsi="Arial" w:cs="Arial"/>
          <w:sz w:val="24"/>
          <w:szCs w:val="24"/>
        </w:rPr>
        <w:t>exhaustive</w:t>
      </w:r>
      <w:r w:rsidRPr="00176723">
        <w:rPr>
          <w:rFonts w:ascii="Arial" w:hAnsi="Arial" w:cs="Arial"/>
          <w:sz w:val="24"/>
          <w:szCs w:val="24"/>
        </w:rPr>
        <w:t xml:space="preserve"> list for </w:t>
      </w:r>
      <w:r w:rsidR="00900EA3" w:rsidRPr="00176723">
        <w:rPr>
          <w:rFonts w:ascii="Arial" w:hAnsi="Arial" w:cs="Arial"/>
          <w:sz w:val="24"/>
          <w:szCs w:val="24"/>
        </w:rPr>
        <w:t>each area of need</w:t>
      </w:r>
      <w:r w:rsidRPr="00176723">
        <w:rPr>
          <w:rFonts w:ascii="Arial" w:hAnsi="Arial" w:cs="Arial"/>
          <w:sz w:val="24"/>
          <w:szCs w:val="24"/>
        </w:rPr>
        <w:t xml:space="preserve"> but </w:t>
      </w:r>
      <w:r w:rsidR="00CA1320" w:rsidRPr="00176723">
        <w:rPr>
          <w:rFonts w:ascii="Arial" w:hAnsi="Arial" w:cs="Arial"/>
          <w:sz w:val="24"/>
          <w:szCs w:val="24"/>
        </w:rPr>
        <w:t xml:space="preserve">examples for each area. </w:t>
      </w:r>
      <w:r w:rsidR="0054774A" w:rsidRPr="00176723">
        <w:rPr>
          <w:rFonts w:ascii="Arial" w:hAnsi="Arial" w:cs="Arial"/>
          <w:sz w:val="24"/>
          <w:szCs w:val="24"/>
        </w:rPr>
        <w:br w:type="page"/>
      </w:r>
    </w:p>
    <w:p w14:paraId="696BEC1F" w14:textId="77777777" w:rsidR="0054774A" w:rsidRPr="00176723" w:rsidRDefault="0054774A" w:rsidP="0054774A">
      <w:pPr>
        <w:shd w:val="clear" w:color="auto" w:fill="FBD4B4" w:themeFill="accent6" w:themeFillTint="66"/>
        <w:rPr>
          <w:rFonts w:ascii="Arial" w:hAnsi="Arial" w:cs="Arial"/>
          <w:b/>
          <w:sz w:val="32"/>
          <w:szCs w:val="24"/>
        </w:rPr>
      </w:pPr>
      <w:r w:rsidRPr="00176723">
        <w:rPr>
          <w:rFonts w:ascii="Arial" w:hAnsi="Arial" w:cs="Arial"/>
          <w:b/>
          <w:sz w:val="32"/>
          <w:szCs w:val="24"/>
        </w:rPr>
        <w:lastRenderedPageBreak/>
        <w:t xml:space="preserve">What do I do if I think my child has Special Educational Needs? </w:t>
      </w:r>
    </w:p>
    <w:tbl>
      <w:tblPr>
        <w:tblStyle w:val="TableGrid"/>
        <w:tblpPr w:leftFromText="180" w:rightFromText="180" w:vertAnchor="page" w:horzAnchor="margin" w:tblpY="1776"/>
        <w:tblW w:w="0" w:type="auto"/>
        <w:tblLook w:val="04A0" w:firstRow="1" w:lastRow="0" w:firstColumn="1" w:lastColumn="0" w:noHBand="0" w:noVBand="1"/>
      </w:tblPr>
      <w:tblGrid>
        <w:gridCol w:w="3060"/>
        <w:gridCol w:w="11500"/>
      </w:tblGrid>
      <w:tr w:rsidR="0054774A" w:rsidRPr="00176723" w14:paraId="69D7C8D6" w14:textId="77777777" w:rsidTr="00B37D7B">
        <w:tc>
          <w:tcPr>
            <w:tcW w:w="3085" w:type="dxa"/>
            <w:shd w:val="clear" w:color="auto" w:fill="FBD4B4" w:themeFill="accent6" w:themeFillTint="66"/>
          </w:tcPr>
          <w:p w14:paraId="6C4E58EB" w14:textId="77777777" w:rsidR="0054774A" w:rsidRPr="00176723" w:rsidRDefault="00607896" w:rsidP="00B37D7B">
            <w:pPr>
              <w:rPr>
                <w:rFonts w:ascii="Arial" w:hAnsi="Arial" w:cs="Arial"/>
                <w:sz w:val="24"/>
                <w:szCs w:val="24"/>
              </w:rPr>
            </w:pPr>
            <w:r w:rsidRPr="00176723">
              <w:rPr>
                <w:rFonts w:ascii="Arial" w:hAnsi="Arial" w:cs="Arial"/>
                <w:sz w:val="24"/>
                <w:szCs w:val="24"/>
              </w:rPr>
              <w:t xml:space="preserve">Who to contact </w:t>
            </w:r>
          </w:p>
        </w:tc>
        <w:tc>
          <w:tcPr>
            <w:tcW w:w="11624" w:type="dxa"/>
          </w:tcPr>
          <w:p w14:paraId="14B632A6" w14:textId="77777777"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If you have concerns about your child’s progress you could speak to your child’s class teacher.</w:t>
            </w:r>
          </w:p>
          <w:p w14:paraId="2CC1C6C6" w14:textId="61253901"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You can also speak to the SENDC</w:t>
            </w:r>
            <w:r w:rsidR="00B513F2" w:rsidRPr="00176723">
              <w:rPr>
                <w:rFonts w:ascii="Arial" w:hAnsi="Arial" w:cs="Arial"/>
                <w:sz w:val="24"/>
                <w:szCs w:val="24"/>
              </w:rPr>
              <w:t>O</w:t>
            </w:r>
            <w:r w:rsidRPr="00176723">
              <w:rPr>
                <w:rFonts w:ascii="Arial" w:hAnsi="Arial" w:cs="Arial"/>
                <w:sz w:val="24"/>
                <w:szCs w:val="24"/>
              </w:rPr>
              <w:t>.</w:t>
            </w:r>
          </w:p>
          <w:p w14:paraId="20F363D0" w14:textId="05B1B6D1"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The Head teacher can be contacted if you have concerns about how your child’s SEN</w:t>
            </w:r>
            <w:r w:rsidR="0003293C" w:rsidRPr="00176723">
              <w:rPr>
                <w:rFonts w:ascii="Arial" w:hAnsi="Arial" w:cs="Arial"/>
                <w:sz w:val="24"/>
                <w:szCs w:val="24"/>
              </w:rPr>
              <w:t>D</w:t>
            </w:r>
            <w:r w:rsidRPr="00176723">
              <w:rPr>
                <w:rFonts w:ascii="Arial" w:hAnsi="Arial" w:cs="Arial"/>
                <w:sz w:val="24"/>
                <w:szCs w:val="24"/>
              </w:rPr>
              <w:t xml:space="preserve"> is being managed.</w:t>
            </w:r>
          </w:p>
          <w:p w14:paraId="3448D9C9" w14:textId="77777777" w:rsidR="0054774A" w:rsidRPr="00176723" w:rsidRDefault="0054774A" w:rsidP="00B37D7B">
            <w:pPr>
              <w:pStyle w:val="ListParagraph"/>
              <w:jc w:val="both"/>
              <w:rPr>
                <w:rFonts w:ascii="Arial" w:hAnsi="Arial" w:cs="Arial"/>
                <w:sz w:val="24"/>
                <w:szCs w:val="24"/>
              </w:rPr>
            </w:pPr>
          </w:p>
        </w:tc>
      </w:tr>
      <w:tr w:rsidR="0054774A" w:rsidRPr="00176723" w14:paraId="50101FE4" w14:textId="77777777" w:rsidTr="00B37D7B">
        <w:tc>
          <w:tcPr>
            <w:tcW w:w="3085" w:type="dxa"/>
            <w:shd w:val="clear" w:color="auto" w:fill="FBD4B4" w:themeFill="accent6" w:themeFillTint="66"/>
          </w:tcPr>
          <w:p w14:paraId="1640AB43" w14:textId="77777777" w:rsidR="0054774A" w:rsidRPr="00176723" w:rsidRDefault="00607896" w:rsidP="00B37D7B">
            <w:pPr>
              <w:rPr>
                <w:rFonts w:ascii="Arial" w:hAnsi="Arial" w:cs="Arial"/>
                <w:sz w:val="24"/>
                <w:szCs w:val="24"/>
              </w:rPr>
            </w:pPr>
            <w:r w:rsidRPr="00176723">
              <w:rPr>
                <w:rFonts w:ascii="Arial" w:hAnsi="Arial" w:cs="Arial"/>
                <w:sz w:val="24"/>
                <w:szCs w:val="24"/>
              </w:rPr>
              <w:t xml:space="preserve">School response </w:t>
            </w:r>
          </w:p>
        </w:tc>
        <w:tc>
          <w:tcPr>
            <w:tcW w:w="11624" w:type="dxa"/>
          </w:tcPr>
          <w:p w14:paraId="49F6E3EF" w14:textId="460E6901"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 xml:space="preserve">Where there are concerns about your child’s progress or learning, the teacher </w:t>
            </w:r>
            <w:r w:rsidR="00D82317" w:rsidRPr="00176723">
              <w:rPr>
                <w:rFonts w:ascii="Arial" w:hAnsi="Arial" w:cs="Arial"/>
                <w:sz w:val="24"/>
                <w:szCs w:val="24"/>
              </w:rPr>
              <w:t>will</w:t>
            </w:r>
            <w:r w:rsidRPr="00176723">
              <w:rPr>
                <w:rFonts w:ascii="Arial" w:hAnsi="Arial" w:cs="Arial"/>
                <w:sz w:val="24"/>
                <w:szCs w:val="24"/>
              </w:rPr>
              <w:t xml:space="preserve"> raise this with the SENDC</w:t>
            </w:r>
            <w:r w:rsidR="00B513F2" w:rsidRPr="00176723">
              <w:rPr>
                <w:rFonts w:ascii="Arial" w:hAnsi="Arial" w:cs="Arial"/>
                <w:sz w:val="24"/>
                <w:szCs w:val="24"/>
              </w:rPr>
              <w:t>O</w:t>
            </w:r>
            <w:r w:rsidRPr="00176723">
              <w:rPr>
                <w:rFonts w:ascii="Arial" w:hAnsi="Arial" w:cs="Arial"/>
                <w:sz w:val="24"/>
                <w:szCs w:val="24"/>
              </w:rPr>
              <w:t>.</w:t>
            </w:r>
          </w:p>
          <w:p w14:paraId="1F932350" w14:textId="77777777"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The school has termly pupil progress meetings to monitor the progress of all pupils.</w:t>
            </w:r>
          </w:p>
          <w:p w14:paraId="6ABE8595" w14:textId="77777777" w:rsidR="0054774A" w:rsidRPr="00176723" w:rsidRDefault="0054774A" w:rsidP="00B37D7B">
            <w:pPr>
              <w:pStyle w:val="ListParagraph"/>
              <w:jc w:val="both"/>
              <w:rPr>
                <w:rFonts w:ascii="Arial" w:hAnsi="Arial" w:cs="Arial"/>
                <w:sz w:val="24"/>
                <w:szCs w:val="24"/>
              </w:rPr>
            </w:pPr>
          </w:p>
          <w:p w14:paraId="2A1796F2" w14:textId="77777777" w:rsidR="0054774A" w:rsidRPr="00176723" w:rsidRDefault="0054774A" w:rsidP="00B37D7B">
            <w:pPr>
              <w:jc w:val="both"/>
              <w:rPr>
                <w:rFonts w:ascii="Arial" w:hAnsi="Arial" w:cs="Arial"/>
                <w:sz w:val="24"/>
                <w:szCs w:val="24"/>
              </w:rPr>
            </w:pPr>
            <w:r w:rsidRPr="00176723">
              <w:rPr>
                <w:rFonts w:ascii="Arial" w:hAnsi="Arial" w:cs="Arial"/>
                <w:sz w:val="24"/>
                <w:szCs w:val="24"/>
              </w:rPr>
              <w:t>If there are further concerns about your child’s learning, the school will discuss this with you:</w:t>
            </w:r>
          </w:p>
          <w:p w14:paraId="66069861" w14:textId="6E327216"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Any concerns you may have</w:t>
            </w:r>
            <w:r w:rsidR="004605A2" w:rsidRPr="00176723">
              <w:rPr>
                <w:rFonts w:ascii="Arial" w:hAnsi="Arial" w:cs="Arial"/>
                <w:sz w:val="24"/>
                <w:szCs w:val="24"/>
              </w:rPr>
              <w:t xml:space="preserve"> can be shared</w:t>
            </w:r>
            <w:r w:rsidRPr="00176723">
              <w:rPr>
                <w:rFonts w:ascii="Arial" w:hAnsi="Arial" w:cs="Arial"/>
                <w:sz w:val="24"/>
                <w:szCs w:val="24"/>
              </w:rPr>
              <w:t>.</w:t>
            </w:r>
          </w:p>
          <w:p w14:paraId="2610B29B" w14:textId="09206D6F"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To plan any additional support your child may receive</w:t>
            </w:r>
            <w:r w:rsidR="00D82317" w:rsidRPr="00176723">
              <w:rPr>
                <w:rFonts w:ascii="Arial" w:hAnsi="Arial" w:cs="Arial"/>
                <w:sz w:val="24"/>
                <w:szCs w:val="24"/>
              </w:rPr>
              <w:t xml:space="preserve"> including adaptive teaching strategies </w:t>
            </w:r>
            <w:r w:rsidR="004605A2" w:rsidRPr="00176723">
              <w:rPr>
                <w:rFonts w:ascii="Arial" w:hAnsi="Arial" w:cs="Arial"/>
                <w:sz w:val="24"/>
                <w:szCs w:val="24"/>
              </w:rPr>
              <w:t>which will be shared with you</w:t>
            </w:r>
          </w:p>
          <w:p w14:paraId="630419EE" w14:textId="23036055" w:rsidR="00D82317" w:rsidRPr="00176723" w:rsidRDefault="00D82317" w:rsidP="00B37D7B">
            <w:pPr>
              <w:pStyle w:val="ListParagraph"/>
              <w:numPr>
                <w:ilvl w:val="0"/>
                <w:numId w:val="3"/>
              </w:numPr>
              <w:jc w:val="both"/>
              <w:rPr>
                <w:rFonts w:ascii="Arial" w:hAnsi="Arial" w:cs="Arial"/>
                <w:sz w:val="24"/>
                <w:szCs w:val="24"/>
              </w:rPr>
            </w:pPr>
            <w:r w:rsidRPr="00176723">
              <w:rPr>
                <w:rFonts w:ascii="Arial" w:hAnsi="Arial" w:cs="Arial"/>
                <w:sz w:val="24"/>
                <w:szCs w:val="24"/>
              </w:rPr>
              <w:t xml:space="preserve">To share any support plans on a termly basis or </w:t>
            </w:r>
            <w:proofErr w:type="gramStart"/>
            <w:r w:rsidRPr="00176723">
              <w:rPr>
                <w:rFonts w:ascii="Arial" w:hAnsi="Arial" w:cs="Arial"/>
                <w:sz w:val="24"/>
                <w:szCs w:val="24"/>
              </w:rPr>
              <w:t>person centred</w:t>
            </w:r>
            <w:proofErr w:type="gramEnd"/>
            <w:r w:rsidRPr="00176723">
              <w:rPr>
                <w:rFonts w:ascii="Arial" w:hAnsi="Arial" w:cs="Arial"/>
                <w:sz w:val="24"/>
                <w:szCs w:val="24"/>
              </w:rPr>
              <w:t xml:space="preserve"> plans (PCPs) on an annual basis</w:t>
            </w:r>
          </w:p>
          <w:p w14:paraId="69A0B754" w14:textId="63E4EF4F"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To discuss with you any referrals to outside professionals to support your child’s learning</w:t>
            </w:r>
            <w:r w:rsidR="004605A2" w:rsidRPr="00176723">
              <w:rPr>
                <w:rFonts w:ascii="Arial" w:hAnsi="Arial" w:cs="Arial"/>
                <w:sz w:val="24"/>
                <w:szCs w:val="24"/>
              </w:rPr>
              <w:t xml:space="preserve"> and to gain further advice and support </w:t>
            </w:r>
          </w:p>
          <w:p w14:paraId="55A5F53F" w14:textId="77777777" w:rsidR="0054774A" w:rsidRPr="00176723" w:rsidRDefault="0054774A" w:rsidP="00B37D7B">
            <w:pPr>
              <w:pStyle w:val="ListParagraph"/>
              <w:numPr>
                <w:ilvl w:val="0"/>
                <w:numId w:val="3"/>
              </w:numPr>
              <w:jc w:val="both"/>
              <w:rPr>
                <w:rFonts w:ascii="Arial" w:hAnsi="Arial" w:cs="Arial"/>
                <w:sz w:val="24"/>
                <w:szCs w:val="24"/>
              </w:rPr>
            </w:pPr>
            <w:r w:rsidRPr="00176723">
              <w:rPr>
                <w:rFonts w:ascii="Arial" w:hAnsi="Arial" w:cs="Arial"/>
                <w:sz w:val="24"/>
                <w:szCs w:val="24"/>
              </w:rPr>
              <w:t>How we could work together, to support your child at home/school.</w:t>
            </w:r>
          </w:p>
          <w:p w14:paraId="5ABE42A8" w14:textId="77777777" w:rsidR="0054774A" w:rsidRPr="00176723" w:rsidRDefault="0054774A" w:rsidP="00B37D7B">
            <w:pPr>
              <w:pStyle w:val="ListParagraph"/>
              <w:jc w:val="both"/>
              <w:rPr>
                <w:rFonts w:ascii="Arial" w:hAnsi="Arial" w:cs="Arial"/>
                <w:sz w:val="24"/>
                <w:szCs w:val="24"/>
              </w:rPr>
            </w:pPr>
          </w:p>
        </w:tc>
      </w:tr>
    </w:tbl>
    <w:p w14:paraId="15A44725" w14:textId="77777777" w:rsidR="0054774A" w:rsidRPr="00176723" w:rsidRDefault="0054774A" w:rsidP="00612EB7">
      <w:pPr>
        <w:rPr>
          <w:rFonts w:ascii="Arial" w:hAnsi="Arial" w:cs="Arial"/>
          <w:sz w:val="24"/>
          <w:szCs w:val="24"/>
        </w:rPr>
      </w:pPr>
    </w:p>
    <w:p w14:paraId="5A4A1DB2" w14:textId="77777777" w:rsidR="0054774A" w:rsidRPr="00176723" w:rsidRDefault="0054774A" w:rsidP="00612EB7">
      <w:pPr>
        <w:rPr>
          <w:rFonts w:ascii="Arial" w:hAnsi="Arial" w:cs="Arial"/>
          <w:sz w:val="24"/>
          <w:szCs w:val="24"/>
        </w:rPr>
      </w:pPr>
    </w:p>
    <w:p w14:paraId="68622BE6" w14:textId="77777777" w:rsidR="00612EB7" w:rsidRPr="00176723" w:rsidRDefault="00612EB7" w:rsidP="00612EB7">
      <w:pPr>
        <w:rPr>
          <w:rFonts w:ascii="Arial" w:hAnsi="Arial" w:cs="Arial"/>
          <w:sz w:val="24"/>
          <w:szCs w:val="24"/>
        </w:rPr>
      </w:pPr>
    </w:p>
    <w:p w14:paraId="193B0886" w14:textId="77777777" w:rsidR="00612EB7" w:rsidRPr="00176723" w:rsidRDefault="00612EB7" w:rsidP="00612EB7">
      <w:pPr>
        <w:rPr>
          <w:rFonts w:ascii="Arial" w:hAnsi="Arial" w:cs="Arial"/>
          <w:sz w:val="24"/>
          <w:szCs w:val="24"/>
        </w:rPr>
      </w:pPr>
    </w:p>
    <w:p w14:paraId="08C2BAB9" w14:textId="77777777" w:rsidR="00C00A45" w:rsidRPr="00176723" w:rsidRDefault="00C00A45" w:rsidP="00612EB7">
      <w:pPr>
        <w:rPr>
          <w:rFonts w:ascii="Arial" w:hAnsi="Arial" w:cs="Arial"/>
          <w:sz w:val="24"/>
          <w:szCs w:val="24"/>
        </w:rPr>
      </w:pPr>
    </w:p>
    <w:p w14:paraId="31820DF8" w14:textId="77777777" w:rsidR="00E8124B" w:rsidRPr="00176723" w:rsidRDefault="00E8124B" w:rsidP="00E8124B">
      <w:pPr>
        <w:shd w:val="clear" w:color="auto" w:fill="FF99FF"/>
        <w:rPr>
          <w:rFonts w:ascii="Arial" w:hAnsi="Arial" w:cs="Arial"/>
          <w:b/>
          <w:sz w:val="32"/>
          <w:szCs w:val="32"/>
        </w:rPr>
        <w:sectPr w:rsidR="00E8124B" w:rsidRPr="00176723"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p>
    <w:p w14:paraId="655EB6DD" w14:textId="77777777" w:rsidR="00C00A45" w:rsidRPr="00176723" w:rsidRDefault="00C00A45" w:rsidP="00F07C3E">
      <w:pPr>
        <w:shd w:val="clear" w:color="auto" w:fill="FBD4B4" w:themeFill="accent6" w:themeFillTint="66"/>
        <w:rPr>
          <w:rFonts w:ascii="Arial" w:hAnsi="Arial" w:cs="Arial"/>
          <w:b/>
          <w:sz w:val="36"/>
          <w:szCs w:val="36"/>
        </w:rPr>
      </w:pPr>
      <w:r w:rsidRPr="00176723">
        <w:rPr>
          <w:rFonts w:ascii="Arial" w:hAnsi="Arial" w:cs="Arial"/>
          <w:b/>
          <w:sz w:val="36"/>
          <w:szCs w:val="36"/>
        </w:rPr>
        <w:lastRenderedPageBreak/>
        <w:t xml:space="preserve">An overview of our school provision </w:t>
      </w:r>
    </w:p>
    <w:p w14:paraId="7D9A18F8" w14:textId="77777777" w:rsidR="00C00A45" w:rsidRPr="00176723" w:rsidRDefault="00C00A45" w:rsidP="00C00A45">
      <w:pPr>
        <w:rPr>
          <w:rFonts w:ascii="Arial" w:hAnsi="Arial" w:cs="Arial"/>
          <w:b/>
          <w:sz w:val="32"/>
          <w:szCs w:val="32"/>
        </w:rPr>
      </w:pPr>
      <w:r w:rsidRPr="00176723">
        <w:rPr>
          <w:noProof/>
        </w:rPr>
        <w:drawing>
          <wp:anchor distT="0" distB="0" distL="114300" distR="114300" simplePos="0" relativeHeight="251656704" behindDoc="0" locked="0" layoutInCell="1" allowOverlap="1" wp14:anchorId="36B87883" wp14:editId="5DF3F887">
            <wp:simplePos x="0" y="0"/>
            <wp:positionH relativeFrom="column">
              <wp:posOffset>1756912</wp:posOffset>
            </wp:positionH>
            <wp:positionV relativeFrom="paragraph">
              <wp:posOffset>104421</wp:posOffset>
            </wp:positionV>
            <wp:extent cx="5105400" cy="5000625"/>
            <wp:effectExtent l="0" t="0" r="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105400" cy="5000625"/>
                    </a:xfrm>
                    <a:prstGeom prst="rect">
                      <a:avLst/>
                    </a:prstGeom>
                  </pic:spPr>
                </pic:pic>
              </a:graphicData>
            </a:graphic>
          </wp:anchor>
        </w:drawing>
      </w:r>
    </w:p>
    <w:p w14:paraId="1BBCD663" w14:textId="68BFDBF5" w:rsidR="00C00A45" w:rsidRPr="00176723" w:rsidRDefault="00241D68" w:rsidP="00C00A45">
      <w:pPr>
        <w:rPr>
          <w:rFonts w:ascii="Arial" w:hAnsi="Arial" w:cs="Arial"/>
          <w:b/>
          <w:sz w:val="32"/>
          <w:szCs w:val="32"/>
        </w:rPr>
      </w:pPr>
      <w:r w:rsidRPr="00176723">
        <w:rPr>
          <w:rFonts w:ascii="Arial" w:hAnsi="Arial" w:cs="Arial"/>
          <w:noProof/>
          <w:sz w:val="24"/>
          <w:szCs w:val="24"/>
        </w:rPr>
        <mc:AlternateContent>
          <mc:Choice Requires="wps">
            <w:drawing>
              <wp:anchor distT="45720" distB="45720" distL="114300" distR="114300" simplePos="0" relativeHeight="251658752" behindDoc="0" locked="0" layoutInCell="1" allowOverlap="1" wp14:anchorId="7392430F" wp14:editId="68FA6349">
                <wp:simplePos x="0" y="0"/>
                <wp:positionH relativeFrom="column">
                  <wp:posOffset>6701155</wp:posOffset>
                </wp:positionH>
                <wp:positionV relativeFrom="paragraph">
                  <wp:posOffset>93345</wp:posOffset>
                </wp:positionV>
                <wp:extent cx="2073275" cy="572135"/>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572135"/>
                        </a:xfrm>
                        <a:prstGeom prst="rect">
                          <a:avLst/>
                        </a:prstGeom>
                        <a:solidFill>
                          <a:srgbClr val="E45AAC"/>
                        </a:solidFill>
                        <a:ln w="9525">
                          <a:solidFill>
                            <a:srgbClr val="000000"/>
                          </a:solidFill>
                          <a:miter lim="800000"/>
                          <a:headEnd/>
                          <a:tailEnd/>
                        </a:ln>
                      </wps:spPr>
                      <wps:txbx>
                        <w:txbxContent>
                          <w:p w14:paraId="2C29CA19" w14:textId="288D7A97" w:rsidR="00B37D7B" w:rsidRPr="003702C7" w:rsidRDefault="00B37D7B" w:rsidP="003702C7">
                            <w:pPr>
                              <w:rPr>
                                <w:rFonts w:ascii="Arial" w:hAnsi="Arial" w:cs="Arial"/>
                              </w:rPr>
                            </w:pPr>
                            <w:r w:rsidRPr="003702C7">
                              <w:rPr>
                                <w:rFonts w:ascii="Arial" w:hAnsi="Arial" w:cs="Arial"/>
                              </w:rPr>
                              <w:t xml:space="preserve">Number of pupils in our school: </w:t>
                            </w:r>
                            <w:r w:rsidR="00966235">
                              <w:rPr>
                                <w:rFonts w:ascii="Arial" w:hAnsi="Arial" w:cs="Arial"/>
                                <w:highlight w:val="yellow"/>
                              </w:rPr>
                              <w:t>198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2430F" id="_x0000_s1027" type="#_x0000_t202" style="position:absolute;margin-left:527.65pt;margin-top:7.35pt;width:163.25pt;height:45.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" fillcolor="#e45aac">
                <v:textbox>
                  <w:txbxContent>
                    <w:p w14:paraId="2C29CA19" w14:textId="288D7A97" w:rsidR="00B37D7B" w:rsidRPr="003702C7" w:rsidRDefault="00B37D7B" w:rsidP="003702C7">
                      <w:pPr>
                        <w:rPr>
                          <w:rFonts w:ascii="Arial" w:hAnsi="Arial" w:cs="Arial"/>
                        </w:rPr>
                      </w:pPr>
                      <w:r w:rsidRPr="003702C7">
                        <w:rPr>
                          <w:rFonts w:ascii="Arial" w:hAnsi="Arial" w:cs="Arial"/>
                        </w:rPr>
                        <w:t xml:space="preserve">Number of pupils in our school: </w:t>
                      </w:r>
                      <w:r w:rsidR="00966235">
                        <w:rPr>
                          <w:rFonts w:ascii="Arial" w:hAnsi="Arial" w:cs="Arial"/>
                          <w:highlight w:val="yellow"/>
                        </w:rPr>
                        <w:t>198</w:t>
                      </w:r>
                    </w:p>
                  </w:txbxContent>
                </v:textbox>
                <w10:wrap type="square"/>
              </v:shape>
            </w:pict>
          </mc:Fallback>
        </mc:AlternateContent>
      </w:r>
    </w:p>
    <w:p w14:paraId="367943D8" w14:textId="77777777" w:rsidR="00C00A45" w:rsidRPr="00176723" w:rsidRDefault="00C00A45" w:rsidP="00C00A45">
      <w:pPr>
        <w:rPr>
          <w:rFonts w:ascii="Arial" w:hAnsi="Arial" w:cs="Arial"/>
          <w:b/>
          <w:sz w:val="32"/>
          <w:szCs w:val="32"/>
        </w:rPr>
      </w:pPr>
    </w:p>
    <w:p w14:paraId="652C91EE" w14:textId="77777777" w:rsidR="00C00A45" w:rsidRPr="00176723" w:rsidRDefault="00C00A45" w:rsidP="00C00A45">
      <w:pPr>
        <w:rPr>
          <w:rFonts w:ascii="Arial" w:hAnsi="Arial" w:cs="Arial"/>
          <w:b/>
          <w:sz w:val="32"/>
          <w:szCs w:val="32"/>
        </w:rPr>
      </w:pPr>
    </w:p>
    <w:p w14:paraId="79E736D7" w14:textId="2720E658" w:rsidR="00C00A45" w:rsidRPr="00176723" w:rsidRDefault="00241D68" w:rsidP="00C00A45">
      <w:pPr>
        <w:rPr>
          <w:rFonts w:ascii="Arial" w:hAnsi="Arial" w:cs="Arial"/>
          <w:b/>
          <w:sz w:val="32"/>
          <w:szCs w:val="32"/>
        </w:rPr>
      </w:pPr>
      <w:r w:rsidRPr="00176723">
        <w:rPr>
          <w:rFonts w:ascii="Arial" w:hAnsi="Arial" w:cs="Arial"/>
          <w:noProof/>
          <w:sz w:val="24"/>
          <w:szCs w:val="24"/>
        </w:rPr>
        <mc:AlternateContent>
          <mc:Choice Requires="wps">
            <w:drawing>
              <wp:anchor distT="45720" distB="45720" distL="114300" distR="114300" simplePos="0" relativeHeight="251659776" behindDoc="0" locked="0" layoutInCell="1" allowOverlap="1" wp14:anchorId="4D23857E" wp14:editId="277DFB5D">
                <wp:simplePos x="0" y="0"/>
                <wp:positionH relativeFrom="column">
                  <wp:posOffset>6028055</wp:posOffset>
                </wp:positionH>
                <wp:positionV relativeFrom="paragraph">
                  <wp:posOffset>304800</wp:posOffset>
                </wp:positionV>
                <wp:extent cx="2073275" cy="572135"/>
                <wp:effectExtent l="0" t="0" r="317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572135"/>
                        </a:xfrm>
                        <a:prstGeom prst="rect">
                          <a:avLst/>
                        </a:prstGeom>
                        <a:solidFill>
                          <a:srgbClr val="92D050"/>
                        </a:solidFill>
                        <a:ln w="9525">
                          <a:solidFill>
                            <a:srgbClr val="000000"/>
                          </a:solidFill>
                          <a:miter lim="800000"/>
                          <a:headEnd/>
                          <a:tailEnd/>
                        </a:ln>
                      </wps:spPr>
                      <wps:txbx>
                        <w:txbxContent>
                          <w:p w14:paraId="20A564D8" w14:textId="3173F92B" w:rsidR="00B37D7B" w:rsidRPr="003702C7" w:rsidRDefault="00B37D7B" w:rsidP="003702C7">
                            <w:pPr>
                              <w:rPr>
                                <w:rFonts w:ascii="Arial" w:hAnsi="Arial" w:cs="Arial"/>
                              </w:rPr>
                            </w:pPr>
                            <w:r>
                              <w:rPr>
                                <w:rFonts w:ascii="Arial" w:hAnsi="Arial" w:cs="Arial"/>
                              </w:rPr>
                              <w:t>Number/ p</w:t>
                            </w:r>
                            <w:r w:rsidRPr="003702C7">
                              <w:rPr>
                                <w:rFonts w:ascii="Arial" w:hAnsi="Arial" w:cs="Arial"/>
                              </w:rPr>
                              <w:t xml:space="preserve">ercentage of pupils with SEND: </w:t>
                            </w:r>
                            <w:r w:rsidR="00191D29">
                              <w:rPr>
                                <w:rFonts w:ascii="Arial" w:hAnsi="Arial" w:cs="Arial"/>
                                <w:highlight w:val="yellow"/>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3857E" id="_x0000_s1028" type="#_x0000_t202" style="position:absolute;margin-left:474.65pt;margin-top:24pt;width:163.25pt;height:45.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" fillcolor="#92d050">
                <v:textbox>
                  <w:txbxContent>
                    <w:p w14:paraId="20A564D8" w14:textId="3173F92B" w:rsidR="00B37D7B" w:rsidRPr="003702C7" w:rsidRDefault="00B37D7B" w:rsidP="003702C7">
                      <w:pPr>
                        <w:rPr>
                          <w:rFonts w:ascii="Arial" w:hAnsi="Arial" w:cs="Arial"/>
                        </w:rPr>
                      </w:pPr>
                      <w:r>
                        <w:rPr>
                          <w:rFonts w:ascii="Arial" w:hAnsi="Arial" w:cs="Arial"/>
                        </w:rPr>
                        <w:t>Number/ p</w:t>
                      </w:r>
                      <w:r w:rsidRPr="003702C7">
                        <w:rPr>
                          <w:rFonts w:ascii="Arial" w:hAnsi="Arial" w:cs="Arial"/>
                        </w:rPr>
                        <w:t xml:space="preserve">ercentage of pupils with SEND: </w:t>
                      </w:r>
                      <w:r w:rsidR="00191D29">
                        <w:rPr>
                          <w:rFonts w:ascii="Arial" w:hAnsi="Arial" w:cs="Arial"/>
                          <w:highlight w:val="yellow"/>
                        </w:rPr>
                        <w:t>30%</w:t>
                      </w:r>
                    </w:p>
                  </w:txbxContent>
                </v:textbox>
                <w10:wrap type="square"/>
              </v:shape>
            </w:pict>
          </mc:Fallback>
        </mc:AlternateContent>
      </w:r>
    </w:p>
    <w:p w14:paraId="362FDF13" w14:textId="77777777" w:rsidR="00C00A45" w:rsidRPr="00176723" w:rsidRDefault="00C00A45" w:rsidP="00C00A45">
      <w:pPr>
        <w:rPr>
          <w:rFonts w:ascii="Arial" w:hAnsi="Arial" w:cs="Arial"/>
          <w:b/>
          <w:sz w:val="32"/>
          <w:szCs w:val="32"/>
        </w:rPr>
      </w:pPr>
    </w:p>
    <w:p w14:paraId="658DB73D" w14:textId="77777777" w:rsidR="00C00A45" w:rsidRPr="00176723" w:rsidRDefault="00C00A45" w:rsidP="00C00A45">
      <w:pPr>
        <w:rPr>
          <w:rFonts w:ascii="Arial" w:hAnsi="Arial" w:cs="Arial"/>
          <w:b/>
          <w:sz w:val="32"/>
          <w:szCs w:val="32"/>
        </w:rPr>
      </w:pPr>
    </w:p>
    <w:p w14:paraId="08BB891D" w14:textId="3CFBF4AF" w:rsidR="00C00A45" w:rsidRPr="00176723" w:rsidRDefault="00241D68" w:rsidP="00C00A45">
      <w:pPr>
        <w:rPr>
          <w:rFonts w:ascii="Arial" w:hAnsi="Arial" w:cs="Arial"/>
          <w:b/>
          <w:sz w:val="32"/>
          <w:szCs w:val="32"/>
        </w:rPr>
      </w:pPr>
      <w:r w:rsidRPr="00176723">
        <w:rPr>
          <w:rFonts w:ascii="Arial" w:hAnsi="Arial" w:cs="Arial"/>
          <w:noProof/>
          <w:sz w:val="24"/>
          <w:szCs w:val="24"/>
        </w:rPr>
        <mc:AlternateContent>
          <mc:Choice Requires="wps">
            <w:drawing>
              <wp:anchor distT="45720" distB="45720" distL="114300" distR="114300" simplePos="0" relativeHeight="251660800" behindDoc="0" locked="0" layoutInCell="1" allowOverlap="1" wp14:anchorId="66C5141A" wp14:editId="5962F575">
                <wp:simplePos x="0" y="0"/>
                <wp:positionH relativeFrom="column">
                  <wp:posOffset>5507355</wp:posOffset>
                </wp:positionH>
                <wp:positionV relativeFrom="paragraph">
                  <wp:posOffset>229235</wp:posOffset>
                </wp:positionV>
                <wp:extent cx="2306955" cy="1149350"/>
                <wp:effectExtent l="0" t="0" r="17145"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149350"/>
                        </a:xfrm>
                        <a:prstGeom prst="rect">
                          <a:avLst/>
                        </a:prstGeom>
                        <a:solidFill>
                          <a:srgbClr val="00B0F0"/>
                        </a:solidFill>
                        <a:ln w="9525">
                          <a:solidFill>
                            <a:srgbClr val="000000"/>
                          </a:solidFill>
                          <a:miter lim="800000"/>
                          <a:headEnd/>
                          <a:tailEnd/>
                        </a:ln>
                      </wps:spPr>
                      <wps:txbx>
                        <w:txbxContent>
                          <w:p w14:paraId="0632AAA8" w14:textId="30D02446" w:rsidR="00B37D7B" w:rsidRDefault="00B37D7B" w:rsidP="003702C7">
                            <w:pPr>
                              <w:rPr>
                                <w:rFonts w:ascii="Arial" w:hAnsi="Arial" w:cs="Arial"/>
                              </w:rPr>
                            </w:pPr>
                            <w:r w:rsidRPr="003702C7">
                              <w:rPr>
                                <w:rFonts w:ascii="Arial" w:hAnsi="Arial" w:cs="Arial"/>
                              </w:rPr>
                              <w:t xml:space="preserve">Percentage of pupils with EHCP and pupil funding agreements: </w:t>
                            </w:r>
                          </w:p>
                          <w:p w14:paraId="212B3FCC" w14:textId="0202B1D3" w:rsidR="00B37D7B" w:rsidRPr="008B76FC" w:rsidRDefault="00191D29" w:rsidP="003702C7">
                            <w:pPr>
                              <w:rPr>
                                <w:rFonts w:ascii="Arial" w:hAnsi="Arial" w:cs="Arial"/>
                              </w:rPr>
                            </w:pPr>
                            <w:r>
                              <w:rPr>
                                <w:rFonts w:ascii="Arial" w:hAnsi="Arial" w:cs="Arial"/>
                                <w:highlight w:val="yellow"/>
                              </w:rPr>
                              <w:t>7</w:t>
                            </w:r>
                            <w:r w:rsidR="00494FA0" w:rsidRPr="008B76FC">
                              <w:rPr>
                                <w:rFonts w:ascii="Arial" w:hAnsi="Arial" w:cs="Arial"/>
                              </w:rPr>
                              <w:t>% agreed</w:t>
                            </w:r>
                          </w:p>
                          <w:p w14:paraId="60C99A43" w14:textId="63499E90" w:rsidR="00B37D7B" w:rsidRPr="003702C7" w:rsidRDefault="00B37D7B" w:rsidP="003702C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5141A" id="_x0000_s1029" type="#_x0000_t202" style="position:absolute;margin-left:433.65pt;margin-top:18.05pt;width:181.65pt;height:90.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" fillcolor="#00b0f0">
                <v:textbox>
                  <w:txbxContent>
                    <w:p w14:paraId="0632AAA8" w14:textId="30D02446" w:rsidR="00B37D7B" w:rsidRDefault="00B37D7B" w:rsidP="003702C7">
                      <w:pPr>
                        <w:rPr>
                          <w:rFonts w:ascii="Arial" w:hAnsi="Arial" w:cs="Arial"/>
                        </w:rPr>
                      </w:pPr>
                      <w:r w:rsidRPr="003702C7">
                        <w:rPr>
                          <w:rFonts w:ascii="Arial" w:hAnsi="Arial" w:cs="Arial"/>
                        </w:rPr>
                        <w:t xml:space="preserve">Percentage of pupils with EHCP and pupil funding agreements: </w:t>
                      </w:r>
                    </w:p>
                    <w:p w14:paraId="212B3FCC" w14:textId="0202B1D3" w:rsidR="00B37D7B" w:rsidRPr="008B76FC" w:rsidRDefault="00191D29" w:rsidP="003702C7">
                      <w:pPr>
                        <w:rPr>
                          <w:rFonts w:ascii="Arial" w:hAnsi="Arial" w:cs="Arial"/>
                        </w:rPr>
                      </w:pPr>
                      <w:r>
                        <w:rPr>
                          <w:rFonts w:ascii="Arial" w:hAnsi="Arial" w:cs="Arial"/>
                          <w:highlight w:val="yellow"/>
                        </w:rPr>
                        <w:t>7</w:t>
                      </w:r>
                      <w:r w:rsidR="00494FA0" w:rsidRPr="008B76FC">
                        <w:rPr>
                          <w:rFonts w:ascii="Arial" w:hAnsi="Arial" w:cs="Arial"/>
                        </w:rPr>
                        <w:t>% agreed</w:t>
                      </w:r>
                    </w:p>
                    <w:p w14:paraId="60C99A43" w14:textId="63499E90" w:rsidR="00B37D7B" w:rsidRPr="003702C7" w:rsidRDefault="00B37D7B" w:rsidP="003702C7">
                      <w:pPr>
                        <w:rPr>
                          <w:rFonts w:ascii="Arial" w:hAnsi="Arial" w:cs="Arial"/>
                        </w:rPr>
                      </w:pPr>
                    </w:p>
                  </w:txbxContent>
                </v:textbox>
                <w10:wrap type="square"/>
              </v:shape>
            </w:pict>
          </mc:Fallback>
        </mc:AlternateContent>
      </w:r>
    </w:p>
    <w:p w14:paraId="1D87CADF" w14:textId="77777777" w:rsidR="00C00A45" w:rsidRPr="00176723" w:rsidRDefault="00C00A45" w:rsidP="00C00A45">
      <w:pPr>
        <w:rPr>
          <w:rFonts w:ascii="Arial" w:hAnsi="Arial" w:cs="Arial"/>
          <w:b/>
          <w:sz w:val="32"/>
          <w:szCs w:val="32"/>
        </w:rPr>
      </w:pPr>
    </w:p>
    <w:p w14:paraId="7D7E7C5D" w14:textId="77777777" w:rsidR="00C00A45" w:rsidRPr="00176723" w:rsidRDefault="00C00A45" w:rsidP="00C00A45">
      <w:pPr>
        <w:rPr>
          <w:rFonts w:ascii="Arial" w:hAnsi="Arial" w:cs="Arial"/>
          <w:b/>
          <w:sz w:val="32"/>
          <w:szCs w:val="32"/>
        </w:rPr>
      </w:pPr>
    </w:p>
    <w:p w14:paraId="7875F431" w14:textId="77777777" w:rsidR="00C00A45" w:rsidRPr="00176723" w:rsidRDefault="00C00A45" w:rsidP="00C00A45">
      <w:pPr>
        <w:rPr>
          <w:rFonts w:ascii="Arial" w:hAnsi="Arial" w:cs="Arial"/>
          <w:b/>
          <w:sz w:val="32"/>
          <w:szCs w:val="32"/>
        </w:rPr>
      </w:pPr>
    </w:p>
    <w:p w14:paraId="6025F81B" w14:textId="77777777" w:rsidR="00C00A45" w:rsidRPr="00176723" w:rsidRDefault="00C00A45" w:rsidP="00C00A45">
      <w:pPr>
        <w:rPr>
          <w:rFonts w:ascii="Arial" w:hAnsi="Arial" w:cs="Arial"/>
          <w:b/>
          <w:sz w:val="32"/>
          <w:szCs w:val="32"/>
        </w:rPr>
      </w:pPr>
    </w:p>
    <w:p w14:paraId="2BAC0AD6" w14:textId="77777777" w:rsidR="00C00A45" w:rsidRPr="00176723" w:rsidRDefault="00C00A45" w:rsidP="00C00A45">
      <w:pPr>
        <w:rPr>
          <w:rFonts w:ascii="Arial" w:hAnsi="Arial" w:cs="Arial"/>
          <w:b/>
          <w:sz w:val="32"/>
          <w:szCs w:val="32"/>
        </w:rPr>
      </w:pPr>
    </w:p>
    <w:p w14:paraId="02288438" w14:textId="77777777" w:rsidR="00C00A45" w:rsidRPr="00176723" w:rsidRDefault="00C00A45" w:rsidP="00C00A45">
      <w:pPr>
        <w:rPr>
          <w:rFonts w:ascii="Arial" w:hAnsi="Arial" w:cs="Arial"/>
          <w:b/>
          <w:sz w:val="32"/>
          <w:szCs w:val="32"/>
        </w:rPr>
      </w:pPr>
    </w:p>
    <w:p w14:paraId="67650EF7" w14:textId="77777777" w:rsidR="00C00A45" w:rsidRPr="00176723" w:rsidRDefault="00C00A45" w:rsidP="00C00A45">
      <w:pPr>
        <w:rPr>
          <w:rFonts w:ascii="Arial" w:hAnsi="Arial" w:cs="Arial"/>
          <w:b/>
          <w:sz w:val="32"/>
          <w:szCs w:val="32"/>
        </w:rPr>
      </w:pPr>
    </w:p>
    <w:p w14:paraId="2AFC0388" w14:textId="77777777" w:rsidR="000812ED" w:rsidRPr="00176723" w:rsidRDefault="00962298" w:rsidP="00A84A23">
      <w:pPr>
        <w:shd w:val="clear" w:color="auto" w:fill="B2A1C7" w:themeFill="accent4" w:themeFillTint="99"/>
        <w:rPr>
          <w:rFonts w:ascii="Arial" w:hAnsi="Arial" w:cs="Arial"/>
          <w:b/>
          <w:sz w:val="32"/>
          <w:szCs w:val="32"/>
        </w:rPr>
      </w:pPr>
      <w:r w:rsidRPr="00176723">
        <w:rPr>
          <w:rFonts w:ascii="Arial" w:hAnsi="Arial" w:cs="Arial"/>
          <w:b/>
          <w:sz w:val="32"/>
          <w:szCs w:val="32"/>
        </w:rPr>
        <w:lastRenderedPageBreak/>
        <w:t xml:space="preserve">Who can support my child in school with Special Educational Needs (SEND)? </w:t>
      </w:r>
    </w:p>
    <w:tbl>
      <w:tblPr>
        <w:tblStyle w:val="TableGrid"/>
        <w:tblW w:w="0" w:type="auto"/>
        <w:tblLook w:val="04A0" w:firstRow="1" w:lastRow="0" w:firstColumn="1" w:lastColumn="0" w:noHBand="0" w:noVBand="1"/>
      </w:tblPr>
      <w:tblGrid>
        <w:gridCol w:w="2235"/>
        <w:gridCol w:w="12325"/>
      </w:tblGrid>
      <w:tr w:rsidR="000812ED" w:rsidRPr="00176723" w14:paraId="19A8C514" w14:textId="77777777" w:rsidTr="006B7235">
        <w:tc>
          <w:tcPr>
            <w:tcW w:w="2235" w:type="dxa"/>
            <w:shd w:val="clear" w:color="auto" w:fill="B2A1C7" w:themeFill="accent4" w:themeFillTint="99"/>
          </w:tcPr>
          <w:p w14:paraId="2120552B" w14:textId="77777777" w:rsidR="000812ED" w:rsidRPr="00176723" w:rsidRDefault="000812ED" w:rsidP="000812ED">
            <w:pPr>
              <w:rPr>
                <w:rFonts w:ascii="Arial" w:hAnsi="Arial" w:cs="Arial"/>
                <w:b/>
                <w:sz w:val="24"/>
                <w:szCs w:val="24"/>
              </w:rPr>
            </w:pPr>
            <w:r w:rsidRPr="00176723">
              <w:rPr>
                <w:rFonts w:ascii="Arial" w:hAnsi="Arial" w:cs="Arial"/>
                <w:b/>
                <w:sz w:val="24"/>
                <w:szCs w:val="24"/>
              </w:rPr>
              <w:t>People</w:t>
            </w:r>
          </w:p>
        </w:tc>
        <w:tc>
          <w:tcPr>
            <w:tcW w:w="12325" w:type="dxa"/>
            <w:shd w:val="clear" w:color="auto" w:fill="B2A1C7" w:themeFill="accent4" w:themeFillTint="99"/>
          </w:tcPr>
          <w:p w14:paraId="70702783" w14:textId="77777777" w:rsidR="000812ED" w:rsidRPr="00176723" w:rsidRDefault="000812ED" w:rsidP="000812ED">
            <w:pPr>
              <w:rPr>
                <w:rFonts w:ascii="Arial" w:hAnsi="Arial" w:cs="Arial"/>
                <w:b/>
                <w:sz w:val="24"/>
                <w:szCs w:val="24"/>
              </w:rPr>
            </w:pPr>
            <w:r w:rsidRPr="00176723">
              <w:rPr>
                <w:rFonts w:ascii="Arial" w:hAnsi="Arial" w:cs="Arial"/>
                <w:b/>
                <w:sz w:val="24"/>
                <w:szCs w:val="24"/>
              </w:rPr>
              <w:t>Summary of responsibilities.</w:t>
            </w:r>
          </w:p>
        </w:tc>
      </w:tr>
      <w:tr w:rsidR="000812ED" w:rsidRPr="00176723" w14:paraId="40D00B40" w14:textId="77777777" w:rsidTr="006B7235">
        <w:tc>
          <w:tcPr>
            <w:tcW w:w="2235" w:type="dxa"/>
            <w:shd w:val="clear" w:color="auto" w:fill="B2A1C7" w:themeFill="accent4" w:themeFillTint="99"/>
          </w:tcPr>
          <w:p w14:paraId="7A9D46BC" w14:textId="77777777" w:rsidR="000812ED" w:rsidRPr="00176723" w:rsidRDefault="000812ED" w:rsidP="000812ED">
            <w:pPr>
              <w:rPr>
                <w:rFonts w:ascii="Arial" w:hAnsi="Arial" w:cs="Arial"/>
                <w:sz w:val="24"/>
                <w:szCs w:val="24"/>
              </w:rPr>
            </w:pPr>
            <w:r w:rsidRPr="00176723">
              <w:rPr>
                <w:rFonts w:ascii="Arial" w:hAnsi="Arial" w:cs="Arial"/>
                <w:sz w:val="24"/>
                <w:szCs w:val="24"/>
              </w:rPr>
              <w:t>Class teacher</w:t>
            </w:r>
          </w:p>
        </w:tc>
        <w:tc>
          <w:tcPr>
            <w:tcW w:w="12325" w:type="dxa"/>
            <w:shd w:val="clear" w:color="auto" w:fill="auto"/>
          </w:tcPr>
          <w:p w14:paraId="7EAF9C85" w14:textId="7AC699EA" w:rsidR="000812ED" w:rsidRPr="00176723" w:rsidRDefault="00A84A23" w:rsidP="000812ED">
            <w:pPr>
              <w:rPr>
                <w:rFonts w:ascii="Arial" w:hAnsi="Arial" w:cs="Arial"/>
                <w:sz w:val="24"/>
                <w:szCs w:val="24"/>
              </w:rPr>
            </w:pPr>
            <w:r w:rsidRPr="00176723">
              <w:rPr>
                <w:rFonts w:ascii="Arial" w:hAnsi="Arial" w:cs="Arial"/>
                <w:sz w:val="24"/>
                <w:szCs w:val="24"/>
              </w:rPr>
              <w:t>H</w:t>
            </w:r>
            <w:r w:rsidR="000812ED" w:rsidRPr="00176723">
              <w:rPr>
                <w:rFonts w:ascii="Arial" w:hAnsi="Arial" w:cs="Arial"/>
                <w:sz w:val="24"/>
                <w:szCs w:val="24"/>
              </w:rPr>
              <w:t>e</w:t>
            </w:r>
            <w:r w:rsidRPr="00176723">
              <w:rPr>
                <w:rFonts w:ascii="Arial" w:hAnsi="Arial" w:cs="Arial"/>
                <w:sz w:val="24"/>
                <w:szCs w:val="24"/>
              </w:rPr>
              <w:t>/she</w:t>
            </w:r>
            <w:r w:rsidR="000812ED" w:rsidRPr="00176723">
              <w:rPr>
                <w:rFonts w:ascii="Arial" w:hAnsi="Arial" w:cs="Arial"/>
                <w:sz w:val="24"/>
                <w:szCs w:val="24"/>
              </w:rPr>
              <w:t xml:space="preserve"> is responsible for:</w:t>
            </w:r>
          </w:p>
          <w:p w14:paraId="32148ED5" w14:textId="5BC9D948" w:rsidR="000812ED" w:rsidRPr="00176723" w:rsidRDefault="000812ED" w:rsidP="000812ED">
            <w:pPr>
              <w:pStyle w:val="ListParagraph"/>
              <w:numPr>
                <w:ilvl w:val="0"/>
                <w:numId w:val="3"/>
              </w:numPr>
              <w:rPr>
                <w:rFonts w:ascii="Arial" w:hAnsi="Arial" w:cs="Arial"/>
                <w:sz w:val="24"/>
                <w:szCs w:val="24"/>
              </w:rPr>
            </w:pPr>
            <w:r w:rsidRPr="00176723">
              <w:rPr>
                <w:rFonts w:ascii="Arial" w:hAnsi="Arial" w:cs="Arial"/>
                <w:sz w:val="24"/>
                <w:szCs w:val="24"/>
              </w:rPr>
              <w:t xml:space="preserve">Ensuring that all children have access to high quality teaching and that the curriculum is adapted to meet children’s needs (also known as </w:t>
            </w:r>
            <w:r w:rsidR="004F24F6" w:rsidRPr="00176723">
              <w:rPr>
                <w:rFonts w:ascii="Arial" w:hAnsi="Arial" w:cs="Arial"/>
                <w:sz w:val="24"/>
                <w:szCs w:val="24"/>
              </w:rPr>
              <w:t>adaptive teaching</w:t>
            </w:r>
            <w:r w:rsidRPr="00176723">
              <w:rPr>
                <w:rFonts w:ascii="Arial" w:hAnsi="Arial" w:cs="Arial"/>
                <w:sz w:val="24"/>
                <w:szCs w:val="24"/>
              </w:rPr>
              <w:t>).</w:t>
            </w:r>
          </w:p>
          <w:p w14:paraId="59B8463D" w14:textId="30618234" w:rsidR="000812ED" w:rsidRPr="00176723" w:rsidRDefault="000812ED" w:rsidP="000812ED">
            <w:pPr>
              <w:pStyle w:val="ListParagraph"/>
              <w:numPr>
                <w:ilvl w:val="0"/>
                <w:numId w:val="3"/>
              </w:numPr>
              <w:rPr>
                <w:rFonts w:ascii="Arial" w:hAnsi="Arial" w:cs="Arial"/>
                <w:sz w:val="24"/>
                <w:szCs w:val="24"/>
              </w:rPr>
            </w:pPr>
            <w:r w:rsidRPr="00176723">
              <w:rPr>
                <w:rFonts w:ascii="Arial" w:hAnsi="Arial" w:cs="Arial"/>
                <w:sz w:val="24"/>
                <w:szCs w:val="24"/>
              </w:rPr>
              <w:t>Checking on the progress of your child and identifying, planning for, and delivering any additional help your child may need</w:t>
            </w:r>
            <w:r w:rsidR="004F24F6" w:rsidRPr="00176723">
              <w:rPr>
                <w:rFonts w:ascii="Arial" w:hAnsi="Arial" w:cs="Arial"/>
                <w:sz w:val="24"/>
                <w:szCs w:val="24"/>
              </w:rPr>
              <w:t>. T</w:t>
            </w:r>
            <w:r w:rsidRPr="00176723">
              <w:rPr>
                <w:rFonts w:ascii="Arial" w:hAnsi="Arial" w:cs="Arial"/>
                <w:sz w:val="24"/>
                <w:szCs w:val="24"/>
              </w:rPr>
              <w:t>his could be targeted work, additional support, adapting resources etc</w:t>
            </w:r>
            <w:r w:rsidR="004F24F6" w:rsidRPr="00176723">
              <w:rPr>
                <w:rFonts w:ascii="Arial" w:hAnsi="Arial" w:cs="Arial"/>
                <w:sz w:val="24"/>
                <w:szCs w:val="24"/>
              </w:rPr>
              <w:t xml:space="preserve"> </w:t>
            </w:r>
            <w:r w:rsidRPr="00176723">
              <w:rPr>
                <w:rFonts w:ascii="Arial" w:hAnsi="Arial" w:cs="Arial"/>
                <w:sz w:val="24"/>
                <w:szCs w:val="24"/>
              </w:rPr>
              <w:t xml:space="preserve">and talking about this with the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xml:space="preserve"> as necessary.</w:t>
            </w:r>
          </w:p>
          <w:p w14:paraId="0D6B693B" w14:textId="69FAEA8E" w:rsidR="000812ED" w:rsidRPr="00176723" w:rsidRDefault="000812ED" w:rsidP="000812ED">
            <w:pPr>
              <w:pStyle w:val="ListParagraph"/>
              <w:numPr>
                <w:ilvl w:val="0"/>
                <w:numId w:val="3"/>
              </w:numPr>
              <w:rPr>
                <w:rFonts w:ascii="Arial" w:hAnsi="Arial" w:cs="Arial"/>
                <w:sz w:val="24"/>
                <w:szCs w:val="24"/>
              </w:rPr>
            </w:pPr>
            <w:r w:rsidRPr="00176723">
              <w:rPr>
                <w:rFonts w:ascii="Arial" w:hAnsi="Arial" w:cs="Arial"/>
                <w:sz w:val="24"/>
                <w:szCs w:val="24"/>
              </w:rPr>
              <w:t xml:space="preserve">Writing </w:t>
            </w:r>
            <w:r w:rsidR="00723DBA" w:rsidRPr="00176723">
              <w:rPr>
                <w:rFonts w:ascii="Arial" w:hAnsi="Arial" w:cs="Arial"/>
                <w:sz w:val="24"/>
                <w:szCs w:val="24"/>
              </w:rPr>
              <w:t>‘Assess Plan Do and Reviews’</w:t>
            </w:r>
            <w:r w:rsidRPr="00176723">
              <w:rPr>
                <w:rFonts w:ascii="Arial" w:hAnsi="Arial" w:cs="Arial"/>
                <w:sz w:val="24"/>
                <w:szCs w:val="24"/>
              </w:rPr>
              <w:t xml:space="preserve"> </w:t>
            </w:r>
            <w:r w:rsidR="00393BDC" w:rsidRPr="00176723">
              <w:rPr>
                <w:rFonts w:ascii="Arial" w:hAnsi="Arial" w:cs="Arial"/>
                <w:sz w:val="24"/>
                <w:szCs w:val="24"/>
              </w:rPr>
              <w:t xml:space="preserve">called support plans </w:t>
            </w:r>
            <w:r w:rsidRPr="00176723">
              <w:rPr>
                <w:rFonts w:ascii="Arial" w:hAnsi="Arial" w:cs="Arial"/>
                <w:sz w:val="24"/>
                <w:szCs w:val="24"/>
              </w:rPr>
              <w:t>and shari</w:t>
            </w:r>
            <w:r w:rsidR="004520AE" w:rsidRPr="00176723">
              <w:rPr>
                <w:rFonts w:ascii="Arial" w:hAnsi="Arial" w:cs="Arial"/>
                <w:sz w:val="24"/>
                <w:szCs w:val="24"/>
              </w:rPr>
              <w:t>ng these with parents termly.</w:t>
            </w:r>
          </w:p>
          <w:p w14:paraId="6CB0B274" w14:textId="77777777" w:rsidR="000812ED" w:rsidRPr="00176723" w:rsidRDefault="000812ED" w:rsidP="000812ED">
            <w:pPr>
              <w:pStyle w:val="ListParagraph"/>
              <w:numPr>
                <w:ilvl w:val="0"/>
                <w:numId w:val="3"/>
              </w:numPr>
              <w:rPr>
                <w:rFonts w:ascii="Arial" w:hAnsi="Arial" w:cs="Arial"/>
                <w:sz w:val="24"/>
                <w:szCs w:val="24"/>
              </w:rPr>
            </w:pPr>
            <w:r w:rsidRPr="00176723">
              <w:rPr>
                <w:rFonts w:ascii="Arial" w:hAnsi="Arial" w:cs="Arial"/>
                <w:sz w:val="24"/>
                <w:szCs w:val="24"/>
              </w:rPr>
              <w:t>Ensuring that all members of staff working with your child in school are aware of your child’s individual needs and any specific adjustments which need to be made to enable them to be included and make progress.</w:t>
            </w:r>
          </w:p>
          <w:p w14:paraId="51BB0AEB" w14:textId="77777777" w:rsidR="000812ED" w:rsidRPr="00176723" w:rsidRDefault="000812ED" w:rsidP="000812ED">
            <w:pPr>
              <w:pStyle w:val="ListParagraph"/>
              <w:numPr>
                <w:ilvl w:val="0"/>
                <w:numId w:val="3"/>
              </w:numPr>
              <w:rPr>
                <w:rFonts w:ascii="Arial" w:hAnsi="Arial" w:cs="Arial"/>
                <w:sz w:val="24"/>
                <w:szCs w:val="24"/>
              </w:rPr>
            </w:pPr>
            <w:r w:rsidRPr="00176723">
              <w:rPr>
                <w:rFonts w:ascii="Arial" w:hAnsi="Arial" w:cs="Arial"/>
                <w:sz w:val="24"/>
                <w:szCs w:val="24"/>
              </w:rPr>
              <w:t>Ensuring that all staff</w:t>
            </w:r>
            <w:r w:rsidR="006B22CA" w:rsidRPr="00176723">
              <w:rPr>
                <w:rFonts w:ascii="Arial" w:hAnsi="Arial" w:cs="Arial"/>
                <w:sz w:val="24"/>
                <w:szCs w:val="24"/>
              </w:rPr>
              <w:t xml:space="preserve"> working with your child in school are supported in delivering the planned work/programme for your child, so they can achieve the best possible progress. This may involve the use of additional adults, outside specialist help and/or specially planned work or resources.</w:t>
            </w:r>
          </w:p>
          <w:p w14:paraId="0F9EC01A" w14:textId="62161BDB" w:rsidR="006B22CA" w:rsidRPr="00176723" w:rsidRDefault="006B22CA" w:rsidP="000812ED">
            <w:pPr>
              <w:pStyle w:val="ListParagraph"/>
              <w:numPr>
                <w:ilvl w:val="0"/>
                <w:numId w:val="3"/>
              </w:numPr>
              <w:rPr>
                <w:rFonts w:ascii="Arial" w:hAnsi="Arial" w:cs="Arial"/>
                <w:sz w:val="24"/>
                <w:szCs w:val="24"/>
              </w:rPr>
            </w:pPr>
            <w:r w:rsidRPr="00176723">
              <w:rPr>
                <w:rFonts w:ascii="Arial" w:hAnsi="Arial" w:cs="Arial"/>
                <w:sz w:val="24"/>
                <w:szCs w:val="24"/>
              </w:rPr>
              <w:t xml:space="preserve">Ensuring that the school’s </w:t>
            </w:r>
            <w:r w:rsidR="00286D75" w:rsidRPr="00176723">
              <w:rPr>
                <w:rFonts w:ascii="Arial" w:hAnsi="Arial" w:cs="Arial"/>
                <w:sz w:val="24"/>
                <w:szCs w:val="24"/>
              </w:rPr>
              <w:t>SEND</w:t>
            </w:r>
            <w:r w:rsidRPr="00176723">
              <w:rPr>
                <w:rFonts w:ascii="Arial" w:hAnsi="Arial" w:cs="Arial"/>
                <w:sz w:val="24"/>
                <w:szCs w:val="24"/>
              </w:rPr>
              <w:t xml:space="preserve"> practice is followed in their classroom and for all the pupils they teach with any </w:t>
            </w:r>
            <w:r w:rsidR="00286D75" w:rsidRPr="00176723">
              <w:rPr>
                <w:rFonts w:ascii="Arial" w:hAnsi="Arial" w:cs="Arial"/>
                <w:sz w:val="24"/>
                <w:szCs w:val="24"/>
              </w:rPr>
              <w:t>SEN</w:t>
            </w:r>
            <w:r w:rsidRPr="00176723">
              <w:rPr>
                <w:rFonts w:ascii="Arial" w:hAnsi="Arial" w:cs="Arial"/>
                <w:sz w:val="24"/>
                <w:szCs w:val="24"/>
              </w:rPr>
              <w:t>.</w:t>
            </w:r>
          </w:p>
          <w:p w14:paraId="583C5A0B" w14:textId="77777777" w:rsidR="005E60F2" w:rsidRPr="00176723" w:rsidRDefault="005E60F2" w:rsidP="005E60F2">
            <w:pPr>
              <w:rPr>
                <w:rFonts w:ascii="Arial" w:hAnsi="Arial" w:cs="Arial"/>
                <w:b/>
                <w:sz w:val="24"/>
                <w:szCs w:val="24"/>
              </w:rPr>
            </w:pPr>
          </w:p>
          <w:p w14:paraId="1E574578" w14:textId="304C0EC4" w:rsidR="006B22CA" w:rsidRPr="00176723" w:rsidRDefault="006B22CA" w:rsidP="005E60F2">
            <w:pPr>
              <w:rPr>
                <w:rFonts w:ascii="Arial" w:hAnsi="Arial" w:cs="Arial"/>
                <w:b/>
                <w:sz w:val="24"/>
                <w:szCs w:val="24"/>
              </w:rPr>
            </w:pPr>
            <w:r w:rsidRPr="00176723">
              <w:rPr>
                <w:rFonts w:ascii="Arial" w:hAnsi="Arial" w:cs="Arial"/>
                <w:b/>
                <w:sz w:val="24"/>
                <w:szCs w:val="24"/>
              </w:rPr>
              <w:t xml:space="preserve">You can contact the class teacher via the school office for an appointment </w:t>
            </w:r>
            <w:r w:rsidR="00393BDC" w:rsidRPr="00176723">
              <w:rPr>
                <w:rFonts w:ascii="Arial" w:hAnsi="Arial" w:cs="Arial"/>
                <w:b/>
                <w:sz w:val="24"/>
                <w:szCs w:val="24"/>
              </w:rPr>
              <w:t xml:space="preserve">by phone or via the school office email address </w:t>
            </w:r>
            <w:r w:rsidRPr="00176723">
              <w:rPr>
                <w:rFonts w:ascii="Arial" w:hAnsi="Arial" w:cs="Arial"/>
                <w:b/>
                <w:sz w:val="24"/>
                <w:szCs w:val="24"/>
              </w:rPr>
              <w:t>or at the beginning or end of the school day to speak informally.</w:t>
            </w:r>
          </w:p>
          <w:p w14:paraId="1510CE89" w14:textId="77777777" w:rsidR="00EE7392" w:rsidRPr="00176723" w:rsidRDefault="00EE7392" w:rsidP="006B22CA">
            <w:pPr>
              <w:pStyle w:val="ListParagraph"/>
              <w:rPr>
                <w:rFonts w:ascii="Arial" w:hAnsi="Arial" w:cs="Arial"/>
                <w:b/>
                <w:sz w:val="24"/>
                <w:szCs w:val="24"/>
              </w:rPr>
            </w:pPr>
          </w:p>
        </w:tc>
      </w:tr>
      <w:tr w:rsidR="000812ED" w:rsidRPr="00176723" w14:paraId="261EE605" w14:textId="77777777" w:rsidTr="006B7235">
        <w:tc>
          <w:tcPr>
            <w:tcW w:w="2235" w:type="dxa"/>
            <w:shd w:val="clear" w:color="auto" w:fill="B2A1C7" w:themeFill="accent4" w:themeFillTint="99"/>
          </w:tcPr>
          <w:p w14:paraId="084C79E9" w14:textId="1BB20405" w:rsidR="00332A80" w:rsidRPr="00176723" w:rsidRDefault="006B22CA" w:rsidP="00332A80">
            <w:pPr>
              <w:rPr>
                <w:rFonts w:ascii="Arial" w:hAnsi="Arial" w:cs="Arial"/>
                <w:sz w:val="24"/>
                <w:szCs w:val="24"/>
              </w:rPr>
            </w:pPr>
            <w:r w:rsidRPr="00176723">
              <w:rPr>
                <w:rFonts w:ascii="Arial" w:hAnsi="Arial" w:cs="Arial"/>
                <w:sz w:val="24"/>
                <w:szCs w:val="24"/>
              </w:rPr>
              <w:t>Special Educational Needs Co-ordinator (</w:t>
            </w:r>
            <w:r w:rsidR="00754EBC" w:rsidRPr="00176723">
              <w:rPr>
                <w:rFonts w:ascii="Arial" w:hAnsi="Arial" w:cs="Arial"/>
                <w:sz w:val="24"/>
                <w:szCs w:val="24"/>
              </w:rPr>
              <w:t>SENDC</w:t>
            </w:r>
            <w:r w:rsidR="00B513F2" w:rsidRPr="00176723">
              <w:rPr>
                <w:rFonts w:ascii="Arial" w:hAnsi="Arial" w:cs="Arial"/>
                <w:sz w:val="24"/>
                <w:szCs w:val="24"/>
              </w:rPr>
              <w:t>o</w:t>
            </w:r>
            <w:r w:rsidR="00332A80" w:rsidRPr="00176723">
              <w:rPr>
                <w:rFonts w:ascii="Arial" w:hAnsi="Arial" w:cs="Arial"/>
                <w:sz w:val="24"/>
                <w:szCs w:val="24"/>
              </w:rPr>
              <w:t>)</w:t>
            </w:r>
          </w:p>
          <w:p w14:paraId="78ED8315" w14:textId="77777777" w:rsidR="00332A80" w:rsidRPr="00176723" w:rsidRDefault="00332A80" w:rsidP="00332A80">
            <w:pPr>
              <w:rPr>
                <w:rFonts w:ascii="Arial" w:hAnsi="Arial" w:cs="Arial"/>
                <w:sz w:val="24"/>
                <w:szCs w:val="24"/>
              </w:rPr>
            </w:pPr>
          </w:p>
          <w:p w14:paraId="4ACAB99C" w14:textId="77777777" w:rsidR="005E60F2" w:rsidRPr="00176723" w:rsidRDefault="005E60F2" w:rsidP="00332A80">
            <w:pPr>
              <w:rPr>
                <w:rFonts w:ascii="Arial" w:hAnsi="Arial" w:cs="Arial"/>
                <w:b/>
                <w:sz w:val="24"/>
                <w:szCs w:val="24"/>
              </w:rPr>
            </w:pPr>
          </w:p>
          <w:p w14:paraId="5E3F6E9C" w14:textId="26392F65" w:rsidR="004520AE" w:rsidRPr="00176723" w:rsidRDefault="00191D29" w:rsidP="004520AE">
            <w:pPr>
              <w:rPr>
                <w:rFonts w:ascii="Arial" w:hAnsi="Arial" w:cs="Arial"/>
                <w:b/>
                <w:sz w:val="24"/>
                <w:szCs w:val="24"/>
              </w:rPr>
            </w:pPr>
            <w:r w:rsidRPr="00176723">
              <w:rPr>
                <w:rFonts w:ascii="Arial" w:hAnsi="Arial" w:cs="Arial"/>
                <w:b/>
                <w:sz w:val="24"/>
                <w:szCs w:val="24"/>
              </w:rPr>
              <w:t>Ms Balmer</w:t>
            </w:r>
          </w:p>
          <w:p w14:paraId="428347D0" w14:textId="05378F9B" w:rsidR="00B0586B" w:rsidRPr="00176723" w:rsidRDefault="00B0586B" w:rsidP="004520AE">
            <w:pPr>
              <w:rPr>
                <w:rFonts w:ascii="Arial" w:hAnsi="Arial" w:cs="Arial"/>
                <w:b/>
                <w:sz w:val="24"/>
                <w:szCs w:val="24"/>
              </w:rPr>
            </w:pPr>
          </w:p>
        </w:tc>
        <w:tc>
          <w:tcPr>
            <w:tcW w:w="12325" w:type="dxa"/>
            <w:shd w:val="clear" w:color="auto" w:fill="auto"/>
          </w:tcPr>
          <w:p w14:paraId="4166DB0B" w14:textId="7C7EC18F" w:rsidR="000812ED" w:rsidRPr="00176723" w:rsidRDefault="00393BDC" w:rsidP="000812ED">
            <w:pPr>
              <w:rPr>
                <w:rFonts w:ascii="Arial" w:hAnsi="Arial" w:cs="Arial"/>
                <w:sz w:val="24"/>
                <w:szCs w:val="24"/>
              </w:rPr>
            </w:pPr>
            <w:r w:rsidRPr="00176723">
              <w:rPr>
                <w:rFonts w:ascii="Arial" w:hAnsi="Arial" w:cs="Arial"/>
                <w:sz w:val="24"/>
                <w:szCs w:val="24"/>
              </w:rPr>
              <w:t>He/s</w:t>
            </w:r>
            <w:r w:rsidR="006B22CA" w:rsidRPr="00176723">
              <w:rPr>
                <w:rFonts w:ascii="Arial" w:hAnsi="Arial" w:cs="Arial"/>
                <w:sz w:val="24"/>
                <w:szCs w:val="24"/>
              </w:rPr>
              <w:t>he is responsible for and will use her best endeavour to:</w:t>
            </w:r>
          </w:p>
          <w:p w14:paraId="21EDFEBA" w14:textId="186C5B66" w:rsidR="006B22CA" w:rsidRPr="00176723" w:rsidRDefault="006B22CA" w:rsidP="006B22CA">
            <w:pPr>
              <w:pStyle w:val="ListParagraph"/>
              <w:numPr>
                <w:ilvl w:val="0"/>
                <w:numId w:val="3"/>
              </w:numPr>
              <w:rPr>
                <w:rFonts w:ascii="Arial" w:hAnsi="Arial" w:cs="Arial"/>
                <w:sz w:val="24"/>
                <w:szCs w:val="24"/>
              </w:rPr>
            </w:pPr>
            <w:r w:rsidRPr="00176723">
              <w:rPr>
                <w:rFonts w:ascii="Arial" w:hAnsi="Arial" w:cs="Arial"/>
                <w:sz w:val="24"/>
                <w:szCs w:val="24"/>
              </w:rPr>
              <w:t>Coordinate all the support for children with special educational needs (</w:t>
            </w:r>
            <w:r w:rsidR="00286D75" w:rsidRPr="00176723">
              <w:rPr>
                <w:rFonts w:ascii="Arial" w:hAnsi="Arial" w:cs="Arial"/>
                <w:sz w:val="24"/>
                <w:szCs w:val="24"/>
              </w:rPr>
              <w:t>SEND</w:t>
            </w:r>
            <w:r w:rsidRPr="00176723">
              <w:rPr>
                <w:rFonts w:ascii="Arial" w:hAnsi="Arial" w:cs="Arial"/>
                <w:sz w:val="24"/>
                <w:szCs w:val="24"/>
              </w:rPr>
              <w:t xml:space="preserve">) and developing the school’s </w:t>
            </w:r>
            <w:r w:rsidR="00286D75" w:rsidRPr="00176723">
              <w:rPr>
                <w:rFonts w:ascii="Arial" w:hAnsi="Arial" w:cs="Arial"/>
                <w:sz w:val="24"/>
                <w:szCs w:val="24"/>
              </w:rPr>
              <w:t>SEND</w:t>
            </w:r>
            <w:r w:rsidRPr="00176723">
              <w:rPr>
                <w:rFonts w:ascii="Arial" w:hAnsi="Arial" w:cs="Arial"/>
                <w:sz w:val="24"/>
                <w:szCs w:val="24"/>
              </w:rPr>
              <w:t xml:space="preserve"> practice to make sure all children get a consistent, </w:t>
            </w:r>
            <w:r w:rsidR="00B513F2" w:rsidRPr="00176723">
              <w:rPr>
                <w:rFonts w:ascii="Arial" w:hAnsi="Arial" w:cs="Arial"/>
                <w:sz w:val="24"/>
                <w:szCs w:val="24"/>
              </w:rPr>
              <w:t>high-quality</w:t>
            </w:r>
            <w:r w:rsidRPr="00176723">
              <w:rPr>
                <w:rFonts w:ascii="Arial" w:hAnsi="Arial" w:cs="Arial"/>
                <w:sz w:val="24"/>
                <w:szCs w:val="24"/>
              </w:rPr>
              <w:t xml:space="preserve"> response to meeting their needs in school.</w:t>
            </w:r>
          </w:p>
          <w:p w14:paraId="4251F538" w14:textId="77777777" w:rsidR="006B22CA" w:rsidRPr="00176723" w:rsidRDefault="006B22CA" w:rsidP="006B22CA">
            <w:pPr>
              <w:pStyle w:val="ListParagraph"/>
              <w:numPr>
                <w:ilvl w:val="0"/>
                <w:numId w:val="3"/>
              </w:numPr>
              <w:rPr>
                <w:rFonts w:ascii="Arial" w:hAnsi="Arial" w:cs="Arial"/>
                <w:sz w:val="24"/>
                <w:szCs w:val="24"/>
              </w:rPr>
            </w:pPr>
            <w:r w:rsidRPr="00176723">
              <w:rPr>
                <w:rFonts w:ascii="Arial" w:hAnsi="Arial" w:cs="Arial"/>
                <w:sz w:val="24"/>
                <w:szCs w:val="24"/>
              </w:rPr>
              <w:t>Ensure you are involved in supporting your child’s learning.</w:t>
            </w:r>
          </w:p>
          <w:p w14:paraId="5D394267" w14:textId="77777777" w:rsidR="006B22CA" w:rsidRPr="00176723" w:rsidRDefault="006B22CA" w:rsidP="006B22CA">
            <w:pPr>
              <w:pStyle w:val="ListParagraph"/>
              <w:numPr>
                <w:ilvl w:val="0"/>
                <w:numId w:val="3"/>
              </w:numPr>
              <w:rPr>
                <w:rFonts w:ascii="Arial" w:hAnsi="Arial" w:cs="Arial"/>
                <w:sz w:val="24"/>
                <w:szCs w:val="24"/>
              </w:rPr>
            </w:pPr>
            <w:r w:rsidRPr="00176723">
              <w:rPr>
                <w:rFonts w:ascii="Arial" w:hAnsi="Arial" w:cs="Arial"/>
                <w:sz w:val="24"/>
                <w:szCs w:val="24"/>
              </w:rPr>
              <w:t>Ensure you are kept informed about the support your child is getting.</w:t>
            </w:r>
          </w:p>
          <w:p w14:paraId="78B55A2F" w14:textId="77777777" w:rsidR="006B22CA" w:rsidRPr="00176723" w:rsidRDefault="006B22CA" w:rsidP="006B22CA">
            <w:pPr>
              <w:pStyle w:val="ListParagraph"/>
              <w:numPr>
                <w:ilvl w:val="0"/>
                <w:numId w:val="3"/>
              </w:numPr>
              <w:rPr>
                <w:rFonts w:ascii="Arial" w:hAnsi="Arial" w:cs="Arial"/>
                <w:sz w:val="24"/>
                <w:szCs w:val="24"/>
              </w:rPr>
            </w:pPr>
            <w:r w:rsidRPr="00176723">
              <w:rPr>
                <w:rFonts w:ascii="Arial" w:hAnsi="Arial" w:cs="Arial"/>
                <w:sz w:val="24"/>
                <w:szCs w:val="24"/>
              </w:rPr>
              <w:t>Ensure you are involved in reviewing how they are doing.</w:t>
            </w:r>
          </w:p>
          <w:p w14:paraId="6051A513" w14:textId="77777777" w:rsidR="006B22CA" w:rsidRPr="00176723" w:rsidRDefault="006B22CA" w:rsidP="006B22CA">
            <w:pPr>
              <w:pStyle w:val="ListParagraph"/>
              <w:numPr>
                <w:ilvl w:val="0"/>
                <w:numId w:val="3"/>
              </w:numPr>
              <w:rPr>
                <w:rFonts w:ascii="Arial" w:hAnsi="Arial" w:cs="Arial"/>
                <w:sz w:val="24"/>
                <w:szCs w:val="24"/>
              </w:rPr>
            </w:pPr>
            <w:r w:rsidRPr="00176723">
              <w:rPr>
                <w:rFonts w:ascii="Arial" w:hAnsi="Arial" w:cs="Arial"/>
                <w:sz w:val="24"/>
                <w:szCs w:val="24"/>
              </w:rPr>
              <w:t>Ensure you are part of planning ahead for them.</w:t>
            </w:r>
          </w:p>
          <w:p w14:paraId="3736A83D" w14:textId="77777777" w:rsidR="006B22CA" w:rsidRPr="00176723" w:rsidRDefault="006B22CA" w:rsidP="006B22CA">
            <w:pPr>
              <w:pStyle w:val="ListParagraph"/>
              <w:numPr>
                <w:ilvl w:val="0"/>
                <w:numId w:val="3"/>
              </w:numPr>
              <w:rPr>
                <w:rFonts w:ascii="Arial" w:hAnsi="Arial" w:cs="Arial"/>
                <w:sz w:val="24"/>
                <w:szCs w:val="24"/>
              </w:rPr>
            </w:pPr>
            <w:r w:rsidRPr="00176723">
              <w:rPr>
                <w:rFonts w:ascii="Arial" w:hAnsi="Arial" w:cs="Arial"/>
                <w:sz w:val="24"/>
                <w:szCs w:val="24"/>
              </w:rPr>
              <w:t>Liaise with all the other people who may be coming into school to help support your child’s learning e.g. Speech and Language Therapist, Educational Psychologist.</w:t>
            </w:r>
          </w:p>
          <w:p w14:paraId="46E0F9F0" w14:textId="77777777" w:rsidR="006B22CA" w:rsidRPr="00176723" w:rsidRDefault="006B22CA" w:rsidP="006B22CA">
            <w:pPr>
              <w:pStyle w:val="ListParagraph"/>
              <w:numPr>
                <w:ilvl w:val="0"/>
                <w:numId w:val="3"/>
              </w:numPr>
              <w:rPr>
                <w:rFonts w:ascii="Arial" w:hAnsi="Arial" w:cs="Arial"/>
                <w:sz w:val="24"/>
                <w:szCs w:val="24"/>
              </w:rPr>
            </w:pPr>
            <w:r w:rsidRPr="00176723">
              <w:rPr>
                <w:rFonts w:ascii="Arial" w:hAnsi="Arial" w:cs="Arial"/>
                <w:sz w:val="24"/>
                <w:szCs w:val="24"/>
              </w:rPr>
              <w:t xml:space="preserve">Update the school’s </w:t>
            </w:r>
            <w:r w:rsidR="00286D75" w:rsidRPr="00176723">
              <w:rPr>
                <w:rFonts w:ascii="Arial" w:hAnsi="Arial" w:cs="Arial"/>
                <w:sz w:val="24"/>
                <w:szCs w:val="24"/>
              </w:rPr>
              <w:t>SEND</w:t>
            </w:r>
            <w:r w:rsidRPr="00176723">
              <w:rPr>
                <w:rFonts w:ascii="Arial" w:hAnsi="Arial" w:cs="Arial"/>
                <w:sz w:val="24"/>
                <w:szCs w:val="24"/>
              </w:rPr>
              <w:t xml:space="preserve"> register, (a system for ensuring all the </w:t>
            </w:r>
            <w:r w:rsidR="00286D75" w:rsidRPr="00176723">
              <w:rPr>
                <w:rFonts w:ascii="Arial" w:hAnsi="Arial" w:cs="Arial"/>
                <w:sz w:val="24"/>
                <w:szCs w:val="24"/>
              </w:rPr>
              <w:t>SEND</w:t>
            </w:r>
            <w:r w:rsidRPr="00176723">
              <w:rPr>
                <w:rFonts w:ascii="Arial" w:hAnsi="Arial" w:cs="Arial"/>
                <w:sz w:val="24"/>
                <w:szCs w:val="24"/>
              </w:rPr>
              <w:t xml:space="preserve"> needs of pupils in this school are known and understood) and checking/maint</w:t>
            </w:r>
            <w:r w:rsidR="001971DA" w:rsidRPr="00176723">
              <w:rPr>
                <w:rFonts w:ascii="Arial" w:hAnsi="Arial" w:cs="Arial"/>
                <w:sz w:val="24"/>
                <w:szCs w:val="24"/>
              </w:rPr>
              <w:t>ain</w:t>
            </w:r>
            <w:r w:rsidRPr="00176723">
              <w:rPr>
                <w:rFonts w:ascii="Arial" w:hAnsi="Arial" w:cs="Arial"/>
                <w:sz w:val="24"/>
                <w:szCs w:val="24"/>
              </w:rPr>
              <w:t>ing your child’s records of progress and needs.</w:t>
            </w:r>
          </w:p>
          <w:p w14:paraId="3FE1347E" w14:textId="77777777" w:rsidR="001971DA" w:rsidRPr="00176723" w:rsidRDefault="001971DA" w:rsidP="006B22CA">
            <w:pPr>
              <w:pStyle w:val="ListParagraph"/>
              <w:numPr>
                <w:ilvl w:val="0"/>
                <w:numId w:val="3"/>
              </w:numPr>
              <w:rPr>
                <w:rFonts w:ascii="Arial" w:hAnsi="Arial" w:cs="Arial"/>
                <w:sz w:val="24"/>
                <w:szCs w:val="24"/>
              </w:rPr>
            </w:pPr>
            <w:r w:rsidRPr="00176723">
              <w:rPr>
                <w:rFonts w:ascii="Arial" w:hAnsi="Arial" w:cs="Arial"/>
                <w:sz w:val="24"/>
                <w:szCs w:val="24"/>
              </w:rPr>
              <w:t>Provide specialist support for teachers and support staff.</w:t>
            </w:r>
          </w:p>
          <w:p w14:paraId="3DA7AA7A" w14:textId="77777777" w:rsidR="001971DA" w:rsidRPr="00176723" w:rsidRDefault="001971DA" w:rsidP="006B22CA">
            <w:pPr>
              <w:pStyle w:val="ListParagraph"/>
              <w:numPr>
                <w:ilvl w:val="0"/>
                <w:numId w:val="3"/>
              </w:numPr>
              <w:rPr>
                <w:rFonts w:ascii="Arial" w:hAnsi="Arial" w:cs="Arial"/>
                <w:sz w:val="24"/>
                <w:szCs w:val="24"/>
              </w:rPr>
            </w:pPr>
            <w:r w:rsidRPr="00176723">
              <w:rPr>
                <w:rFonts w:ascii="Arial" w:hAnsi="Arial" w:cs="Arial"/>
                <w:sz w:val="24"/>
                <w:szCs w:val="24"/>
              </w:rPr>
              <w:lastRenderedPageBreak/>
              <w:t xml:space="preserve">Support your child’s class teacher </w:t>
            </w:r>
            <w:r w:rsidR="005E60F2" w:rsidRPr="00176723">
              <w:rPr>
                <w:rFonts w:ascii="Arial" w:hAnsi="Arial" w:cs="Arial"/>
                <w:sz w:val="24"/>
                <w:szCs w:val="24"/>
              </w:rPr>
              <w:t xml:space="preserve">with creating and reviewing </w:t>
            </w:r>
            <w:r w:rsidR="00723DBA" w:rsidRPr="00176723">
              <w:rPr>
                <w:rFonts w:ascii="Arial" w:hAnsi="Arial" w:cs="Arial"/>
                <w:sz w:val="24"/>
                <w:szCs w:val="24"/>
              </w:rPr>
              <w:t>‘Assess Plan Do and Review’ plans</w:t>
            </w:r>
            <w:r w:rsidR="005E60F2" w:rsidRPr="00176723">
              <w:rPr>
                <w:rFonts w:ascii="Arial" w:hAnsi="Arial" w:cs="Arial"/>
                <w:sz w:val="24"/>
                <w:szCs w:val="24"/>
              </w:rPr>
              <w:t xml:space="preserve">, </w:t>
            </w:r>
            <w:r w:rsidRPr="00176723">
              <w:rPr>
                <w:rFonts w:ascii="Arial" w:hAnsi="Arial" w:cs="Arial"/>
                <w:sz w:val="24"/>
                <w:szCs w:val="24"/>
              </w:rPr>
              <w:t xml:space="preserve">which identify </w:t>
            </w:r>
            <w:r w:rsidR="00723DBA" w:rsidRPr="00176723">
              <w:rPr>
                <w:rFonts w:ascii="Arial" w:hAnsi="Arial" w:cs="Arial"/>
                <w:sz w:val="24"/>
                <w:szCs w:val="24"/>
              </w:rPr>
              <w:t xml:space="preserve">actions put in place to meet </w:t>
            </w:r>
            <w:r w:rsidRPr="00176723">
              <w:rPr>
                <w:rFonts w:ascii="Arial" w:hAnsi="Arial" w:cs="Arial"/>
                <w:sz w:val="24"/>
                <w:szCs w:val="24"/>
              </w:rPr>
              <w:t>targets.</w:t>
            </w:r>
          </w:p>
          <w:p w14:paraId="6443E8F4" w14:textId="77777777" w:rsidR="001971DA" w:rsidRPr="00176723" w:rsidRDefault="001971DA" w:rsidP="006B22CA">
            <w:pPr>
              <w:pStyle w:val="ListParagraph"/>
              <w:numPr>
                <w:ilvl w:val="0"/>
                <w:numId w:val="3"/>
              </w:numPr>
              <w:rPr>
                <w:rFonts w:ascii="Arial" w:hAnsi="Arial" w:cs="Arial"/>
                <w:sz w:val="24"/>
                <w:szCs w:val="24"/>
              </w:rPr>
            </w:pPr>
            <w:r w:rsidRPr="00176723">
              <w:rPr>
                <w:rFonts w:ascii="Arial" w:hAnsi="Arial" w:cs="Arial"/>
                <w:sz w:val="24"/>
                <w:szCs w:val="24"/>
              </w:rPr>
              <w:t>Organise training for staff.</w:t>
            </w:r>
          </w:p>
          <w:p w14:paraId="1C4CC24B" w14:textId="0816D4F2" w:rsidR="001971DA" w:rsidRPr="00176723" w:rsidRDefault="001971DA" w:rsidP="006B22CA">
            <w:pPr>
              <w:pStyle w:val="ListParagraph"/>
              <w:numPr>
                <w:ilvl w:val="0"/>
                <w:numId w:val="3"/>
              </w:numPr>
              <w:rPr>
                <w:rFonts w:ascii="Arial" w:hAnsi="Arial" w:cs="Arial"/>
                <w:sz w:val="24"/>
                <w:szCs w:val="24"/>
              </w:rPr>
            </w:pPr>
            <w:r w:rsidRPr="00176723">
              <w:rPr>
                <w:rFonts w:ascii="Arial" w:hAnsi="Arial" w:cs="Arial"/>
                <w:sz w:val="24"/>
                <w:szCs w:val="24"/>
              </w:rPr>
              <w:t xml:space="preserve">Liaise with cluster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xml:space="preserve">’s </w:t>
            </w:r>
            <w:r w:rsidR="002C6602" w:rsidRPr="00176723">
              <w:rPr>
                <w:rFonts w:ascii="Arial" w:hAnsi="Arial" w:cs="Arial"/>
                <w:sz w:val="24"/>
                <w:szCs w:val="24"/>
              </w:rPr>
              <w:t xml:space="preserve">and SEND Lead </w:t>
            </w:r>
            <w:r w:rsidRPr="00176723">
              <w:rPr>
                <w:rFonts w:ascii="Arial" w:hAnsi="Arial" w:cs="Arial"/>
                <w:sz w:val="24"/>
                <w:szCs w:val="24"/>
              </w:rPr>
              <w:t>to ensure consistency of approach and practice.</w:t>
            </w:r>
          </w:p>
          <w:p w14:paraId="47C66F11" w14:textId="77777777" w:rsidR="001971DA" w:rsidRPr="00176723" w:rsidRDefault="004520AE" w:rsidP="006B22CA">
            <w:pPr>
              <w:pStyle w:val="ListParagraph"/>
              <w:numPr>
                <w:ilvl w:val="0"/>
                <w:numId w:val="3"/>
              </w:numPr>
              <w:rPr>
                <w:rFonts w:ascii="Arial" w:hAnsi="Arial" w:cs="Arial"/>
                <w:sz w:val="24"/>
                <w:szCs w:val="24"/>
              </w:rPr>
            </w:pPr>
            <w:r w:rsidRPr="00176723">
              <w:rPr>
                <w:rFonts w:ascii="Arial" w:hAnsi="Arial" w:cs="Arial"/>
                <w:sz w:val="24"/>
                <w:szCs w:val="24"/>
              </w:rPr>
              <w:t>Monitor, t</w:t>
            </w:r>
            <w:r w:rsidR="001971DA" w:rsidRPr="00176723">
              <w:rPr>
                <w:rFonts w:ascii="Arial" w:hAnsi="Arial" w:cs="Arial"/>
                <w:sz w:val="24"/>
                <w:szCs w:val="24"/>
              </w:rPr>
              <w:t>rack</w:t>
            </w:r>
            <w:r w:rsidRPr="00176723">
              <w:rPr>
                <w:rFonts w:ascii="Arial" w:hAnsi="Arial" w:cs="Arial"/>
                <w:sz w:val="24"/>
                <w:szCs w:val="24"/>
              </w:rPr>
              <w:t xml:space="preserve"> and analyse</w:t>
            </w:r>
            <w:r w:rsidR="001971DA" w:rsidRPr="00176723">
              <w:rPr>
                <w:rFonts w:ascii="Arial" w:hAnsi="Arial" w:cs="Arial"/>
                <w:sz w:val="24"/>
                <w:szCs w:val="24"/>
              </w:rPr>
              <w:t xml:space="preserve"> progress</w:t>
            </w:r>
            <w:r w:rsidRPr="00176723">
              <w:rPr>
                <w:rFonts w:ascii="Arial" w:hAnsi="Arial" w:cs="Arial"/>
                <w:sz w:val="24"/>
                <w:szCs w:val="24"/>
              </w:rPr>
              <w:t xml:space="preserve"> and attainment</w:t>
            </w:r>
            <w:r w:rsidR="001971DA" w:rsidRPr="00176723">
              <w:rPr>
                <w:rFonts w:ascii="Arial" w:hAnsi="Arial" w:cs="Arial"/>
                <w:sz w:val="24"/>
                <w:szCs w:val="24"/>
              </w:rPr>
              <w:t xml:space="preserve"> of </w:t>
            </w:r>
            <w:r w:rsidR="00286D75" w:rsidRPr="00176723">
              <w:rPr>
                <w:rFonts w:ascii="Arial" w:hAnsi="Arial" w:cs="Arial"/>
                <w:sz w:val="24"/>
                <w:szCs w:val="24"/>
              </w:rPr>
              <w:t>SEND</w:t>
            </w:r>
            <w:r w:rsidR="001971DA" w:rsidRPr="00176723">
              <w:rPr>
                <w:rFonts w:ascii="Arial" w:hAnsi="Arial" w:cs="Arial"/>
                <w:sz w:val="24"/>
                <w:szCs w:val="24"/>
              </w:rPr>
              <w:t xml:space="preserve"> pupils.</w:t>
            </w:r>
          </w:p>
          <w:p w14:paraId="229FC561" w14:textId="141CC5AE" w:rsidR="001971DA" w:rsidRPr="00176723" w:rsidRDefault="001971DA" w:rsidP="006B22CA">
            <w:pPr>
              <w:pStyle w:val="ListParagraph"/>
              <w:numPr>
                <w:ilvl w:val="0"/>
                <w:numId w:val="3"/>
              </w:numPr>
              <w:rPr>
                <w:rFonts w:ascii="Arial" w:hAnsi="Arial" w:cs="Arial"/>
                <w:sz w:val="24"/>
                <w:szCs w:val="24"/>
              </w:rPr>
            </w:pPr>
            <w:r w:rsidRPr="00176723">
              <w:rPr>
                <w:rFonts w:ascii="Arial" w:hAnsi="Arial" w:cs="Arial"/>
                <w:sz w:val="24"/>
                <w:szCs w:val="24"/>
              </w:rPr>
              <w:t>Liaise and ensure smooth transition between educational phases</w:t>
            </w:r>
            <w:r w:rsidR="002C6602" w:rsidRPr="00176723">
              <w:rPr>
                <w:rFonts w:ascii="Arial" w:hAnsi="Arial" w:cs="Arial"/>
                <w:sz w:val="24"/>
                <w:szCs w:val="24"/>
              </w:rPr>
              <w:t xml:space="preserve">. Please also see the SEND transition section of this document. </w:t>
            </w:r>
          </w:p>
          <w:p w14:paraId="6663EAC9" w14:textId="77777777" w:rsidR="001971DA" w:rsidRPr="00176723" w:rsidRDefault="001971DA" w:rsidP="006B22CA">
            <w:pPr>
              <w:pStyle w:val="ListParagraph"/>
              <w:numPr>
                <w:ilvl w:val="0"/>
                <w:numId w:val="3"/>
              </w:numPr>
              <w:rPr>
                <w:rFonts w:ascii="Arial" w:hAnsi="Arial" w:cs="Arial"/>
                <w:sz w:val="24"/>
                <w:szCs w:val="24"/>
              </w:rPr>
            </w:pPr>
            <w:r w:rsidRPr="00176723">
              <w:rPr>
                <w:rFonts w:ascii="Arial" w:hAnsi="Arial" w:cs="Arial"/>
                <w:sz w:val="24"/>
                <w:szCs w:val="24"/>
              </w:rPr>
              <w:t xml:space="preserve">Co-ordinate </w:t>
            </w:r>
            <w:r w:rsidR="00286D75" w:rsidRPr="00176723">
              <w:rPr>
                <w:rFonts w:ascii="Arial" w:hAnsi="Arial" w:cs="Arial"/>
                <w:sz w:val="24"/>
                <w:szCs w:val="24"/>
              </w:rPr>
              <w:t>SEND</w:t>
            </w:r>
            <w:r w:rsidRPr="00176723">
              <w:rPr>
                <w:rFonts w:ascii="Arial" w:hAnsi="Arial" w:cs="Arial"/>
                <w:sz w:val="24"/>
                <w:szCs w:val="24"/>
              </w:rPr>
              <w:t xml:space="preserve"> interventions.</w:t>
            </w:r>
          </w:p>
          <w:p w14:paraId="223304FA" w14:textId="4ECA5AE1" w:rsidR="00E4283C" w:rsidRPr="00176723" w:rsidRDefault="00E4283C" w:rsidP="00E4283C">
            <w:pPr>
              <w:pStyle w:val="ListParagraph"/>
              <w:numPr>
                <w:ilvl w:val="0"/>
                <w:numId w:val="3"/>
              </w:numPr>
              <w:rPr>
                <w:rFonts w:ascii="Arial" w:hAnsi="Arial" w:cs="Arial"/>
                <w:sz w:val="24"/>
                <w:szCs w:val="24"/>
              </w:rPr>
            </w:pPr>
            <w:r w:rsidRPr="00176723">
              <w:rPr>
                <w:rFonts w:ascii="Arial" w:hAnsi="Arial" w:cs="Arial"/>
                <w:sz w:val="24"/>
                <w:szCs w:val="24"/>
              </w:rPr>
              <w:t xml:space="preserve">The </w:t>
            </w:r>
            <w:r w:rsidR="00B513F2" w:rsidRPr="00176723">
              <w:rPr>
                <w:rFonts w:ascii="Arial" w:hAnsi="Arial" w:cs="Arial"/>
                <w:sz w:val="24"/>
                <w:szCs w:val="24"/>
              </w:rPr>
              <w:t>day-to-day</w:t>
            </w:r>
            <w:r w:rsidRPr="00176723">
              <w:rPr>
                <w:rFonts w:ascii="Arial" w:hAnsi="Arial" w:cs="Arial"/>
                <w:sz w:val="24"/>
                <w:szCs w:val="24"/>
              </w:rPr>
              <w:t xml:space="preserve"> management of all aspects of the school, this includes support for children with SEN.</w:t>
            </w:r>
          </w:p>
          <w:p w14:paraId="1A52AA23" w14:textId="4D3C670C" w:rsidR="00E4283C" w:rsidRPr="00176723" w:rsidRDefault="00E4283C" w:rsidP="00E4283C">
            <w:pPr>
              <w:pStyle w:val="ListParagraph"/>
              <w:numPr>
                <w:ilvl w:val="0"/>
                <w:numId w:val="3"/>
              </w:numPr>
              <w:rPr>
                <w:rFonts w:ascii="Arial" w:hAnsi="Arial" w:cs="Arial"/>
                <w:b/>
                <w:sz w:val="24"/>
                <w:szCs w:val="24"/>
              </w:rPr>
            </w:pPr>
            <w:r w:rsidRPr="00176723">
              <w:rPr>
                <w:rFonts w:ascii="Arial" w:hAnsi="Arial" w:cs="Arial"/>
                <w:sz w:val="24"/>
                <w:szCs w:val="24"/>
              </w:rPr>
              <w:t>Entrusting the daily responsibility for SEN</w:t>
            </w:r>
            <w:r w:rsidR="00B513F2" w:rsidRPr="00176723">
              <w:rPr>
                <w:rFonts w:ascii="Arial" w:hAnsi="Arial" w:cs="Arial"/>
                <w:sz w:val="24"/>
                <w:szCs w:val="24"/>
              </w:rPr>
              <w:t>D</w:t>
            </w:r>
            <w:r w:rsidRPr="00176723">
              <w:rPr>
                <w:rFonts w:ascii="Arial" w:hAnsi="Arial" w:cs="Arial"/>
                <w:sz w:val="24"/>
                <w:szCs w:val="24"/>
              </w:rPr>
              <w:t xml:space="preserve"> to the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xml:space="preserve"> and class teachers and overseeing effectiveness of this.</w:t>
            </w:r>
          </w:p>
          <w:p w14:paraId="7055C6D8" w14:textId="77777777" w:rsidR="00E4283C" w:rsidRPr="00176723" w:rsidRDefault="00E4283C" w:rsidP="00E4283C">
            <w:pPr>
              <w:pStyle w:val="ListParagraph"/>
              <w:numPr>
                <w:ilvl w:val="0"/>
                <w:numId w:val="3"/>
              </w:numPr>
              <w:rPr>
                <w:rFonts w:ascii="Arial" w:hAnsi="Arial" w:cs="Arial"/>
                <w:b/>
                <w:sz w:val="24"/>
                <w:szCs w:val="24"/>
              </w:rPr>
            </w:pPr>
            <w:r w:rsidRPr="00176723">
              <w:rPr>
                <w:rFonts w:ascii="Arial" w:hAnsi="Arial" w:cs="Arial"/>
                <w:sz w:val="24"/>
                <w:szCs w:val="24"/>
              </w:rPr>
              <w:t>Ensuring the Governing Body is kept up to date about any issue relating to SEND.</w:t>
            </w:r>
          </w:p>
          <w:p w14:paraId="25BA4D46" w14:textId="77777777" w:rsidR="00E4283C" w:rsidRPr="00176723" w:rsidRDefault="00E4283C" w:rsidP="00E4283C">
            <w:pPr>
              <w:pStyle w:val="ListParagraph"/>
              <w:numPr>
                <w:ilvl w:val="0"/>
                <w:numId w:val="3"/>
              </w:numPr>
              <w:rPr>
                <w:rFonts w:ascii="Arial" w:hAnsi="Arial" w:cs="Arial"/>
                <w:b/>
                <w:sz w:val="24"/>
                <w:szCs w:val="24"/>
              </w:rPr>
            </w:pPr>
            <w:r w:rsidRPr="00176723">
              <w:rPr>
                <w:rFonts w:ascii="Arial" w:hAnsi="Arial" w:cs="Arial"/>
                <w:sz w:val="24"/>
                <w:szCs w:val="24"/>
              </w:rPr>
              <w:t>Accountable for financial expenditure of SEND budget.</w:t>
            </w:r>
          </w:p>
          <w:p w14:paraId="77333332" w14:textId="77777777" w:rsidR="005E60F2" w:rsidRPr="00176723" w:rsidRDefault="005E60F2" w:rsidP="005E60F2">
            <w:pPr>
              <w:rPr>
                <w:rFonts w:ascii="Arial" w:hAnsi="Arial" w:cs="Arial"/>
                <w:b/>
                <w:sz w:val="24"/>
                <w:szCs w:val="24"/>
              </w:rPr>
            </w:pPr>
          </w:p>
          <w:p w14:paraId="023FEAEC" w14:textId="07F632A0" w:rsidR="001971DA" w:rsidRPr="00176723" w:rsidRDefault="00191D29" w:rsidP="005E60F2">
            <w:pPr>
              <w:rPr>
                <w:rFonts w:ascii="Arial" w:hAnsi="Arial" w:cs="Arial"/>
                <w:b/>
                <w:sz w:val="24"/>
                <w:szCs w:val="24"/>
              </w:rPr>
            </w:pPr>
            <w:r w:rsidRPr="00176723">
              <w:rPr>
                <w:rFonts w:ascii="Arial" w:hAnsi="Arial" w:cs="Arial"/>
                <w:b/>
                <w:sz w:val="24"/>
                <w:szCs w:val="24"/>
              </w:rPr>
              <w:t xml:space="preserve">Ms Balmer </w:t>
            </w:r>
            <w:r w:rsidR="001971DA" w:rsidRPr="00176723">
              <w:rPr>
                <w:rFonts w:ascii="Arial" w:hAnsi="Arial" w:cs="Arial"/>
                <w:b/>
                <w:sz w:val="24"/>
                <w:szCs w:val="24"/>
              </w:rPr>
              <w:t>(</w:t>
            </w:r>
            <w:r w:rsidR="00754EBC" w:rsidRPr="00176723">
              <w:rPr>
                <w:rFonts w:ascii="Arial" w:hAnsi="Arial" w:cs="Arial"/>
                <w:b/>
                <w:sz w:val="24"/>
                <w:szCs w:val="24"/>
              </w:rPr>
              <w:t>SENDC</w:t>
            </w:r>
            <w:r w:rsidR="00B513F2" w:rsidRPr="00176723">
              <w:rPr>
                <w:rFonts w:ascii="Arial" w:hAnsi="Arial" w:cs="Arial"/>
                <w:b/>
                <w:sz w:val="24"/>
                <w:szCs w:val="24"/>
              </w:rPr>
              <w:t>O</w:t>
            </w:r>
            <w:r w:rsidR="001971DA" w:rsidRPr="00176723">
              <w:rPr>
                <w:rFonts w:ascii="Arial" w:hAnsi="Arial" w:cs="Arial"/>
                <w:b/>
                <w:sz w:val="24"/>
                <w:szCs w:val="24"/>
              </w:rPr>
              <w:t xml:space="preserve">) </w:t>
            </w:r>
            <w:r w:rsidR="00723DBA" w:rsidRPr="00176723">
              <w:rPr>
                <w:rFonts w:ascii="Arial" w:hAnsi="Arial" w:cs="Arial"/>
                <w:b/>
                <w:sz w:val="24"/>
                <w:szCs w:val="24"/>
              </w:rPr>
              <w:t xml:space="preserve">and </w:t>
            </w:r>
            <w:r w:rsidR="001971DA" w:rsidRPr="00176723">
              <w:rPr>
                <w:rFonts w:ascii="Arial" w:hAnsi="Arial" w:cs="Arial"/>
                <w:b/>
                <w:sz w:val="24"/>
                <w:szCs w:val="24"/>
              </w:rPr>
              <w:t>can be contacted by the school office for an appointment.</w:t>
            </w:r>
          </w:p>
          <w:p w14:paraId="6924069F" w14:textId="77777777" w:rsidR="005E60F2" w:rsidRPr="00176723" w:rsidRDefault="005E60F2" w:rsidP="005E60F2">
            <w:pPr>
              <w:pStyle w:val="ListParagraph"/>
              <w:rPr>
                <w:rFonts w:ascii="Arial" w:hAnsi="Arial" w:cs="Arial"/>
                <w:b/>
                <w:sz w:val="24"/>
                <w:szCs w:val="24"/>
              </w:rPr>
            </w:pPr>
          </w:p>
        </w:tc>
      </w:tr>
      <w:tr w:rsidR="00B91C13" w:rsidRPr="00176723" w14:paraId="7FEF7FC5" w14:textId="77777777" w:rsidTr="006B7235">
        <w:tc>
          <w:tcPr>
            <w:tcW w:w="2235" w:type="dxa"/>
            <w:shd w:val="clear" w:color="auto" w:fill="B2A1C7" w:themeFill="accent4" w:themeFillTint="99"/>
          </w:tcPr>
          <w:p w14:paraId="0A6B19A6" w14:textId="77777777" w:rsidR="005E60F2" w:rsidRPr="00176723" w:rsidRDefault="00B91C13" w:rsidP="005E60F2">
            <w:pPr>
              <w:rPr>
                <w:rFonts w:ascii="Arial" w:hAnsi="Arial" w:cs="Arial"/>
                <w:sz w:val="24"/>
                <w:szCs w:val="24"/>
              </w:rPr>
            </w:pPr>
            <w:r w:rsidRPr="00176723">
              <w:rPr>
                <w:rFonts w:ascii="Arial" w:hAnsi="Arial" w:cs="Arial"/>
                <w:sz w:val="24"/>
                <w:szCs w:val="24"/>
              </w:rPr>
              <w:lastRenderedPageBreak/>
              <w:t xml:space="preserve">Headteacher </w:t>
            </w:r>
          </w:p>
          <w:p w14:paraId="49C3A1E3" w14:textId="77777777" w:rsidR="005E60F2" w:rsidRPr="00176723" w:rsidRDefault="005E60F2" w:rsidP="005E60F2">
            <w:pPr>
              <w:rPr>
                <w:rFonts w:ascii="Arial" w:hAnsi="Arial" w:cs="Arial"/>
                <w:sz w:val="24"/>
                <w:szCs w:val="24"/>
              </w:rPr>
            </w:pPr>
          </w:p>
          <w:p w14:paraId="71265E39" w14:textId="0D7CC33D" w:rsidR="004520AE" w:rsidRPr="00176723" w:rsidRDefault="00191D29" w:rsidP="004520AE">
            <w:pPr>
              <w:rPr>
                <w:rFonts w:ascii="Arial" w:hAnsi="Arial" w:cs="Arial"/>
                <w:b/>
                <w:sz w:val="24"/>
                <w:szCs w:val="24"/>
              </w:rPr>
            </w:pPr>
            <w:r w:rsidRPr="00176723">
              <w:rPr>
                <w:rFonts w:ascii="Arial" w:hAnsi="Arial" w:cs="Arial"/>
                <w:b/>
                <w:sz w:val="24"/>
                <w:szCs w:val="24"/>
              </w:rPr>
              <w:t>Mrs Lees</w:t>
            </w:r>
          </w:p>
        </w:tc>
        <w:tc>
          <w:tcPr>
            <w:tcW w:w="12325" w:type="dxa"/>
            <w:shd w:val="clear" w:color="auto" w:fill="auto"/>
          </w:tcPr>
          <w:p w14:paraId="67F9ABF6" w14:textId="174EDD87" w:rsidR="00B91C13" w:rsidRPr="00176723" w:rsidRDefault="00A84A23" w:rsidP="000812ED">
            <w:pPr>
              <w:rPr>
                <w:rFonts w:ascii="Arial" w:hAnsi="Arial" w:cs="Arial"/>
                <w:sz w:val="24"/>
                <w:szCs w:val="24"/>
              </w:rPr>
            </w:pPr>
            <w:r w:rsidRPr="00176723">
              <w:rPr>
                <w:rFonts w:ascii="Arial" w:hAnsi="Arial" w:cs="Arial"/>
                <w:sz w:val="24"/>
                <w:szCs w:val="24"/>
              </w:rPr>
              <w:t>He/she</w:t>
            </w:r>
            <w:r w:rsidR="00B91C13" w:rsidRPr="00176723">
              <w:rPr>
                <w:rFonts w:ascii="Arial" w:hAnsi="Arial" w:cs="Arial"/>
                <w:sz w:val="24"/>
                <w:szCs w:val="24"/>
              </w:rPr>
              <w:t xml:space="preserve"> </w:t>
            </w:r>
            <w:r w:rsidR="002C6602" w:rsidRPr="00176723">
              <w:rPr>
                <w:rFonts w:ascii="Arial" w:hAnsi="Arial" w:cs="Arial"/>
                <w:sz w:val="24"/>
                <w:szCs w:val="24"/>
              </w:rPr>
              <w:t>is</w:t>
            </w:r>
            <w:r w:rsidR="00B91C13" w:rsidRPr="00176723">
              <w:rPr>
                <w:rFonts w:ascii="Arial" w:hAnsi="Arial" w:cs="Arial"/>
                <w:sz w:val="24"/>
                <w:szCs w:val="24"/>
              </w:rPr>
              <w:t xml:space="preserve"> res</w:t>
            </w:r>
            <w:r w:rsidR="002D5D1B" w:rsidRPr="00176723">
              <w:rPr>
                <w:rFonts w:ascii="Arial" w:hAnsi="Arial" w:cs="Arial"/>
                <w:sz w:val="24"/>
                <w:szCs w:val="24"/>
              </w:rPr>
              <w:t>ponsible for and will use</w:t>
            </w:r>
            <w:r w:rsidR="00B91C13" w:rsidRPr="00176723">
              <w:rPr>
                <w:rFonts w:ascii="Arial" w:hAnsi="Arial" w:cs="Arial"/>
                <w:sz w:val="24"/>
                <w:szCs w:val="24"/>
              </w:rPr>
              <w:t xml:space="preserve"> her best endeavour to:</w:t>
            </w:r>
          </w:p>
          <w:p w14:paraId="7046F4ED" w14:textId="77777777" w:rsidR="00B91C13" w:rsidRPr="00176723" w:rsidRDefault="00B91C13" w:rsidP="00B91C13">
            <w:pPr>
              <w:pStyle w:val="ListParagraph"/>
              <w:numPr>
                <w:ilvl w:val="0"/>
                <w:numId w:val="3"/>
              </w:numPr>
              <w:rPr>
                <w:rFonts w:ascii="Arial" w:hAnsi="Arial" w:cs="Arial"/>
                <w:sz w:val="24"/>
                <w:szCs w:val="24"/>
              </w:rPr>
            </w:pPr>
            <w:r w:rsidRPr="00176723">
              <w:rPr>
                <w:rFonts w:ascii="Arial" w:hAnsi="Arial" w:cs="Arial"/>
                <w:sz w:val="24"/>
                <w:szCs w:val="24"/>
              </w:rPr>
              <w:t xml:space="preserve">Oversee the effectiveness of provision for children with </w:t>
            </w:r>
            <w:r w:rsidR="00286D75" w:rsidRPr="00176723">
              <w:rPr>
                <w:rFonts w:ascii="Arial" w:hAnsi="Arial" w:cs="Arial"/>
                <w:sz w:val="24"/>
                <w:szCs w:val="24"/>
              </w:rPr>
              <w:t>SEND</w:t>
            </w:r>
            <w:r w:rsidRPr="00176723">
              <w:rPr>
                <w:rFonts w:ascii="Arial" w:hAnsi="Arial" w:cs="Arial"/>
                <w:sz w:val="24"/>
                <w:szCs w:val="24"/>
              </w:rPr>
              <w:t>.</w:t>
            </w:r>
          </w:p>
          <w:p w14:paraId="6D2F0BE6" w14:textId="5A903414" w:rsidR="00B91C13" w:rsidRPr="00176723" w:rsidRDefault="00B91C13" w:rsidP="00B91C13">
            <w:pPr>
              <w:pStyle w:val="ListParagraph"/>
              <w:numPr>
                <w:ilvl w:val="0"/>
                <w:numId w:val="3"/>
              </w:numPr>
              <w:rPr>
                <w:rFonts w:ascii="Arial" w:hAnsi="Arial" w:cs="Arial"/>
                <w:sz w:val="24"/>
                <w:szCs w:val="24"/>
              </w:rPr>
            </w:pPr>
            <w:r w:rsidRPr="00176723">
              <w:rPr>
                <w:rFonts w:ascii="Arial" w:hAnsi="Arial" w:cs="Arial"/>
                <w:sz w:val="24"/>
                <w:szCs w:val="24"/>
              </w:rPr>
              <w:t xml:space="preserve">Develop the school’s </w:t>
            </w:r>
            <w:r w:rsidR="00286D75" w:rsidRPr="00176723">
              <w:rPr>
                <w:rFonts w:ascii="Arial" w:hAnsi="Arial" w:cs="Arial"/>
                <w:sz w:val="24"/>
                <w:szCs w:val="24"/>
              </w:rPr>
              <w:t>SEND</w:t>
            </w:r>
            <w:r w:rsidRPr="00176723">
              <w:rPr>
                <w:rFonts w:ascii="Arial" w:hAnsi="Arial" w:cs="Arial"/>
                <w:sz w:val="24"/>
                <w:szCs w:val="24"/>
              </w:rPr>
              <w:t xml:space="preserve"> practice to make sure all children get a consistent, </w:t>
            </w:r>
            <w:r w:rsidR="00B513F2" w:rsidRPr="00176723">
              <w:rPr>
                <w:rFonts w:ascii="Arial" w:hAnsi="Arial" w:cs="Arial"/>
                <w:sz w:val="24"/>
                <w:szCs w:val="24"/>
              </w:rPr>
              <w:t>high-quality</w:t>
            </w:r>
            <w:r w:rsidRPr="00176723">
              <w:rPr>
                <w:rFonts w:ascii="Arial" w:hAnsi="Arial" w:cs="Arial"/>
                <w:sz w:val="24"/>
                <w:szCs w:val="24"/>
              </w:rPr>
              <w:t xml:space="preserve"> response to meeting his or her needs in school.</w:t>
            </w:r>
          </w:p>
          <w:p w14:paraId="40E874A9" w14:textId="77777777" w:rsidR="00B91C13" w:rsidRPr="00176723" w:rsidRDefault="00B91C13" w:rsidP="00B91C13">
            <w:pPr>
              <w:pStyle w:val="ListParagraph"/>
              <w:numPr>
                <w:ilvl w:val="0"/>
                <w:numId w:val="3"/>
              </w:numPr>
              <w:rPr>
                <w:rFonts w:ascii="Arial" w:hAnsi="Arial" w:cs="Arial"/>
                <w:sz w:val="24"/>
                <w:szCs w:val="24"/>
              </w:rPr>
            </w:pPr>
            <w:r w:rsidRPr="00176723">
              <w:rPr>
                <w:rFonts w:ascii="Arial" w:hAnsi="Arial" w:cs="Arial"/>
                <w:sz w:val="24"/>
                <w:szCs w:val="24"/>
              </w:rPr>
              <w:t>Monitor, track and analyse the progress and attainment of all children.</w:t>
            </w:r>
          </w:p>
          <w:p w14:paraId="30D045D9" w14:textId="2909F672" w:rsidR="00B91C13" w:rsidRPr="00176723" w:rsidRDefault="00B91C13" w:rsidP="00B91C13">
            <w:pPr>
              <w:pStyle w:val="ListParagraph"/>
              <w:numPr>
                <w:ilvl w:val="0"/>
                <w:numId w:val="3"/>
              </w:numPr>
              <w:rPr>
                <w:rFonts w:ascii="Arial" w:hAnsi="Arial" w:cs="Arial"/>
                <w:sz w:val="24"/>
                <w:szCs w:val="24"/>
              </w:rPr>
            </w:pPr>
            <w:r w:rsidRPr="00176723">
              <w:rPr>
                <w:rFonts w:ascii="Arial" w:hAnsi="Arial" w:cs="Arial"/>
                <w:sz w:val="24"/>
                <w:szCs w:val="24"/>
              </w:rPr>
              <w:t xml:space="preserve">Support the </w:t>
            </w:r>
            <w:r w:rsidR="004520AE" w:rsidRPr="00176723">
              <w:rPr>
                <w:rFonts w:ascii="Arial" w:hAnsi="Arial" w:cs="Arial"/>
                <w:sz w:val="24"/>
                <w:szCs w:val="24"/>
              </w:rPr>
              <w:t xml:space="preserve">teaching staff and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w:t>
            </w:r>
          </w:p>
          <w:p w14:paraId="41145020" w14:textId="77777777" w:rsidR="002D5D1B" w:rsidRPr="00176723" w:rsidRDefault="002D5D1B" w:rsidP="00B91C13">
            <w:pPr>
              <w:pStyle w:val="ListParagraph"/>
              <w:numPr>
                <w:ilvl w:val="0"/>
                <w:numId w:val="3"/>
              </w:numPr>
              <w:rPr>
                <w:rFonts w:ascii="Arial" w:hAnsi="Arial" w:cs="Arial"/>
                <w:sz w:val="24"/>
                <w:szCs w:val="24"/>
              </w:rPr>
            </w:pPr>
            <w:r w:rsidRPr="00176723">
              <w:rPr>
                <w:rFonts w:ascii="Arial" w:hAnsi="Arial" w:cs="Arial"/>
                <w:sz w:val="24"/>
                <w:szCs w:val="24"/>
              </w:rPr>
              <w:t>Ensure effective and efficient, use of human, environmental and financial resources</w:t>
            </w:r>
          </w:p>
          <w:p w14:paraId="4352C19A" w14:textId="77777777" w:rsidR="00E4283C" w:rsidRPr="00176723" w:rsidRDefault="00E4283C" w:rsidP="00E4283C">
            <w:pPr>
              <w:pStyle w:val="ListParagraph"/>
              <w:rPr>
                <w:rFonts w:ascii="Arial" w:hAnsi="Arial" w:cs="Arial"/>
                <w:sz w:val="24"/>
                <w:szCs w:val="24"/>
              </w:rPr>
            </w:pPr>
          </w:p>
          <w:p w14:paraId="58DA12F3" w14:textId="0C1A43BA" w:rsidR="009C1945" w:rsidRPr="00176723" w:rsidRDefault="00191D29" w:rsidP="00E4283C">
            <w:pPr>
              <w:rPr>
                <w:rFonts w:ascii="Arial" w:hAnsi="Arial" w:cs="Arial"/>
                <w:b/>
                <w:sz w:val="24"/>
                <w:szCs w:val="24"/>
              </w:rPr>
            </w:pPr>
            <w:r w:rsidRPr="00176723">
              <w:rPr>
                <w:rFonts w:ascii="Arial" w:hAnsi="Arial" w:cs="Arial"/>
                <w:b/>
                <w:sz w:val="24"/>
                <w:szCs w:val="24"/>
              </w:rPr>
              <w:t>Mrs Lees</w:t>
            </w:r>
            <w:r w:rsidR="00E1023E" w:rsidRPr="00176723">
              <w:rPr>
                <w:rFonts w:ascii="Arial" w:hAnsi="Arial" w:cs="Arial"/>
                <w:b/>
                <w:sz w:val="24"/>
                <w:szCs w:val="24"/>
              </w:rPr>
              <w:t xml:space="preserve"> </w:t>
            </w:r>
            <w:r w:rsidR="00E4283C" w:rsidRPr="00176723">
              <w:rPr>
                <w:rFonts w:ascii="Arial" w:hAnsi="Arial" w:cs="Arial"/>
                <w:b/>
                <w:sz w:val="24"/>
                <w:szCs w:val="24"/>
              </w:rPr>
              <w:t>can be contacted by the school office for an appointment.</w:t>
            </w:r>
          </w:p>
          <w:p w14:paraId="4115E498" w14:textId="77777777" w:rsidR="00E4283C" w:rsidRPr="00176723" w:rsidRDefault="00E4283C" w:rsidP="00E4283C">
            <w:pPr>
              <w:rPr>
                <w:rFonts w:ascii="Arial" w:hAnsi="Arial" w:cs="Arial"/>
                <w:sz w:val="24"/>
                <w:szCs w:val="24"/>
              </w:rPr>
            </w:pPr>
          </w:p>
        </w:tc>
      </w:tr>
      <w:tr w:rsidR="00B91C13" w:rsidRPr="00176723" w14:paraId="35DA5342" w14:textId="77777777" w:rsidTr="006B7235">
        <w:tc>
          <w:tcPr>
            <w:tcW w:w="2235" w:type="dxa"/>
            <w:shd w:val="clear" w:color="auto" w:fill="B2A1C7" w:themeFill="accent4" w:themeFillTint="99"/>
          </w:tcPr>
          <w:p w14:paraId="22059FA1" w14:textId="77777777" w:rsidR="00E4283C" w:rsidRPr="00176723" w:rsidRDefault="00286D75" w:rsidP="000812ED">
            <w:pPr>
              <w:rPr>
                <w:rFonts w:ascii="Arial" w:hAnsi="Arial" w:cs="Arial"/>
                <w:sz w:val="24"/>
                <w:szCs w:val="24"/>
              </w:rPr>
            </w:pPr>
            <w:r w:rsidRPr="00176723">
              <w:rPr>
                <w:rFonts w:ascii="Arial" w:hAnsi="Arial" w:cs="Arial"/>
                <w:sz w:val="24"/>
                <w:szCs w:val="24"/>
              </w:rPr>
              <w:t>SEND</w:t>
            </w:r>
            <w:r w:rsidR="00B91C13" w:rsidRPr="00176723">
              <w:rPr>
                <w:rFonts w:ascii="Arial" w:hAnsi="Arial" w:cs="Arial"/>
                <w:sz w:val="24"/>
                <w:szCs w:val="24"/>
              </w:rPr>
              <w:t xml:space="preserve"> Governor</w:t>
            </w:r>
          </w:p>
          <w:p w14:paraId="4CC9AF17" w14:textId="77777777" w:rsidR="00E4283C" w:rsidRPr="00176723" w:rsidRDefault="00E4283C" w:rsidP="000812ED">
            <w:pPr>
              <w:rPr>
                <w:rFonts w:ascii="Arial" w:hAnsi="Arial" w:cs="Arial"/>
                <w:sz w:val="24"/>
                <w:szCs w:val="24"/>
              </w:rPr>
            </w:pPr>
          </w:p>
          <w:p w14:paraId="27B93AA9" w14:textId="230B5E68" w:rsidR="00B91C13" w:rsidRPr="00176723" w:rsidRDefault="00B91C13" w:rsidP="00754EBC">
            <w:pPr>
              <w:rPr>
                <w:rFonts w:ascii="Arial" w:hAnsi="Arial" w:cs="Arial"/>
                <w:b/>
                <w:sz w:val="24"/>
                <w:szCs w:val="24"/>
              </w:rPr>
            </w:pPr>
          </w:p>
          <w:p w14:paraId="1626F9C4" w14:textId="77777777" w:rsidR="00421654" w:rsidRPr="00176723" w:rsidRDefault="00421654" w:rsidP="00754EBC">
            <w:pPr>
              <w:rPr>
                <w:rFonts w:ascii="Arial" w:hAnsi="Arial" w:cs="Arial"/>
                <w:b/>
                <w:sz w:val="24"/>
                <w:szCs w:val="24"/>
              </w:rPr>
            </w:pPr>
          </w:p>
          <w:p w14:paraId="41ED6956" w14:textId="77777777" w:rsidR="00421654" w:rsidRPr="00176723" w:rsidRDefault="00421654" w:rsidP="00754EBC">
            <w:pPr>
              <w:rPr>
                <w:rFonts w:ascii="Arial" w:hAnsi="Arial" w:cs="Arial"/>
                <w:sz w:val="24"/>
                <w:szCs w:val="24"/>
              </w:rPr>
            </w:pPr>
            <w:r w:rsidRPr="00176723">
              <w:rPr>
                <w:rFonts w:ascii="Arial" w:hAnsi="Arial" w:cs="Arial"/>
                <w:sz w:val="24"/>
                <w:szCs w:val="24"/>
              </w:rPr>
              <w:t xml:space="preserve">Trust SEND Lead </w:t>
            </w:r>
          </w:p>
          <w:p w14:paraId="704EE9C2" w14:textId="2E78847C" w:rsidR="00421654" w:rsidRPr="00176723" w:rsidRDefault="00421654" w:rsidP="00754EBC">
            <w:pPr>
              <w:rPr>
                <w:rFonts w:ascii="Arial" w:hAnsi="Arial" w:cs="Arial"/>
                <w:b/>
                <w:sz w:val="24"/>
                <w:szCs w:val="24"/>
              </w:rPr>
            </w:pPr>
            <w:r w:rsidRPr="00176723">
              <w:rPr>
                <w:rFonts w:ascii="Arial" w:hAnsi="Arial" w:cs="Arial"/>
                <w:sz w:val="24"/>
                <w:szCs w:val="24"/>
              </w:rPr>
              <w:t>Stacey Evans</w:t>
            </w:r>
            <w:r w:rsidRPr="00176723">
              <w:rPr>
                <w:rFonts w:ascii="Arial" w:hAnsi="Arial" w:cs="Arial"/>
                <w:b/>
                <w:sz w:val="24"/>
                <w:szCs w:val="24"/>
              </w:rPr>
              <w:t xml:space="preserve"> </w:t>
            </w:r>
          </w:p>
        </w:tc>
        <w:tc>
          <w:tcPr>
            <w:tcW w:w="12325" w:type="dxa"/>
            <w:shd w:val="clear" w:color="auto" w:fill="auto"/>
          </w:tcPr>
          <w:p w14:paraId="1E6AA09A" w14:textId="3A633AD9" w:rsidR="00B91C13" w:rsidRPr="00176723" w:rsidRDefault="00C76CEA" w:rsidP="000812ED">
            <w:pPr>
              <w:rPr>
                <w:rFonts w:ascii="Arial" w:hAnsi="Arial" w:cs="Arial"/>
                <w:sz w:val="24"/>
                <w:szCs w:val="24"/>
              </w:rPr>
            </w:pPr>
            <w:r w:rsidRPr="00176723">
              <w:rPr>
                <w:rFonts w:ascii="Arial" w:hAnsi="Arial" w:cs="Arial"/>
                <w:sz w:val="24"/>
                <w:szCs w:val="24"/>
              </w:rPr>
              <w:t>He/s</w:t>
            </w:r>
            <w:r w:rsidR="00B91C13" w:rsidRPr="00176723">
              <w:rPr>
                <w:rFonts w:ascii="Arial" w:hAnsi="Arial" w:cs="Arial"/>
                <w:sz w:val="24"/>
                <w:szCs w:val="24"/>
              </w:rPr>
              <w:t>he is responsible for:</w:t>
            </w:r>
          </w:p>
          <w:p w14:paraId="7BA007C9" w14:textId="77777777" w:rsidR="00B91C13" w:rsidRPr="00176723" w:rsidRDefault="00B91C13" w:rsidP="00B91C13">
            <w:pPr>
              <w:pStyle w:val="ListParagraph"/>
              <w:numPr>
                <w:ilvl w:val="0"/>
                <w:numId w:val="3"/>
              </w:numPr>
              <w:rPr>
                <w:rFonts w:ascii="Arial" w:hAnsi="Arial" w:cs="Arial"/>
                <w:sz w:val="24"/>
                <w:szCs w:val="24"/>
              </w:rPr>
            </w:pPr>
            <w:r w:rsidRPr="00176723">
              <w:rPr>
                <w:rFonts w:ascii="Arial" w:hAnsi="Arial" w:cs="Arial"/>
                <w:sz w:val="24"/>
                <w:szCs w:val="24"/>
              </w:rPr>
              <w:t xml:space="preserve">Making sure that the school has an up to date </w:t>
            </w:r>
            <w:r w:rsidR="00286D75" w:rsidRPr="00176723">
              <w:rPr>
                <w:rFonts w:ascii="Arial" w:hAnsi="Arial" w:cs="Arial"/>
                <w:sz w:val="24"/>
                <w:szCs w:val="24"/>
              </w:rPr>
              <w:t>SEND</w:t>
            </w:r>
            <w:r w:rsidRPr="00176723">
              <w:rPr>
                <w:rFonts w:ascii="Arial" w:hAnsi="Arial" w:cs="Arial"/>
                <w:sz w:val="24"/>
                <w:szCs w:val="24"/>
              </w:rPr>
              <w:t xml:space="preserve"> Policy and/or </w:t>
            </w:r>
            <w:r w:rsidR="00286D75" w:rsidRPr="00176723">
              <w:rPr>
                <w:rFonts w:ascii="Arial" w:hAnsi="Arial" w:cs="Arial"/>
                <w:sz w:val="24"/>
                <w:szCs w:val="24"/>
              </w:rPr>
              <w:t>SEND</w:t>
            </w:r>
            <w:r w:rsidRPr="00176723">
              <w:rPr>
                <w:rFonts w:ascii="Arial" w:hAnsi="Arial" w:cs="Arial"/>
                <w:sz w:val="24"/>
                <w:szCs w:val="24"/>
              </w:rPr>
              <w:t xml:space="preserve"> Information Report.</w:t>
            </w:r>
          </w:p>
          <w:p w14:paraId="4557B40A" w14:textId="77777777" w:rsidR="00B91C13" w:rsidRPr="00176723" w:rsidRDefault="00B91C13" w:rsidP="00B91C13">
            <w:pPr>
              <w:pStyle w:val="ListParagraph"/>
              <w:numPr>
                <w:ilvl w:val="0"/>
                <w:numId w:val="3"/>
              </w:numPr>
              <w:rPr>
                <w:rFonts w:ascii="Arial" w:hAnsi="Arial" w:cs="Arial"/>
                <w:sz w:val="24"/>
                <w:szCs w:val="24"/>
              </w:rPr>
            </w:pPr>
            <w:r w:rsidRPr="00176723">
              <w:rPr>
                <w:rFonts w:ascii="Arial" w:hAnsi="Arial" w:cs="Arial"/>
                <w:sz w:val="24"/>
                <w:szCs w:val="24"/>
              </w:rPr>
              <w:t xml:space="preserve">Making sure that the school has appropriate provision and has made necessary </w:t>
            </w:r>
            <w:r w:rsidR="00545390" w:rsidRPr="00176723">
              <w:rPr>
                <w:rFonts w:ascii="Arial" w:hAnsi="Arial" w:cs="Arial"/>
                <w:sz w:val="24"/>
                <w:szCs w:val="24"/>
              </w:rPr>
              <w:t>adaptations</w:t>
            </w:r>
            <w:r w:rsidRPr="00176723">
              <w:rPr>
                <w:rFonts w:ascii="Arial" w:hAnsi="Arial" w:cs="Arial"/>
                <w:sz w:val="24"/>
                <w:szCs w:val="24"/>
              </w:rPr>
              <w:t xml:space="preserve"> to meet the needs of all children in the school.</w:t>
            </w:r>
          </w:p>
          <w:p w14:paraId="50A2AD96" w14:textId="01F7DE46" w:rsidR="00B91C13" w:rsidRPr="00176723" w:rsidRDefault="00B91C13" w:rsidP="00B91C13">
            <w:pPr>
              <w:pStyle w:val="ListParagraph"/>
              <w:numPr>
                <w:ilvl w:val="0"/>
                <w:numId w:val="3"/>
              </w:numPr>
              <w:rPr>
                <w:rFonts w:ascii="Arial" w:hAnsi="Arial" w:cs="Arial"/>
                <w:sz w:val="24"/>
                <w:szCs w:val="24"/>
              </w:rPr>
            </w:pPr>
            <w:r w:rsidRPr="00176723">
              <w:rPr>
                <w:rFonts w:ascii="Arial" w:hAnsi="Arial" w:cs="Arial"/>
                <w:sz w:val="24"/>
                <w:szCs w:val="24"/>
              </w:rPr>
              <w:t xml:space="preserve">Making visits to understand and monitor the support given to children with </w:t>
            </w:r>
            <w:r w:rsidR="00286D75" w:rsidRPr="00176723">
              <w:rPr>
                <w:rFonts w:ascii="Arial" w:hAnsi="Arial" w:cs="Arial"/>
                <w:sz w:val="24"/>
                <w:szCs w:val="24"/>
              </w:rPr>
              <w:t>SEN</w:t>
            </w:r>
            <w:r w:rsidRPr="00176723">
              <w:rPr>
                <w:rFonts w:ascii="Arial" w:hAnsi="Arial" w:cs="Arial"/>
                <w:sz w:val="24"/>
                <w:szCs w:val="24"/>
              </w:rPr>
              <w:t xml:space="preserve"> in the school and being part of the process to ensure all </w:t>
            </w:r>
            <w:r w:rsidR="00286D75" w:rsidRPr="00176723">
              <w:rPr>
                <w:rFonts w:ascii="Arial" w:hAnsi="Arial" w:cs="Arial"/>
                <w:sz w:val="24"/>
                <w:szCs w:val="24"/>
              </w:rPr>
              <w:t>SEN</w:t>
            </w:r>
            <w:r w:rsidR="002D5D1B" w:rsidRPr="00176723">
              <w:rPr>
                <w:rFonts w:ascii="Arial" w:hAnsi="Arial" w:cs="Arial"/>
                <w:sz w:val="24"/>
                <w:szCs w:val="24"/>
              </w:rPr>
              <w:t xml:space="preserve"> children achieve </w:t>
            </w:r>
            <w:r w:rsidR="00E4283C" w:rsidRPr="00176723">
              <w:rPr>
                <w:rFonts w:ascii="Arial" w:hAnsi="Arial" w:cs="Arial"/>
                <w:sz w:val="24"/>
                <w:szCs w:val="24"/>
              </w:rPr>
              <w:t>t</w:t>
            </w:r>
            <w:r w:rsidRPr="00176723">
              <w:rPr>
                <w:rFonts w:ascii="Arial" w:hAnsi="Arial" w:cs="Arial"/>
                <w:sz w:val="24"/>
                <w:szCs w:val="24"/>
              </w:rPr>
              <w:t>he</w:t>
            </w:r>
            <w:r w:rsidR="00E4283C" w:rsidRPr="00176723">
              <w:rPr>
                <w:rFonts w:ascii="Arial" w:hAnsi="Arial" w:cs="Arial"/>
                <w:sz w:val="24"/>
                <w:szCs w:val="24"/>
              </w:rPr>
              <w:t>i</w:t>
            </w:r>
            <w:r w:rsidRPr="00176723">
              <w:rPr>
                <w:rFonts w:ascii="Arial" w:hAnsi="Arial" w:cs="Arial"/>
                <w:sz w:val="24"/>
                <w:szCs w:val="24"/>
              </w:rPr>
              <w:t>r potential in school.</w:t>
            </w:r>
          </w:p>
          <w:p w14:paraId="0BEA380D" w14:textId="77777777" w:rsidR="00E4283C" w:rsidRPr="00176723" w:rsidRDefault="00E4283C" w:rsidP="00545390">
            <w:pPr>
              <w:pStyle w:val="ListParagraph"/>
              <w:rPr>
                <w:rFonts w:ascii="Arial" w:hAnsi="Arial" w:cs="Arial"/>
                <w:b/>
                <w:sz w:val="24"/>
                <w:szCs w:val="24"/>
              </w:rPr>
            </w:pPr>
          </w:p>
          <w:p w14:paraId="3374F50F" w14:textId="64A7334F" w:rsidR="00B91C13" w:rsidRPr="00176723" w:rsidRDefault="00D14B3F" w:rsidP="00E4283C">
            <w:pPr>
              <w:rPr>
                <w:rFonts w:ascii="Arial" w:hAnsi="Arial" w:cs="Arial"/>
                <w:b/>
                <w:sz w:val="24"/>
                <w:szCs w:val="24"/>
              </w:rPr>
            </w:pPr>
            <w:proofErr w:type="spellStart"/>
            <w:r w:rsidRPr="00176723">
              <w:rPr>
                <w:rFonts w:ascii="Arial" w:hAnsi="Arial" w:cs="Arial"/>
                <w:b/>
                <w:sz w:val="24"/>
                <w:szCs w:val="24"/>
              </w:rPr>
              <w:t>He/</w:t>
            </w:r>
            <w:r w:rsidR="00E1023E" w:rsidRPr="00176723">
              <w:rPr>
                <w:rFonts w:ascii="Arial" w:hAnsi="Arial" w:cs="Arial"/>
                <w:b/>
                <w:sz w:val="24"/>
                <w:szCs w:val="24"/>
              </w:rPr>
              <w:t>S</w:t>
            </w:r>
            <w:r w:rsidR="00E27E01" w:rsidRPr="00176723">
              <w:rPr>
                <w:rFonts w:ascii="Arial" w:hAnsi="Arial" w:cs="Arial"/>
                <w:b/>
                <w:sz w:val="24"/>
                <w:szCs w:val="24"/>
              </w:rPr>
              <w:t>he</w:t>
            </w:r>
            <w:proofErr w:type="spellEnd"/>
            <w:r w:rsidR="00E27E01" w:rsidRPr="00176723">
              <w:rPr>
                <w:rFonts w:ascii="Arial" w:hAnsi="Arial" w:cs="Arial"/>
                <w:b/>
                <w:sz w:val="24"/>
                <w:szCs w:val="24"/>
              </w:rPr>
              <w:t xml:space="preserve"> </w:t>
            </w:r>
            <w:r w:rsidR="00B91C13" w:rsidRPr="00176723">
              <w:rPr>
                <w:rFonts w:ascii="Arial" w:hAnsi="Arial" w:cs="Arial"/>
                <w:b/>
                <w:sz w:val="24"/>
                <w:szCs w:val="24"/>
              </w:rPr>
              <w:t>can be contacted by the school office for an appointment.</w:t>
            </w:r>
          </w:p>
          <w:p w14:paraId="28EA0BFB" w14:textId="77777777" w:rsidR="00545390" w:rsidRPr="00176723" w:rsidRDefault="00545390" w:rsidP="00545390">
            <w:pPr>
              <w:pStyle w:val="ListParagraph"/>
              <w:rPr>
                <w:rFonts w:ascii="Arial" w:hAnsi="Arial" w:cs="Arial"/>
                <w:sz w:val="24"/>
                <w:szCs w:val="24"/>
              </w:rPr>
            </w:pPr>
          </w:p>
        </w:tc>
      </w:tr>
      <w:tr w:rsidR="00DC6EF8" w:rsidRPr="00176723" w14:paraId="7932ED1C" w14:textId="77777777" w:rsidTr="00DC6EF8">
        <w:tc>
          <w:tcPr>
            <w:tcW w:w="14560" w:type="dxa"/>
            <w:gridSpan w:val="2"/>
            <w:shd w:val="clear" w:color="auto" w:fill="B8CCE4" w:themeFill="accent1" w:themeFillTint="66"/>
          </w:tcPr>
          <w:p w14:paraId="2430A4E7" w14:textId="6C8DF3EA" w:rsidR="00DC6EF8" w:rsidRPr="00176723" w:rsidRDefault="00DC6EF8" w:rsidP="006B7235">
            <w:pPr>
              <w:rPr>
                <w:rFonts w:ascii="Arial" w:eastAsia="Times New Roman" w:hAnsi="Arial" w:cs="Arial"/>
                <w:color w:val="222222"/>
                <w:sz w:val="24"/>
                <w:szCs w:val="24"/>
              </w:rPr>
            </w:pPr>
            <w:r w:rsidRPr="00176723">
              <w:rPr>
                <w:rFonts w:ascii="Arial" w:eastAsia="Times New Roman" w:hAnsi="Arial" w:cs="Arial"/>
                <w:b/>
                <w:color w:val="222222"/>
                <w:sz w:val="32"/>
                <w:szCs w:val="32"/>
              </w:rPr>
              <w:lastRenderedPageBreak/>
              <w:t>How is the socio-emotional development of the students supported? How is bullying prevented? </w:t>
            </w:r>
          </w:p>
        </w:tc>
      </w:tr>
      <w:tr w:rsidR="00DC6EF8" w:rsidRPr="00176723" w14:paraId="2607BB14" w14:textId="77777777" w:rsidTr="00DC6EF8">
        <w:tc>
          <w:tcPr>
            <w:tcW w:w="14560" w:type="dxa"/>
            <w:gridSpan w:val="2"/>
          </w:tcPr>
          <w:p w14:paraId="3225AE28"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At Oak Trees Multi Academy Trust, the socio-emotional developmental needs of the students in the primary phase is embedded in our universal provision through a proactive, inclusive, whole-school approach so that all students benefit from strategies and support that promotes well-being resilience, and positive mental health. This is done through creating positive and inclusive classrooms where staff maintain a clear focus on building strong, trusting relationships to create a sense of belonging. All staff model empathy, emotional regulation, and positive interactions using the principles of Restorative practice and PACE.</w:t>
            </w:r>
          </w:p>
          <w:p w14:paraId="6A96EFB9" w14:textId="77777777" w:rsidR="00DC6EF8" w:rsidRPr="00176723" w:rsidRDefault="00DC6EF8" w:rsidP="00DC6EF8">
            <w:pPr>
              <w:shd w:val="clear" w:color="auto" w:fill="FFFFFF"/>
              <w:rPr>
                <w:rFonts w:ascii="Arial" w:eastAsia="Times New Roman" w:hAnsi="Arial" w:cs="Arial"/>
                <w:color w:val="222222"/>
                <w:sz w:val="24"/>
                <w:szCs w:val="24"/>
              </w:rPr>
            </w:pPr>
          </w:p>
          <w:p w14:paraId="3B777914"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 xml:space="preserve">Staff CPD focuses on recognising and responding to SEMH needs and challenges, </w:t>
            </w:r>
            <w:proofErr w:type="spellStart"/>
            <w:r w:rsidRPr="00176723">
              <w:rPr>
                <w:rFonts w:ascii="Arial" w:eastAsia="Times New Roman" w:hAnsi="Arial" w:cs="Arial"/>
                <w:color w:val="222222"/>
                <w:sz w:val="24"/>
                <w:szCs w:val="24"/>
              </w:rPr>
              <w:t>deescalation</w:t>
            </w:r>
            <w:proofErr w:type="spellEnd"/>
            <w:r w:rsidRPr="00176723">
              <w:rPr>
                <w:rFonts w:ascii="Arial" w:eastAsia="Times New Roman" w:hAnsi="Arial" w:cs="Arial"/>
                <w:color w:val="222222"/>
                <w:sz w:val="24"/>
                <w:szCs w:val="24"/>
              </w:rPr>
              <w:t xml:space="preserve"> strategies and inclusive teaching practices. Emotional literacy, resilience and copy strategies and whole school opportunities to reflect this, are capitalised on through weekly values assemblies, spotlighting and engaging with external initiatives and weekly celebrations of strengths and achievements. Where appropriate daily check-ins, mentoring and targeted or individual support, with the support of advice and recommendations from external agencies. </w:t>
            </w:r>
          </w:p>
          <w:p w14:paraId="7D4A4A0C" w14:textId="77777777" w:rsidR="00DC6EF8" w:rsidRPr="00176723" w:rsidRDefault="00DC6EF8" w:rsidP="006B7235">
            <w:pPr>
              <w:rPr>
                <w:rFonts w:ascii="Arial" w:eastAsia="Times New Roman" w:hAnsi="Arial" w:cs="Arial"/>
                <w:color w:val="222222"/>
                <w:sz w:val="24"/>
                <w:szCs w:val="24"/>
              </w:rPr>
            </w:pPr>
          </w:p>
        </w:tc>
      </w:tr>
      <w:tr w:rsidR="00DC6EF8" w:rsidRPr="00176723" w14:paraId="38B94A0F" w14:textId="77777777" w:rsidTr="00DC6EF8">
        <w:tc>
          <w:tcPr>
            <w:tcW w:w="14560" w:type="dxa"/>
            <w:gridSpan w:val="2"/>
          </w:tcPr>
          <w:p w14:paraId="5B21BF6B" w14:textId="6C49186F" w:rsidR="00DC6EF8" w:rsidRPr="00176723" w:rsidRDefault="00DC6EF8" w:rsidP="00DC6EF8">
            <w:pPr>
              <w:shd w:val="clear" w:color="auto" w:fill="95B3D7" w:themeFill="accent1" w:themeFillTint="99"/>
              <w:rPr>
                <w:rFonts w:ascii="Arial" w:eastAsia="Times New Roman" w:hAnsi="Arial" w:cs="Arial"/>
                <w:b/>
                <w:color w:val="222222"/>
                <w:sz w:val="32"/>
                <w:szCs w:val="32"/>
              </w:rPr>
            </w:pPr>
            <w:r w:rsidRPr="00176723">
              <w:rPr>
                <w:rFonts w:ascii="Arial" w:eastAsia="Times New Roman" w:hAnsi="Arial" w:cs="Arial"/>
                <w:b/>
                <w:color w:val="222222"/>
                <w:sz w:val="32"/>
                <w:szCs w:val="32"/>
              </w:rPr>
              <w:t>How are students with SEND safeguarded? </w:t>
            </w:r>
          </w:p>
        </w:tc>
      </w:tr>
      <w:tr w:rsidR="00DC6EF8" w:rsidRPr="00176723" w14:paraId="0FD5D4FE" w14:textId="77777777" w:rsidTr="00DC6EF8">
        <w:tc>
          <w:tcPr>
            <w:tcW w:w="14560" w:type="dxa"/>
            <w:gridSpan w:val="2"/>
          </w:tcPr>
          <w:p w14:paraId="0A5FABC4"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  Adaptive teaching strategies are used across all curriculum areas. To ensure students with SEND are safeguarded these strategies are specifically applied to the teaching of certain curriculum areas.  </w:t>
            </w:r>
          </w:p>
          <w:p w14:paraId="134D253E"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Pupils' vulnerability to keep safe online is clearly planned for ensuring that lessons are adapted to each individual's needs. </w:t>
            </w:r>
          </w:p>
          <w:p w14:paraId="119A875B"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Schools have filtering and monitoring systems in school for computer access and to ensure pupil’s online safety. There are processes in place to ensure that pupils are safeguarded when accessing the internet. </w:t>
            </w:r>
          </w:p>
          <w:p w14:paraId="70475AA3"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The teaching of PSHCE and RSE are planned to reflect the needs of the children and to ensure that pupils have access to the full curriculum. </w:t>
            </w:r>
          </w:p>
          <w:p w14:paraId="7C6D2256"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 Voice of the child- in relation to safeguarding concerns all DSLs will have a clear understanding of pupil's SEND needs and will ensure that this is considered in the context where there are safeguarding concerns. </w:t>
            </w:r>
          </w:p>
          <w:p w14:paraId="01CB38A7" w14:textId="77777777" w:rsidR="00DC6EF8" w:rsidRPr="00176723" w:rsidRDefault="00DC6EF8" w:rsidP="00DC6EF8">
            <w:pPr>
              <w:shd w:val="clear" w:color="auto" w:fill="FFFFFF"/>
              <w:rPr>
                <w:rFonts w:ascii="Arial" w:eastAsia="Times New Roman" w:hAnsi="Arial" w:cs="Arial"/>
                <w:color w:val="222222"/>
                <w:sz w:val="24"/>
                <w:szCs w:val="24"/>
              </w:rPr>
            </w:pPr>
            <w:r w:rsidRPr="00176723">
              <w:rPr>
                <w:rFonts w:ascii="Arial" w:eastAsia="Times New Roman" w:hAnsi="Arial" w:cs="Arial"/>
                <w:color w:val="222222"/>
                <w:sz w:val="24"/>
                <w:szCs w:val="24"/>
              </w:rPr>
              <w:t>- Behaviour - see the behaviour policy </w:t>
            </w:r>
          </w:p>
          <w:p w14:paraId="31BF380B" w14:textId="77777777" w:rsidR="00DC6EF8" w:rsidRPr="00176723" w:rsidRDefault="00DC6EF8" w:rsidP="006B7235">
            <w:pPr>
              <w:rPr>
                <w:rFonts w:ascii="Arial" w:eastAsia="Times New Roman" w:hAnsi="Arial" w:cs="Arial"/>
                <w:color w:val="222222"/>
                <w:sz w:val="24"/>
                <w:szCs w:val="24"/>
              </w:rPr>
            </w:pPr>
          </w:p>
        </w:tc>
      </w:tr>
    </w:tbl>
    <w:p w14:paraId="206A9CEF" w14:textId="77777777" w:rsidR="006B7235" w:rsidRPr="00176723" w:rsidRDefault="006B7235" w:rsidP="006B7235">
      <w:pPr>
        <w:shd w:val="clear" w:color="auto" w:fill="FFFFFF"/>
        <w:spacing w:after="0" w:line="240" w:lineRule="auto"/>
        <w:rPr>
          <w:rFonts w:ascii="Arial" w:eastAsia="Times New Roman" w:hAnsi="Arial" w:cs="Arial"/>
          <w:color w:val="222222"/>
          <w:sz w:val="24"/>
          <w:szCs w:val="24"/>
        </w:rPr>
      </w:pPr>
    </w:p>
    <w:p w14:paraId="5E6ADE0B" w14:textId="77777777" w:rsidR="006B7235" w:rsidRPr="00176723" w:rsidRDefault="006B7235" w:rsidP="006B7235">
      <w:pPr>
        <w:shd w:val="clear" w:color="auto" w:fill="FFFFFF"/>
        <w:spacing w:after="0" w:line="240" w:lineRule="auto"/>
        <w:rPr>
          <w:rFonts w:ascii="Arial" w:eastAsia="Times New Roman" w:hAnsi="Arial" w:cs="Arial"/>
          <w:color w:val="222222"/>
          <w:sz w:val="24"/>
          <w:szCs w:val="24"/>
        </w:rPr>
      </w:pPr>
    </w:p>
    <w:p w14:paraId="0DD42040" w14:textId="4B3B5C40" w:rsidR="00421654" w:rsidRPr="00176723" w:rsidRDefault="00421654" w:rsidP="006B7235">
      <w:pPr>
        <w:shd w:val="clear" w:color="auto" w:fill="FFFFFF"/>
        <w:spacing w:after="0"/>
        <w:rPr>
          <w:rFonts w:ascii="Arial" w:eastAsia="Times New Roman" w:hAnsi="Arial" w:cs="Arial"/>
          <w:color w:val="222222"/>
          <w:sz w:val="24"/>
          <w:szCs w:val="24"/>
        </w:rPr>
      </w:pPr>
    </w:p>
    <w:p w14:paraId="3F4EF2D2" w14:textId="77777777" w:rsidR="00DC6EF8" w:rsidRPr="00176723" w:rsidRDefault="00DC6EF8" w:rsidP="006B7235">
      <w:pPr>
        <w:shd w:val="clear" w:color="auto" w:fill="FFFFFF"/>
        <w:spacing w:after="0"/>
        <w:rPr>
          <w:rFonts w:ascii="Arial" w:eastAsia="Times New Roman" w:hAnsi="Arial" w:cs="Arial"/>
          <w:color w:val="222222"/>
          <w:sz w:val="24"/>
          <w:szCs w:val="24"/>
        </w:rPr>
      </w:pPr>
    </w:p>
    <w:p w14:paraId="181FF69B" w14:textId="1D4469C2" w:rsidR="00421654" w:rsidRPr="00176723" w:rsidRDefault="00421654" w:rsidP="006B7235">
      <w:pPr>
        <w:shd w:val="clear" w:color="auto" w:fill="FFFFFF"/>
        <w:spacing w:after="0"/>
        <w:rPr>
          <w:rFonts w:ascii="Arial" w:eastAsia="Times New Roman" w:hAnsi="Arial" w:cs="Arial"/>
          <w:color w:val="222222"/>
          <w:sz w:val="24"/>
          <w:szCs w:val="24"/>
        </w:rPr>
      </w:pPr>
    </w:p>
    <w:p w14:paraId="6499FBF6" w14:textId="77777777" w:rsidR="00421654" w:rsidRPr="00176723" w:rsidRDefault="00421654" w:rsidP="006B7235">
      <w:pPr>
        <w:shd w:val="clear" w:color="auto" w:fill="FFFFFF"/>
        <w:spacing w:after="0"/>
        <w:rPr>
          <w:rFonts w:ascii="Arial" w:eastAsia="Times New Roman" w:hAnsi="Arial" w:cs="Arial"/>
          <w:color w:val="222222"/>
          <w:sz w:val="24"/>
          <w:szCs w:val="24"/>
        </w:rPr>
      </w:pPr>
    </w:p>
    <w:p w14:paraId="13B8D1DD" w14:textId="77777777" w:rsidR="000812ED" w:rsidRPr="00176723" w:rsidRDefault="000812ED" w:rsidP="000812ED">
      <w:pPr>
        <w:rPr>
          <w:rFonts w:ascii="Arial" w:hAnsi="Arial" w:cs="Arial"/>
          <w:b/>
          <w:sz w:val="24"/>
          <w:szCs w:val="24"/>
        </w:rPr>
      </w:pPr>
    </w:p>
    <w:p w14:paraId="2446DBA3" w14:textId="77777777" w:rsidR="00240257" w:rsidRPr="00176723" w:rsidRDefault="00D71390" w:rsidP="00A84A23">
      <w:pPr>
        <w:shd w:val="clear" w:color="auto" w:fill="FFFF99"/>
        <w:tabs>
          <w:tab w:val="left" w:pos="5781"/>
        </w:tabs>
        <w:rPr>
          <w:rFonts w:ascii="Arial" w:hAnsi="Arial" w:cs="Arial"/>
          <w:b/>
          <w:sz w:val="32"/>
          <w:szCs w:val="24"/>
        </w:rPr>
      </w:pPr>
      <w:r w:rsidRPr="00176723">
        <w:rPr>
          <w:rFonts w:ascii="Arial" w:hAnsi="Arial" w:cs="Arial"/>
          <w:b/>
          <w:sz w:val="32"/>
          <w:szCs w:val="24"/>
        </w:rPr>
        <w:lastRenderedPageBreak/>
        <w:t>How could my child get help in school?</w:t>
      </w:r>
      <w:r w:rsidRPr="00176723">
        <w:rPr>
          <w:rFonts w:ascii="Arial" w:hAnsi="Arial" w:cs="Arial"/>
          <w:b/>
          <w:sz w:val="32"/>
          <w:szCs w:val="24"/>
        </w:rPr>
        <w:tab/>
      </w:r>
    </w:p>
    <w:p w14:paraId="4D64B862" w14:textId="6468F08C" w:rsidR="00D71390" w:rsidRPr="00176723" w:rsidRDefault="00D71390" w:rsidP="00D71390">
      <w:pPr>
        <w:tabs>
          <w:tab w:val="left" w:pos="5781"/>
        </w:tabs>
        <w:rPr>
          <w:rFonts w:ascii="Arial" w:hAnsi="Arial" w:cs="Arial"/>
          <w:sz w:val="24"/>
          <w:szCs w:val="24"/>
        </w:rPr>
      </w:pPr>
      <w:r w:rsidRPr="00176723">
        <w:rPr>
          <w:rFonts w:ascii="Arial" w:hAnsi="Arial" w:cs="Arial"/>
          <w:sz w:val="24"/>
          <w:szCs w:val="24"/>
        </w:rPr>
        <w:t xml:space="preserve">At </w:t>
      </w:r>
      <w:proofErr w:type="spellStart"/>
      <w:r w:rsidR="00191D29" w:rsidRPr="00176723">
        <w:rPr>
          <w:rFonts w:ascii="Arial" w:hAnsi="Arial" w:cs="Arial"/>
          <w:sz w:val="24"/>
          <w:szCs w:val="24"/>
        </w:rPr>
        <w:t>Brackenwood</w:t>
      </w:r>
      <w:proofErr w:type="spellEnd"/>
      <w:r w:rsidR="00191D29" w:rsidRPr="00176723">
        <w:rPr>
          <w:rFonts w:ascii="Arial" w:hAnsi="Arial" w:cs="Arial"/>
          <w:sz w:val="24"/>
          <w:szCs w:val="24"/>
        </w:rPr>
        <w:t xml:space="preserve"> Junior School,</w:t>
      </w:r>
      <w:r w:rsidRPr="00176723">
        <w:rPr>
          <w:rFonts w:ascii="Arial" w:hAnsi="Arial" w:cs="Arial"/>
          <w:sz w:val="24"/>
          <w:szCs w:val="24"/>
        </w:rPr>
        <w:t xml:space="preserve"> we offer a graduated approach to Special Educational Needs</w:t>
      </w:r>
      <w:r w:rsidR="00E47DE0" w:rsidRPr="00176723">
        <w:rPr>
          <w:rFonts w:ascii="Arial" w:hAnsi="Arial" w:cs="Arial"/>
          <w:sz w:val="24"/>
          <w:szCs w:val="24"/>
        </w:rPr>
        <w:t xml:space="preserve"> and Disabilities</w:t>
      </w:r>
      <w:r w:rsidRPr="00176723">
        <w:rPr>
          <w:rFonts w:ascii="Arial" w:hAnsi="Arial" w:cs="Arial"/>
          <w:sz w:val="24"/>
          <w:szCs w:val="24"/>
        </w:rPr>
        <w:t xml:space="preserve"> so that a child will </w:t>
      </w:r>
      <w:r w:rsidR="00443D44" w:rsidRPr="00176723">
        <w:rPr>
          <w:rFonts w:ascii="Arial" w:hAnsi="Arial" w:cs="Arial"/>
          <w:sz w:val="24"/>
          <w:szCs w:val="24"/>
        </w:rPr>
        <w:t xml:space="preserve">initially be supported by </w:t>
      </w:r>
      <w:r w:rsidR="00EA0EC5" w:rsidRPr="00176723">
        <w:rPr>
          <w:rFonts w:ascii="Arial" w:hAnsi="Arial" w:cs="Arial"/>
          <w:sz w:val="24"/>
          <w:szCs w:val="24"/>
        </w:rPr>
        <w:t>high quality teaching</w:t>
      </w:r>
      <w:r w:rsidRPr="00176723">
        <w:rPr>
          <w:rFonts w:ascii="Arial" w:hAnsi="Arial" w:cs="Arial"/>
          <w:sz w:val="24"/>
          <w:szCs w:val="24"/>
        </w:rPr>
        <w:t xml:space="preserve">. </w:t>
      </w:r>
    </w:p>
    <w:tbl>
      <w:tblPr>
        <w:tblStyle w:val="TableGrid"/>
        <w:tblW w:w="0" w:type="auto"/>
        <w:tblLook w:val="04A0" w:firstRow="1" w:lastRow="0" w:firstColumn="1" w:lastColumn="0" w:noHBand="0" w:noVBand="1"/>
      </w:tblPr>
      <w:tblGrid>
        <w:gridCol w:w="2782"/>
        <w:gridCol w:w="8820"/>
        <w:gridCol w:w="2958"/>
      </w:tblGrid>
      <w:tr w:rsidR="00545390" w:rsidRPr="00176723" w14:paraId="39B98C02" w14:textId="77777777" w:rsidTr="00A84A23">
        <w:tc>
          <w:tcPr>
            <w:tcW w:w="2802" w:type="dxa"/>
            <w:shd w:val="clear" w:color="auto" w:fill="FFFF99"/>
          </w:tcPr>
          <w:p w14:paraId="2C025BF9" w14:textId="77777777" w:rsidR="00545390" w:rsidRPr="00176723" w:rsidRDefault="00545390">
            <w:pPr>
              <w:rPr>
                <w:rFonts w:ascii="Arial" w:hAnsi="Arial" w:cs="Arial"/>
                <w:b/>
                <w:sz w:val="24"/>
                <w:szCs w:val="24"/>
              </w:rPr>
            </w:pPr>
            <w:r w:rsidRPr="00176723">
              <w:rPr>
                <w:rFonts w:ascii="Arial" w:hAnsi="Arial" w:cs="Arial"/>
                <w:b/>
                <w:sz w:val="24"/>
                <w:szCs w:val="24"/>
              </w:rPr>
              <w:t>Types of support</w:t>
            </w:r>
          </w:p>
        </w:tc>
        <w:tc>
          <w:tcPr>
            <w:tcW w:w="8930" w:type="dxa"/>
            <w:shd w:val="clear" w:color="auto" w:fill="FFFF99"/>
          </w:tcPr>
          <w:p w14:paraId="718F2729" w14:textId="77777777" w:rsidR="00545390" w:rsidRPr="00176723" w:rsidRDefault="00545390">
            <w:pPr>
              <w:rPr>
                <w:rFonts w:ascii="Arial" w:hAnsi="Arial" w:cs="Arial"/>
                <w:b/>
                <w:sz w:val="24"/>
                <w:szCs w:val="24"/>
              </w:rPr>
            </w:pPr>
            <w:r w:rsidRPr="00176723">
              <w:rPr>
                <w:rFonts w:ascii="Arial" w:hAnsi="Arial" w:cs="Arial"/>
                <w:b/>
                <w:sz w:val="24"/>
                <w:szCs w:val="24"/>
              </w:rPr>
              <w:t>What would this mean for your child?</w:t>
            </w:r>
          </w:p>
        </w:tc>
        <w:tc>
          <w:tcPr>
            <w:tcW w:w="2977" w:type="dxa"/>
            <w:shd w:val="clear" w:color="auto" w:fill="FFFF99"/>
          </w:tcPr>
          <w:p w14:paraId="1BDE4995" w14:textId="77777777" w:rsidR="00545390" w:rsidRPr="00176723" w:rsidRDefault="00545390">
            <w:pPr>
              <w:rPr>
                <w:rFonts w:ascii="Arial" w:hAnsi="Arial" w:cs="Arial"/>
                <w:b/>
                <w:sz w:val="24"/>
                <w:szCs w:val="24"/>
              </w:rPr>
            </w:pPr>
            <w:r w:rsidRPr="00176723">
              <w:rPr>
                <w:rFonts w:ascii="Arial" w:hAnsi="Arial" w:cs="Arial"/>
                <w:b/>
                <w:sz w:val="24"/>
                <w:szCs w:val="24"/>
              </w:rPr>
              <w:t>Who receives this support?</w:t>
            </w:r>
          </w:p>
        </w:tc>
      </w:tr>
      <w:tr w:rsidR="00545390" w:rsidRPr="00176723" w14:paraId="50A1A691" w14:textId="77777777" w:rsidTr="00A84A23">
        <w:tc>
          <w:tcPr>
            <w:tcW w:w="2802" w:type="dxa"/>
            <w:shd w:val="clear" w:color="auto" w:fill="FFFF99"/>
          </w:tcPr>
          <w:p w14:paraId="1E3CE904" w14:textId="77777777" w:rsidR="00545390" w:rsidRPr="00176723" w:rsidRDefault="00545390">
            <w:pPr>
              <w:rPr>
                <w:rFonts w:ascii="Arial" w:hAnsi="Arial" w:cs="Arial"/>
                <w:sz w:val="24"/>
                <w:szCs w:val="24"/>
              </w:rPr>
            </w:pPr>
            <w:r w:rsidRPr="00176723">
              <w:rPr>
                <w:rFonts w:ascii="Arial" w:hAnsi="Arial" w:cs="Arial"/>
                <w:sz w:val="24"/>
                <w:szCs w:val="24"/>
              </w:rPr>
              <w:t>Class teacher-high quality teaching.</w:t>
            </w:r>
          </w:p>
        </w:tc>
        <w:tc>
          <w:tcPr>
            <w:tcW w:w="8930" w:type="dxa"/>
          </w:tcPr>
          <w:p w14:paraId="21C41273" w14:textId="77777777" w:rsidR="00545390" w:rsidRPr="00176723" w:rsidRDefault="00545390">
            <w:pPr>
              <w:rPr>
                <w:rFonts w:ascii="Arial" w:hAnsi="Arial" w:cs="Arial"/>
                <w:sz w:val="24"/>
                <w:szCs w:val="24"/>
              </w:rPr>
            </w:pPr>
            <w:r w:rsidRPr="00176723">
              <w:rPr>
                <w:rFonts w:ascii="Arial" w:hAnsi="Arial" w:cs="Arial"/>
                <w:sz w:val="24"/>
                <w:szCs w:val="24"/>
              </w:rPr>
              <w:t>Ensuring that the teacher has the highest possible expectation for your child and all pupils in their class.</w:t>
            </w:r>
          </w:p>
          <w:p w14:paraId="7A049101" w14:textId="77777777" w:rsidR="00A1414C" w:rsidRPr="00176723" w:rsidRDefault="00A1414C">
            <w:pPr>
              <w:rPr>
                <w:rFonts w:ascii="Arial" w:hAnsi="Arial" w:cs="Arial"/>
                <w:sz w:val="24"/>
                <w:szCs w:val="24"/>
              </w:rPr>
            </w:pPr>
          </w:p>
          <w:p w14:paraId="1C3BBB4B" w14:textId="77777777" w:rsidR="00545390" w:rsidRPr="00176723" w:rsidRDefault="00545390">
            <w:pPr>
              <w:rPr>
                <w:rFonts w:ascii="Arial" w:hAnsi="Arial" w:cs="Arial"/>
                <w:sz w:val="24"/>
                <w:szCs w:val="24"/>
              </w:rPr>
            </w:pPr>
            <w:r w:rsidRPr="00176723">
              <w:rPr>
                <w:rFonts w:ascii="Arial" w:hAnsi="Arial" w:cs="Arial"/>
                <w:sz w:val="24"/>
                <w:szCs w:val="24"/>
              </w:rPr>
              <w:t>Ensuring that all teaching is based on building on what your child already knows, can do and can understand.</w:t>
            </w:r>
          </w:p>
          <w:p w14:paraId="3A8CDD53" w14:textId="77777777" w:rsidR="00A1414C" w:rsidRPr="00176723" w:rsidRDefault="00A1414C">
            <w:pPr>
              <w:rPr>
                <w:rFonts w:ascii="Arial" w:hAnsi="Arial" w:cs="Arial"/>
                <w:sz w:val="24"/>
                <w:szCs w:val="24"/>
              </w:rPr>
            </w:pPr>
          </w:p>
          <w:p w14:paraId="49139204" w14:textId="77777777" w:rsidR="00545390" w:rsidRPr="00176723" w:rsidRDefault="00545390">
            <w:pPr>
              <w:rPr>
                <w:rFonts w:ascii="Arial" w:hAnsi="Arial" w:cs="Arial"/>
                <w:sz w:val="24"/>
                <w:szCs w:val="24"/>
              </w:rPr>
            </w:pPr>
            <w:r w:rsidRPr="00176723">
              <w:rPr>
                <w:rFonts w:ascii="Arial" w:hAnsi="Arial" w:cs="Arial"/>
                <w:sz w:val="24"/>
                <w:szCs w:val="24"/>
              </w:rPr>
              <w:t>Differentiated tasks, using different ways of teaching so that your child is fully involved in learning in class. This may involve more practical learning or provide different resources adapted for your child.</w:t>
            </w:r>
          </w:p>
          <w:p w14:paraId="0ED58DA1" w14:textId="77777777" w:rsidR="00A1414C" w:rsidRPr="00176723" w:rsidRDefault="00A1414C">
            <w:pPr>
              <w:rPr>
                <w:rFonts w:ascii="Arial" w:hAnsi="Arial" w:cs="Arial"/>
                <w:sz w:val="24"/>
                <w:szCs w:val="24"/>
              </w:rPr>
            </w:pPr>
          </w:p>
          <w:p w14:paraId="31A71BBA" w14:textId="11AF4368" w:rsidR="00545390" w:rsidRPr="00176723" w:rsidRDefault="00545390">
            <w:pPr>
              <w:rPr>
                <w:rFonts w:ascii="Arial" w:hAnsi="Arial" w:cs="Arial"/>
                <w:sz w:val="24"/>
                <w:szCs w:val="24"/>
              </w:rPr>
            </w:pPr>
            <w:r w:rsidRPr="00176723">
              <w:rPr>
                <w:rFonts w:ascii="Arial" w:hAnsi="Arial" w:cs="Arial"/>
                <w:sz w:val="24"/>
                <w:szCs w:val="24"/>
              </w:rPr>
              <w:t xml:space="preserve">Putting in place specific strategies (which may be suggested by the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xml:space="preserve"> or outside staff) to support your child’s learning.</w:t>
            </w:r>
          </w:p>
          <w:p w14:paraId="72DF77EC" w14:textId="77777777" w:rsidR="00B75709" w:rsidRPr="00176723" w:rsidRDefault="00B75709">
            <w:pPr>
              <w:rPr>
                <w:rFonts w:ascii="Arial" w:hAnsi="Arial" w:cs="Arial"/>
                <w:sz w:val="24"/>
                <w:szCs w:val="24"/>
              </w:rPr>
            </w:pPr>
          </w:p>
          <w:p w14:paraId="02089246" w14:textId="77777777" w:rsidR="00B75709" w:rsidRPr="00176723" w:rsidRDefault="00B75709" w:rsidP="00B75709">
            <w:pPr>
              <w:rPr>
                <w:rFonts w:ascii="Arial" w:hAnsi="Arial" w:cs="Arial"/>
                <w:sz w:val="24"/>
                <w:szCs w:val="24"/>
              </w:rPr>
            </w:pPr>
            <w:r w:rsidRPr="00176723">
              <w:rPr>
                <w:rFonts w:ascii="Arial" w:hAnsi="Arial" w:cs="Arial"/>
                <w:sz w:val="24"/>
                <w:szCs w:val="24"/>
              </w:rPr>
              <w:t>Your child’s progress is continually monitored by his/her class teacher.</w:t>
            </w:r>
          </w:p>
          <w:p w14:paraId="1DE02C86" w14:textId="77777777" w:rsidR="00E4283C" w:rsidRPr="00176723" w:rsidRDefault="00E4283C" w:rsidP="00B75709">
            <w:pPr>
              <w:rPr>
                <w:rFonts w:ascii="Arial" w:hAnsi="Arial" w:cs="Arial"/>
                <w:sz w:val="24"/>
                <w:szCs w:val="24"/>
              </w:rPr>
            </w:pPr>
          </w:p>
          <w:p w14:paraId="3C18C0C9" w14:textId="77777777" w:rsidR="00B75709" w:rsidRPr="00176723" w:rsidRDefault="00B75709" w:rsidP="00B75709">
            <w:pPr>
              <w:rPr>
                <w:rFonts w:ascii="Arial" w:hAnsi="Arial" w:cs="Arial"/>
                <w:sz w:val="24"/>
                <w:szCs w:val="24"/>
              </w:rPr>
            </w:pPr>
            <w:r w:rsidRPr="00176723">
              <w:rPr>
                <w:rFonts w:ascii="Arial" w:hAnsi="Arial" w:cs="Arial"/>
                <w:sz w:val="24"/>
                <w:szCs w:val="24"/>
              </w:rPr>
              <w:t>Attendance, engagement in learning and behaviour are also monitored.</w:t>
            </w:r>
          </w:p>
          <w:p w14:paraId="1CA8C107" w14:textId="77777777" w:rsidR="00E4283C" w:rsidRPr="00176723" w:rsidRDefault="00E4283C" w:rsidP="00B75709">
            <w:pPr>
              <w:rPr>
                <w:rFonts w:ascii="Arial" w:hAnsi="Arial" w:cs="Arial"/>
                <w:sz w:val="24"/>
                <w:szCs w:val="24"/>
              </w:rPr>
            </w:pPr>
          </w:p>
          <w:p w14:paraId="1101F380" w14:textId="77777777" w:rsidR="00B75709" w:rsidRPr="00176723" w:rsidRDefault="00B75709" w:rsidP="00B75709">
            <w:pPr>
              <w:rPr>
                <w:rFonts w:ascii="Arial" w:hAnsi="Arial" w:cs="Arial"/>
                <w:sz w:val="24"/>
                <w:szCs w:val="24"/>
              </w:rPr>
            </w:pPr>
            <w:r w:rsidRPr="00176723">
              <w:rPr>
                <w:rFonts w:ascii="Arial" w:hAnsi="Arial" w:cs="Arial"/>
                <w:sz w:val="24"/>
                <w:szCs w:val="24"/>
              </w:rPr>
              <w:t>His/her progress is reviewed formally every term.</w:t>
            </w:r>
          </w:p>
          <w:p w14:paraId="12E733B2" w14:textId="77777777" w:rsidR="00E4283C" w:rsidRPr="00176723" w:rsidRDefault="00E4283C" w:rsidP="00B75709">
            <w:pPr>
              <w:rPr>
                <w:rFonts w:ascii="Arial" w:hAnsi="Arial" w:cs="Arial"/>
                <w:sz w:val="24"/>
                <w:szCs w:val="24"/>
              </w:rPr>
            </w:pPr>
          </w:p>
          <w:p w14:paraId="4AB6DE00" w14:textId="77777777" w:rsidR="00B75709" w:rsidRPr="00176723" w:rsidRDefault="00B75709" w:rsidP="00B75709">
            <w:pPr>
              <w:rPr>
                <w:rFonts w:ascii="Arial" w:hAnsi="Arial" w:cs="Arial"/>
                <w:sz w:val="24"/>
                <w:szCs w:val="24"/>
              </w:rPr>
            </w:pPr>
            <w:r w:rsidRPr="00176723">
              <w:rPr>
                <w:rFonts w:ascii="Arial" w:hAnsi="Arial" w:cs="Arial"/>
                <w:sz w:val="24"/>
                <w:szCs w:val="24"/>
              </w:rPr>
              <w:t>You will be informed of your child’s progress and attainment at Parent/Carers’ evenings in the Autumn and Spring terms and will receive a school report at the end of the school year.</w:t>
            </w:r>
          </w:p>
          <w:p w14:paraId="646F7187" w14:textId="77777777" w:rsidR="00B75709" w:rsidRPr="00176723" w:rsidRDefault="00B75709">
            <w:pPr>
              <w:rPr>
                <w:rFonts w:ascii="Arial" w:hAnsi="Arial" w:cs="Arial"/>
                <w:sz w:val="24"/>
                <w:szCs w:val="24"/>
              </w:rPr>
            </w:pPr>
          </w:p>
        </w:tc>
        <w:tc>
          <w:tcPr>
            <w:tcW w:w="2977" w:type="dxa"/>
          </w:tcPr>
          <w:p w14:paraId="2263257B" w14:textId="77777777" w:rsidR="00545390" w:rsidRPr="00176723" w:rsidRDefault="00545390">
            <w:pPr>
              <w:rPr>
                <w:rFonts w:ascii="Arial" w:hAnsi="Arial" w:cs="Arial"/>
                <w:sz w:val="24"/>
                <w:szCs w:val="24"/>
              </w:rPr>
            </w:pPr>
            <w:r w:rsidRPr="00176723">
              <w:rPr>
                <w:rFonts w:ascii="Arial" w:hAnsi="Arial" w:cs="Arial"/>
                <w:sz w:val="24"/>
                <w:szCs w:val="24"/>
              </w:rPr>
              <w:t>All children in school.</w:t>
            </w:r>
          </w:p>
        </w:tc>
      </w:tr>
      <w:tr w:rsidR="00545390" w:rsidRPr="00176723" w14:paraId="70A0DB5A" w14:textId="77777777" w:rsidTr="00A84A23">
        <w:tc>
          <w:tcPr>
            <w:tcW w:w="2802" w:type="dxa"/>
            <w:shd w:val="clear" w:color="auto" w:fill="FFFF99"/>
          </w:tcPr>
          <w:p w14:paraId="647FDC12" w14:textId="77777777" w:rsidR="00545390" w:rsidRPr="00176723" w:rsidRDefault="00545390">
            <w:pPr>
              <w:rPr>
                <w:rFonts w:ascii="Arial" w:hAnsi="Arial" w:cs="Arial"/>
                <w:sz w:val="24"/>
                <w:szCs w:val="24"/>
              </w:rPr>
            </w:pPr>
            <w:r w:rsidRPr="00176723">
              <w:rPr>
                <w:rFonts w:ascii="Arial" w:hAnsi="Arial" w:cs="Arial"/>
                <w:sz w:val="24"/>
                <w:szCs w:val="24"/>
              </w:rPr>
              <w:t>Specific small group work which may be:</w:t>
            </w:r>
          </w:p>
          <w:p w14:paraId="182A7EC0" w14:textId="77777777" w:rsidR="00545390" w:rsidRPr="00176723" w:rsidRDefault="00545390" w:rsidP="00EE7392">
            <w:pPr>
              <w:pStyle w:val="ListParagraph"/>
              <w:numPr>
                <w:ilvl w:val="0"/>
                <w:numId w:val="3"/>
              </w:numPr>
              <w:ind w:left="142" w:hanging="142"/>
              <w:rPr>
                <w:rFonts w:ascii="Arial" w:hAnsi="Arial" w:cs="Arial"/>
                <w:i/>
                <w:sz w:val="24"/>
                <w:szCs w:val="24"/>
              </w:rPr>
            </w:pPr>
            <w:r w:rsidRPr="00176723">
              <w:rPr>
                <w:rFonts w:ascii="Arial" w:hAnsi="Arial" w:cs="Arial"/>
                <w:i/>
                <w:sz w:val="24"/>
                <w:szCs w:val="24"/>
              </w:rPr>
              <w:t>Run in the classroom or outside.</w:t>
            </w:r>
          </w:p>
          <w:p w14:paraId="314D47EB" w14:textId="77777777" w:rsidR="00545390" w:rsidRPr="00176723" w:rsidRDefault="00545390" w:rsidP="00EE7392">
            <w:pPr>
              <w:pStyle w:val="ListParagraph"/>
              <w:numPr>
                <w:ilvl w:val="0"/>
                <w:numId w:val="3"/>
              </w:numPr>
              <w:ind w:left="142" w:hanging="142"/>
              <w:rPr>
                <w:rFonts w:ascii="Arial" w:hAnsi="Arial" w:cs="Arial"/>
                <w:i/>
                <w:sz w:val="24"/>
                <w:szCs w:val="24"/>
              </w:rPr>
            </w:pPr>
            <w:r w:rsidRPr="00176723">
              <w:rPr>
                <w:rFonts w:ascii="Arial" w:hAnsi="Arial" w:cs="Arial"/>
                <w:i/>
                <w:sz w:val="24"/>
                <w:szCs w:val="24"/>
              </w:rPr>
              <w:t>Run by a teacher or teaching assistant.</w:t>
            </w:r>
          </w:p>
          <w:p w14:paraId="7CCCD6BD" w14:textId="77777777" w:rsidR="00545390" w:rsidRPr="00176723" w:rsidRDefault="00A1414C" w:rsidP="00A1414C">
            <w:pPr>
              <w:rPr>
                <w:rFonts w:ascii="Arial" w:hAnsi="Arial" w:cs="Arial"/>
                <w:sz w:val="24"/>
                <w:szCs w:val="24"/>
              </w:rPr>
            </w:pPr>
            <w:r w:rsidRPr="00176723">
              <w:rPr>
                <w:rFonts w:ascii="Arial" w:hAnsi="Arial" w:cs="Arial"/>
                <w:sz w:val="24"/>
                <w:szCs w:val="24"/>
              </w:rPr>
              <w:lastRenderedPageBreak/>
              <w:t xml:space="preserve">These are generally </w:t>
            </w:r>
            <w:r w:rsidR="00EE7392" w:rsidRPr="00176723">
              <w:rPr>
                <w:rFonts w:ascii="Arial" w:hAnsi="Arial" w:cs="Arial"/>
                <w:sz w:val="24"/>
                <w:szCs w:val="24"/>
              </w:rPr>
              <w:t xml:space="preserve">called ‘Intervention </w:t>
            </w:r>
            <w:r w:rsidRPr="00176723">
              <w:rPr>
                <w:rFonts w:ascii="Arial" w:hAnsi="Arial" w:cs="Arial"/>
                <w:sz w:val="24"/>
                <w:szCs w:val="24"/>
              </w:rPr>
              <w:t>groups</w:t>
            </w:r>
            <w:r w:rsidR="00EE7392" w:rsidRPr="00176723">
              <w:rPr>
                <w:rFonts w:ascii="Arial" w:hAnsi="Arial" w:cs="Arial"/>
                <w:sz w:val="24"/>
                <w:szCs w:val="24"/>
              </w:rPr>
              <w:t>’</w:t>
            </w:r>
            <w:r w:rsidRPr="00176723">
              <w:rPr>
                <w:rFonts w:ascii="Arial" w:hAnsi="Arial" w:cs="Arial"/>
                <w:sz w:val="24"/>
                <w:szCs w:val="24"/>
              </w:rPr>
              <w:t xml:space="preserve"> by schools.</w:t>
            </w:r>
          </w:p>
        </w:tc>
        <w:tc>
          <w:tcPr>
            <w:tcW w:w="8930" w:type="dxa"/>
          </w:tcPr>
          <w:p w14:paraId="5956FEBB" w14:textId="74C63811" w:rsidR="00545390" w:rsidRPr="00176723" w:rsidRDefault="00A1414C">
            <w:pPr>
              <w:rPr>
                <w:rFonts w:ascii="Arial" w:hAnsi="Arial" w:cs="Arial"/>
                <w:sz w:val="24"/>
                <w:szCs w:val="24"/>
              </w:rPr>
            </w:pPr>
            <w:r w:rsidRPr="00176723">
              <w:rPr>
                <w:rFonts w:ascii="Arial" w:hAnsi="Arial" w:cs="Arial"/>
                <w:sz w:val="24"/>
                <w:szCs w:val="24"/>
              </w:rPr>
              <w:lastRenderedPageBreak/>
              <w:t xml:space="preserve">Your child’s class teacher </w:t>
            </w:r>
            <w:r w:rsidR="00A84A23" w:rsidRPr="00176723">
              <w:rPr>
                <w:rFonts w:ascii="Arial" w:hAnsi="Arial" w:cs="Arial"/>
                <w:sz w:val="24"/>
                <w:szCs w:val="24"/>
              </w:rPr>
              <w:t>and</w:t>
            </w:r>
            <w:r w:rsidRPr="00176723">
              <w:rPr>
                <w:rFonts w:ascii="Arial" w:hAnsi="Arial" w:cs="Arial"/>
                <w:sz w:val="24"/>
                <w:szCs w:val="24"/>
              </w:rPr>
              <w:t xml:space="preserve"> the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xml:space="preserve"> will have monitored your child’s progress and will have planned specific group work to help close the gap between your child’s achievement and that of his or her peers.</w:t>
            </w:r>
          </w:p>
          <w:p w14:paraId="79771F53" w14:textId="77777777" w:rsidR="00A1414C" w:rsidRPr="00176723" w:rsidRDefault="00A1414C">
            <w:pPr>
              <w:rPr>
                <w:rFonts w:ascii="Arial" w:hAnsi="Arial" w:cs="Arial"/>
                <w:sz w:val="24"/>
                <w:szCs w:val="24"/>
              </w:rPr>
            </w:pPr>
          </w:p>
          <w:p w14:paraId="69F9B9B9" w14:textId="40993DD2" w:rsidR="00A1414C" w:rsidRPr="00176723" w:rsidRDefault="00A1414C">
            <w:pPr>
              <w:rPr>
                <w:rFonts w:ascii="Arial" w:hAnsi="Arial" w:cs="Arial"/>
                <w:sz w:val="24"/>
                <w:szCs w:val="24"/>
              </w:rPr>
            </w:pPr>
            <w:r w:rsidRPr="00176723">
              <w:rPr>
                <w:rFonts w:ascii="Arial" w:hAnsi="Arial" w:cs="Arial"/>
                <w:sz w:val="24"/>
                <w:szCs w:val="24"/>
              </w:rPr>
              <w:t xml:space="preserve">A </w:t>
            </w:r>
            <w:r w:rsidR="00B513F2" w:rsidRPr="00176723">
              <w:rPr>
                <w:rFonts w:ascii="Arial" w:hAnsi="Arial" w:cs="Arial"/>
                <w:sz w:val="24"/>
                <w:szCs w:val="24"/>
              </w:rPr>
              <w:t>teaching assistant may</w:t>
            </w:r>
            <w:r w:rsidRPr="00176723">
              <w:rPr>
                <w:rFonts w:ascii="Arial" w:hAnsi="Arial" w:cs="Arial"/>
                <w:sz w:val="24"/>
                <w:szCs w:val="24"/>
              </w:rPr>
              <w:t xml:space="preserve"> run these small group sessions using the teacher’s targets or a recommended programme.</w:t>
            </w:r>
          </w:p>
          <w:p w14:paraId="2C56D0BD" w14:textId="77777777" w:rsidR="00A1414C" w:rsidRPr="00176723" w:rsidRDefault="00A1414C">
            <w:pPr>
              <w:rPr>
                <w:rFonts w:ascii="Arial" w:hAnsi="Arial" w:cs="Arial"/>
                <w:sz w:val="24"/>
                <w:szCs w:val="24"/>
              </w:rPr>
            </w:pPr>
          </w:p>
          <w:p w14:paraId="1992B708" w14:textId="77777777" w:rsidR="00A1414C" w:rsidRPr="00176723" w:rsidRDefault="00A1414C">
            <w:pPr>
              <w:rPr>
                <w:rFonts w:ascii="Arial" w:hAnsi="Arial" w:cs="Arial"/>
                <w:sz w:val="24"/>
                <w:szCs w:val="24"/>
              </w:rPr>
            </w:pPr>
            <w:r w:rsidRPr="00176723">
              <w:rPr>
                <w:rFonts w:ascii="Arial" w:hAnsi="Arial" w:cs="Arial"/>
                <w:sz w:val="24"/>
                <w:szCs w:val="24"/>
              </w:rPr>
              <w:t>Each child’s progress is evaluated regularly, before and after the period of intervention.</w:t>
            </w:r>
          </w:p>
        </w:tc>
        <w:tc>
          <w:tcPr>
            <w:tcW w:w="2977" w:type="dxa"/>
          </w:tcPr>
          <w:p w14:paraId="2C84759D" w14:textId="77777777" w:rsidR="00545390" w:rsidRPr="00176723" w:rsidRDefault="00A1414C">
            <w:pPr>
              <w:rPr>
                <w:rFonts w:ascii="Arial" w:hAnsi="Arial" w:cs="Arial"/>
                <w:sz w:val="24"/>
                <w:szCs w:val="24"/>
              </w:rPr>
            </w:pPr>
            <w:r w:rsidRPr="00176723">
              <w:rPr>
                <w:rFonts w:ascii="Arial" w:hAnsi="Arial" w:cs="Arial"/>
                <w:sz w:val="24"/>
                <w:szCs w:val="24"/>
              </w:rPr>
              <w:lastRenderedPageBreak/>
              <w:t>Any child who has specific gaps in his or her understanding of a subject/area of learning.</w:t>
            </w:r>
          </w:p>
        </w:tc>
      </w:tr>
      <w:tr w:rsidR="00443D44" w:rsidRPr="00176723" w14:paraId="0B86247F" w14:textId="77777777" w:rsidTr="00A84A23">
        <w:tc>
          <w:tcPr>
            <w:tcW w:w="2802" w:type="dxa"/>
            <w:shd w:val="clear" w:color="auto" w:fill="FFFF99"/>
          </w:tcPr>
          <w:p w14:paraId="660C0B4C" w14:textId="77777777" w:rsidR="00443D44" w:rsidRPr="00176723" w:rsidRDefault="00443D44">
            <w:pPr>
              <w:rPr>
                <w:rFonts w:ascii="Arial" w:hAnsi="Arial" w:cs="Arial"/>
                <w:sz w:val="24"/>
                <w:szCs w:val="24"/>
              </w:rPr>
            </w:pPr>
            <w:r w:rsidRPr="00176723">
              <w:rPr>
                <w:rFonts w:ascii="Arial" w:hAnsi="Arial" w:cs="Arial"/>
                <w:sz w:val="24"/>
                <w:szCs w:val="24"/>
              </w:rPr>
              <w:t>Early Intervention</w:t>
            </w:r>
          </w:p>
        </w:tc>
        <w:tc>
          <w:tcPr>
            <w:tcW w:w="8930" w:type="dxa"/>
          </w:tcPr>
          <w:p w14:paraId="771A4955" w14:textId="48D4D059" w:rsidR="00E47DE0" w:rsidRPr="00176723" w:rsidRDefault="00E47DE0">
            <w:pPr>
              <w:rPr>
                <w:rFonts w:ascii="Arial" w:hAnsi="Arial" w:cs="Arial"/>
                <w:sz w:val="24"/>
                <w:szCs w:val="24"/>
              </w:rPr>
            </w:pPr>
            <w:r w:rsidRPr="00176723">
              <w:rPr>
                <w:rFonts w:ascii="Arial" w:hAnsi="Arial" w:cs="Arial"/>
                <w:sz w:val="24"/>
                <w:szCs w:val="24"/>
              </w:rPr>
              <w:t>Children at Early Intervention will have a Special Edu</w:t>
            </w:r>
            <w:r w:rsidR="004520AE" w:rsidRPr="00176723">
              <w:rPr>
                <w:rFonts w:ascii="Arial" w:hAnsi="Arial" w:cs="Arial"/>
                <w:sz w:val="24"/>
                <w:szCs w:val="24"/>
              </w:rPr>
              <w:t xml:space="preserve">cational Needs support plan </w:t>
            </w:r>
            <w:r w:rsidR="00C76CEA" w:rsidRPr="00176723">
              <w:rPr>
                <w:rFonts w:ascii="Arial" w:hAnsi="Arial" w:cs="Arial"/>
                <w:sz w:val="24"/>
                <w:szCs w:val="24"/>
              </w:rPr>
              <w:t xml:space="preserve">(assess, plan, do, review) </w:t>
            </w:r>
            <w:r w:rsidR="004520AE" w:rsidRPr="00176723">
              <w:rPr>
                <w:rFonts w:ascii="Arial" w:hAnsi="Arial" w:cs="Arial"/>
                <w:sz w:val="24"/>
                <w:szCs w:val="24"/>
              </w:rPr>
              <w:t>which will include</w:t>
            </w:r>
            <w:r w:rsidRPr="00176723">
              <w:rPr>
                <w:rFonts w:ascii="Arial" w:hAnsi="Arial" w:cs="Arial"/>
                <w:sz w:val="24"/>
                <w:szCs w:val="24"/>
              </w:rPr>
              <w:t xml:space="preserve"> targets that are currently being worked on and the additional provision that is put into place for that child.  This individualised plan will be reviewed at least three times per year so that the outcomes can be closely monitored and adapted if necessary. If the class</w:t>
            </w:r>
            <w:r w:rsidR="004975CE" w:rsidRPr="00176723">
              <w:rPr>
                <w:rFonts w:ascii="Arial" w:hAnsi="Arial" w:cs="Arial"/>
                <w:sz w:val="24"/>
                <w:szCs w:val="24"/>
              </w:rPr>
              <w:t xml:space="preserve"> </w:t>
            </w:r>
            <w:r w:rsidRPr="00176723">
              <w:rPr>
                <w:rFonts w:ascii="Arial" w:hAnsi="Arial" w:cs="Arial"/>
                <w:sz w:val="24"/>
                <w:szCs w:val="24"/>
              </w:rPr>
              <w:t xml:space="preserve">teacher and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xml:space="preserve"> feel that sufficient progress is not being made then a child may progress to the targeted support level. </w:t>
            </w:r>
          </w:p>
          <w:p w14:paraId="467C4335" w14:textId="77777777" w:rsidR="00210EDB" w:rsidRPr="00176723" w:rsidRDefault="00210EDB">
            <w:pPr>
              <w:rPr>
                <w:rFonts w:ascii="Arial" w:hAnsi="Arial" w:cs="Arial"/>
                <w:sz w:val="24"/>
                <w:szCs w:val="24"/>
              </w:rPr>
            </w:pPr>
          </w:p>
          <w:p w14:paraId="282B0F83" w14:textId="77777777" w:rsidR="00210EDB" w:rsidRPr="00176723" w:rsidRDefault="00210EDB">
            <w:pPr>
              <w:rPr>
                <w:rFonts w:ascii="Arial" w:hAnsi="Arial" w:cs="Arial"/>
                <w:sz w:val="24"/>
                <w:szCs w:val="24"/>
              </w:rPr>
            </w:pPr>
          </w:p>
          <w:p w14:paraId="16FEE477" w14:textId="77777777" w:rsidR="00E47DE0" w:rsidRPr="00176723" w:rsidRDefault="00E47DE0">
            <w:pPr>
              <w:rPr>
                <w:rFonts w:ascii="Arial" w:hAnsi="Arial" w:cs="Arial"/>
                <w:sz w:val="24"/>
                <w:szCs w:val="24"/>
              </w:rPr>
            </w:pPr>
          </w:p>
          <w:p w14:paraId="4B8F74D5" w14:textId="77777777" w:rsidR="00E47DE0" w:rsidRPr="00176723" w:rsidRDefault="00E47DE0">
            <w:pPr>
              <w:rPr>
                <w:rFonts w:ascii="Arial" w:hAnsi="Arial" w:cs="Arial"/>
                <w:sz w:val="24"/>
                <w:szCs w:val="24"/>
              </w:rPr>
            </w:pPr>
          </w:p>
          <w:p w14:paraId="5981F3C8" w14:textId="77777777" w:rsidR="00E47DE0" w:rsidRPr="00176723" w:rsidRDefault="00E47DE0">
            <w:pPr>
              <w:rPr>
                <w:rFonts w:ascii="Arial" w:hAnsi="Arial" w:cs="Arial"/>
                <w:sz w:val="24"/>
                <w:szCs w:val="24"/>
              </w:rPr>
            </w:pPr>
          </w:p>
        </w:tc>
        <w:tc>
          <w:tcPr>
            <w:tcW w:w="2977" w:type="dxa"/>
          </w:tcPr>
          <w:p w14:paraId="697228C7" w14:textId="418CF535" w:rsidR="00E47DE0" w:rsidRPr="00176723" w:rsidRDefault="00E47DE0" w:rsidP="00E47DE0">
            <w:pPr>
              <w:rPr>
                <w:rFonts w:ascii="Arial" w:hAnsi="Arial" w:cs="Arial"/>
                <w:sz w:val="24"/>
                <w:szCs w:val="24"/>
              </w:rPr>
            </w:pPr>
            <w:r w:rsidRPr="00176723">
              <w:rPr>
                <w:rFonts w:ascii="Arial" w:hAnsi="Arial" w:cs="Arial"/>
                <w:sz w:val="24"/>
                <w:szCs w:val="24"/>
              </w:rPr>
              <w:t xml:space="preserve">Children who have been identified by the class teacher and </w:t>
            </w:r>
            <w:r w:rsidR="00754EBC" w:rsidRPr="00176723">
              <w:rPr>
                <w:rFonts w:ascii="Arial" w:hAnsi="Arial" w:cs="Arial"/>
                <w:sz w:val="24"/>
                <w:szCs w:val="24"/>
              </w:rPr>
              <w:t>SENDC</w:t>
            </w:r>
            <w:r w:rsidR="00B513F2" w:rsidRPr="00176723">
              <w:rPr>
                <w:rFonts w:ascii="Arial" w:hAnsi="Arial" w:cs="Arial"/>
                <w:sz w:val="24"/>
                <w:szCs w:val="24"/>
              </w:rPr>
              <w:t>O</w:t>
            </w:r>
          </w:p>
          <w:p w14:paraId="5B93546D" w14:textId="77777777" w:rsidR="00E47DE0" w:rsidRPr="00176723" w:rsidRDefault="00E47DE0" w:rsidP="00E47DE0">
            <w:pPr>
              <w:rPr>
                <w:rFonts w:ascii="Arial" w:hAnsi="Arial" w:cs="Arial"/>
                <w:sz w:val="24"/>
                <w:szCs w:val="24"/>
              </w:rPr>
            </w:pPr>
          </w:p>
          <w:p w14:paraId="3E1AB649" w14:textId="77777777" w:rsidR="00E47DE0" w:rsidRPr="00176723" w:rsidRDefault="00E47DE0" w:rsidP="00E47DE0">
            <w:pPr>
              <w:rPr>
                <w:rFonts w:ascii="Arial" w:hAnsi="Arial" w:cs="Arial"/>
                <w:sz w:val="24"/>
                <w:szCs w:val="24"/>
              </w:rPr>
            </w:pPr>
            <w:r w:rsidRPr="00176723">
              <w:rPr>
                <w:rFonts w:ascii="Arial" w:hAnsi="Arial" w:cs="Arial"/>
                <w:sz w:val="24"/>
                <w:szCs w:val="24"/>
              </w:rPr>
              <w:t>Your child may be placed on the School’s SEND Register.</w:t>
            </w:r>
          </w:p>
          <w:p w14:paraId="21CFDC72" w14:textId="77777777" w:rsidR="00443D44" w:rsidRPr="00176723" w:rsidRDefault="00443D44">
            <w:pPr>
              <w:rPr>
                <w:rFonts w:ascii="Arial" w:hAnsi="Arial" w:cs="Arial"/>
                <w:sz w:val="24"/>
                <w:szCs w:val="24"/>
              </w:rPr>
            </w:pPr>
          </w:p>
          <w:p w14:paraId="3E48D7A8" w14:textId="77777777" w:rsidR="00210EDB" w:rsidRPr="00176723" w:rsidRDefault="00210EDB">
            <w:pPr>
              <w:rPr>
                <w:rFonts w:ascii="Arial" w:hAnsi="Arial" w:cs="Arial"/>
                <w:sz w:val="24"/>
                <w:szCs w:val="24"/>
              </w:rPr>
            </w:pPr>
            <w:r w:rsidRPr="00176723">
              <w:rPr>
                <w:rFonts w:ascii="Arial" w:hAnsi="Arial" w:cs="Arial"/>
                <w:sz w:val="24"/>
                <w:szCs w:val="24"/>
              </w:rPr>
              <w:t>The most important point is that the additional provision depends on the needs of the child.</w:t>
            </w:r>
          </w:p>
        </w:tc>
      </w:tr>
      <w:tr w:rsidR="00545390" w:rsidRPr="00176723" w14:paraId="5FE78B67" w14:textId="77777777" w:rsidTr="00A84A23">
        <w:tc>
          <w:tcPr>
            <w:tcW w:w="2802" w:type="dxa"/>
            <w:shd w:val="clear" w:color="auto" w:fill="FFFF99"/>
          </w:tcPr>
          <w:p w14:paraId="3432D528" w14:textId="77777777" w:rsidR="00545390" w:rsidRPr="00176723" w:rsidRDefault="00443D44">
            <w:pPr>
              <w:rPr>
                <w:rFonts w:ascii="Arial" w:hAnsi="Arial" w:cs="Arial"/>
                <w:sz w:val="24"/>
                <w:szCs w:val="24"/>
              </w:rPr>
            </w:pPr>
            <w:r w:rsidRPr="00176723">
              <w:rPr>
                <w:rFonts w:ascii="Arial" w:hAnsi="Arial" w:cs="Arial"/>
                <w:sz w:val="24"/>
                <w:szCs w:val="24"/>
              </w:rPr>
              <w:t>Targeted</w:t>
            </w:r>
            <w:r w:rsidR="00A1414C" w:rsidRPr="00176723">
              <w:rPr>
                <w:rFonts w:ascii="Arial" w:hAnsi="Arial" w:cs="Arial"/>
                <w:sz w:val="24"/>
                <w:szCs w:val="24"/>
              </w:rPr>
              <w:t xml:space="preserve"> support</w:t>
            </w:r>
          </w:p>
        </w:tc>
        <w:tc>
          <w:tcPr>
            <w:tcW w:w="8930" w:type="dxa"/>
          </w:tcPr>
          <w:p w14:paraId="1D284224" w14:textId="59E6368E" w:rsidR="00E47DE0" w:rsidRPr="00176723" w:rsidRDefault="00E47DE0">
            <w:pPr>
              <w:rPr>
                <w:rFonts w:ascii="Arial" w:hAnsi="Arial" w:cs="Arial"/>
                <w:sz w:val="24"/>
                <w:szCs w:val="24"/>
              </w:rPr>
            </w:pPr>
            <w:r w:rsidRPr="00176723">
              <w:rPr>
                <w:rFonts w:ascii="Arial" w:hAnsi="Arial" w:cs="Arial"/>
                <w:sz w:val="24"/>
                <w:szCs w:val="24"/>
              </w:rPr>
              <w:t>Children may require suppo</w:t>
            </w:r>
            <w:r w:rsidR="004520AE" w:rsidRPr="00176723">
              <w:rPr>
                <w:rFonts w:ascii="Arial" w:hAnsi="Arial" w:cs="Arial"/>
                <w:sz w:val="24"/>
                <w:szCs w:val="24"/>
              </w:rPr>
              <w:t xml:space="preserve">rt from </w:t>
            </w:r>
            <w:r w:rsidR="00B513F2" w:rsidRPr="00176723">
              <w:rPr>
                <w:rFonts w:ascii="Arial" w:hAnsi="Arial" w:cs="Arial"/>
                <w:sz w:val="24"/>
                <w:szCs w:val="24"/>
              </w:rPr>
              <w:t>school-based</w:t>
            </w:r>
            <w:r w:rsidR="004520AE" w:rsidRPr="00176723">
              <w:rPr>
                <w:rFonts w:ascii="Arial" w:hAnsi="Arial" w:cs="Arial"/>
                <w:sz w:val="24"/>
                <w:szCs w:val="24"/>
              </w:rPr>
              <w:t xml:space="preserve"> staff, or </w:t>
            </w:r>
            <w:r w:rsidRPr="00176723">
              <w:rPr>
                <w:rFonts w:ascii="Arial" w:hAnsi="Arial" w:cs="Arial"/>
                <w:sz w:val="24"/>
                <w:szCs w:val="24"/>
              </w:rPr>
              <w:t>s</w:t>
            </w:r>
            <w:r w:rsidR="00ED7FF9" w:rsidRPr="00176723">
              <w:rPr>
                <w:rFonts w:ascii="Arial" w:hAnsi="Arial" w:cs="Arial"/>
                <w:sz w:val="24"/>
                <w:szCs w:val="24"/>
              </w:rPr>
              <w:t xml:space="preserve">ometimes your child may need specialist support from a professional from an outside agency. </w:t>
            </w:r>
          </w:p>
          <w:p w14:paraId="2C7E140E" w14:textId="77777777" w:rsidR="00545390" w:rsidRPr="00176723" w:rsidRDefault="00ED7FF9">
            <w:pPr>
              <w:rPr>
                <w:rFonts w:ascii="Arial" w:hAnsi="Arial" w:cs="Arial"/>
                <w:sz w:val="24"/>
                <w:szCs w:val="24"/>
              </w:rPr>
            </w:pPr>
            <w:r w:rsidRPr="00176723">
              <w:rPr>
                <w:rFonts w:ascii="Arial" w:hAnsi="Arial" w:cs="Arial"/>
                <w:sz w:val="24"/>
                <w:szCs w:val="24"/>
              </w:rPr>
              <w:t>This may be delivered in or out of school.</w:t>
            </w:r>
          </w:p>
          <w:p w14:paraId="7BD420AB" w14:textId="77777777" w:rsidR="00EA0EC5" w:rsidRPr="00176723" w:rsidRDefault="00EA0EC5">
            <w:pPr>
              <w:rPr>
                <w:rFonts w:ascii="Arial" w:hAnsi="Arial" w:cs="Arial"/>
                <w:sz w:val="24"/>
                <w:szCs w:val="24"/>
              </w:rPr>
            </w:pPr>
          </w:p>
          <w:p w14:paraId="13F63A2F" w14:textId="1E065631" w:rsidR="00E47DE0" w:rsidRPr="00176723" w:rsidRDefault="00E47DE0">
            <w:pPr>
              <w:rPr>
                <w:rFonts w:ascii="Arial" w:hAnsi="Arial" w:cs="Arial"/>
                <w:sz w:val="24"/>
                <w:szCs w:val="24"/>
              </w:rPr>
            </w:pPr>
            <w:r w:rsidRPr="00176723">
              <w:rPr>
                <w:rFonts w:ascii="Arial" w:hAnsi="Arial" w:cs="Arial"/>
                <w:sz w:val="24"/>
                <w:szCs w:val="24"/>
              </w:rPr>
              <w:t>This will be reflected in their support plan</w:t>
            </w:r>
            <w:r w:rsidR="00421654" w:rsidRPr="00176723">
              <w:rPr>
                <w:rFonts w:ascii="Arial" w:hAnsi="Arial" w:cs="Arial"/>
                <w:sz w:val="24"/>
                <w:szCs w:val="24"/>
              </w:rPr>
              <w:t xml:space="preserve"> or will be part of quality first teaching</w:t>
            </w:r>
            <w:r w:rsidRPr="00176723">
              <w:rPr>
                <w:rFonts w:ascii="Arial" w:hAnsi="Arial" w:cs="Arial"/>
                <w:sz w:val="24"/>
                <w:szCs w:val="24"/>
              </w:rPr>
              <w:t xml:space="preserve">. </w:t>
            </w:r>
          </w:p>
          <w:p w14:paraId="6822CC80" w14:textId="77777777" w:rsidR="00E47DE0" w:rsidRPr="00176723" w:rsidRDefault="00E47DE0">
            <w:pPr>
              <w:rPr>
                <w:rFonts w:ascii="Arial" w:hAnsi="Arial" w:cs="Arial"/>
                <w:sz w:val="24"/>
                <w:szCs w:val="24"/>
              </w:rPr>
            </w:pPr>
          </w:p>
          <w:p w14:paraId="1A0C49E1" w14:textId="77777777" w:rsidR="00EA0EC5" w:rsidRPr="00176723" w:rsidRDefault="00EA0EC5" w:rsidP="00443D44">
            <w:pPr>
              <w:rPr>
                <w:rFonts w:ascii="Arial" w:hAnsi="Arial" w:cs="Arial"/>
                <w:sz w:val="24"/>
                <w:szCs w:val="24"/>
              </w:rPr>
            </w:pPr>
          </w:p>
        </w:tc>
        <w:tc>
          <w:tcPr>
            <w:tcW w:w="2977" w:type="dxa"/>
          </w:tcPr>
          <w:p w14:paraId="647B0E7C" w14:textId="77777777" w:rsidR="00545390" w:rsidRPr="00176723" w:rsidRDefault="00ED7FF9">
            <w:pPr>
              <w:rPr>
                <w:rFonts w:ascii="Arial" w:hAnsi="Arial" w:cs="Arial"/>
                <w:sz w:val="24"/>
                <w:szCs w:val="24"/>
              </w:rPr>
            </w:pPr>
            <w:r w:rsidRPr="00176723">
              <w:rPr>
                <w:rFonts w:ascii="Arial" w:hAnsi="Arial" w:cs="Arial"/>
                <w:sz w:val="24"/>
                <w:szCs w:val="24"/>
              </w:rPr>
              <w:t>Children whose learning needs require specialist support and advice in addition to the support already received in school.</w:t>
            </w:r>
          </w:p>
        </w:tc>
      </w:tr>
      <w:tr w:rsidR="00545390" w:rsidRPr="00176723" w14:paraId="0986692D" w14:textId="77777777" w:rsidTr="00A84A23">
        <w:tc>
          <w:tcPr>
            <w:tcW w:w="2802" w:type="dxa"/>
            <w:shd w:val="clear" w:color="auto" w:fill="FFFF99"/>
          </w:tcPr>
          <w:p w14:paraId="50DBDEE2" w14:textId="77777777" w:rsidR="00443D44" w:rsidRPr="00176723" w:rsidRDefault="00ED7FF9" w:rsidP="00210EDB">
            <w:pPr>
              <w:rPr>
                <w:rFonts w:ascii="Arial" w:hAnsi="Arial" w:cs="Arial"/>
                <w:sz w:val="24"/>
                <w:szCs w:val="24"/>
              </w:rPr>
            </w:pPr>
            <w:r w:rsidRPr="00176723">
              <w:rPr>
                <w:rFonts w:ascii="Arial" w:hAnsi="Arial" w:cs="Arial"/>
                <w:sz w:val="24"/>
                <w:szCs w:val="24"/>
              </w:rPr>
              <w:t>Children with Educational, Health Care Plans</w:t>
            </w:r>
            <w:r w:rsidR="00210EDB" w:rsidRPr="00176723">
              <w:rPr>
                <w:rFonts w:ascii="Arial" w:hAnsi="Arial" w:cs="Arial"/>
                <w:sz w:val="24"/>
                <w:szCs w:val="24"/>
              </w:rPr>
              <w:t xml:space="preserve"> a</w:t>
            </w:r>
            <w:r w:rsidR="00443D44" w:rsidRPr="00176723">
              <w:rPr>
                <w:rFonts w:ascii="Arial" w:hAnsi="Arial" w:cs="Arial"/>
                <w:sz w:val="24"/>
                <w:szCs w:val="24"/>
              </w:rPr>
              <w:t>nd Pupil funding Agreements</w:t>
            </w:r>
          </w:p>
        </w:tc>
        <w:tc>
          <w:tcPr>
            <w:tcW w:w="8930" w:type="dxa"/>
          </w:tcPr>
          <w:p w14:paraId="1E027698" w14:textId="5438BB3D" w:rsidR="00545390" w:rsidRPr="00176723" w:rsidRDefault="00ED7FF9">
            <w:pPr>
              <w:rPr>
                <w:rFonts w:ascii="Arial" w:hAnsi="Arial" w:cs="Arial"/>
                <w:sz w:val="24"/>
                <w:szCs w:val="24"/>
              </w:rPr>
            </w:pPr>
            <w:r w:rsidRPr="00176723">
              <w:rPr>
                <w:rFonts w:ascii="Arial" w:hAnsi="Arial" w:cs="Arial"/>
                <w:sz w:val="24"/>
                <w:szCs w:val="24"/>
              </w:rPr>
              <w:t xml:space="preserve">The school, or you, can request that the Local Authority carry out a statutory assessment of your child’s needs. </w:t>
            </w:r>
            <w:r w:rsidR="001D772A" w:rsidRPr="00176723">
              <w:rPr>
                <w:rFonts w:ascii="Arial" w:hAnsi="Arial" w:cs="Arial"/>
                <w:sz w:val="24"/>
                <w:szCs w:val="24"/>
              </w:rPr>
              <w:t xml:space="preserve">This is called an EHC needs assessment application. </w:t>
            </w:r>
            <w:r w:rsidRPr="00176723">
              <w:rPr>
                <w:rFonts w:ascii="Arial" w:hAnsi="Arial" w:cs="Arial"/>
                <w:sz w:val="24"/>
                <w:szCs w:val="24"/>
              </w:rPr>
              <w:t>This is a legal process and you can find more detail about this in the Local Offer on the Wirral Borough Council website:</w:t>
            </w:r>
            <w:r w:rsidR="0007559B" w:rsidRPr="00176723">
              <w:t xml:space="preserve"> </w:t>
            </w:r>
            <w:hyperlink r:id="rId15" w:history="1">
              <w:r w:rsidR="0007559B" w:rsidRPr="00176723">
                <w:rPr>
                  <w:color w:val="0000FF"/>
                  <w:u w:val="single"/>
                </w:rPr>
                <w:t>SENDLO Wirral</w:t>
              </w:r>
            </w:hyperlink>
            <w:r w:rsidR="00A84A23" w:rsidRPr="00176723">
              <w:t xml:space="preserve">. </w:t>
            </w:r>
          </w:p>
          <w:p w14:paraId="5F8C6DAC" w14:textId="77777777" w:rsidR="00D16336" w:rsidRPr="00176723" w:rsidRDefault="00D16336">
            <w:pPr>
              <w:rPr>
                <w:rFonts w:ascii="Arial" w:hAnsi="Arial" w:cs="Arial"/>
                <w:sz w:val="24"/>
                <w:szCs w:val="24"/>
              </w:rPr>
            </w:pPr>
          </w:p>
          <w:p w14:paraId="29585220" w14:textId="6FC7CF62" w:rsidR="00ED7FF9" w:rsidRPr="00176723" w:rsidRDefault="00ED7FF9">
            <w:pPr>
              <w:rPr>
                <w:rFonts w:ascii="Arial" w:hAnsi="Arial" w:cs="Arial"/>
                <w:sz w:val="24"/>
                <w:szCs w:val="24"/>
              </w:rPr>
            </w:pPr>
            <w:r w:rsidRPr="00176723">
              <w:rPr>
                <w:rFonts w:ascii="Arial" w:hAnsi="Arial" w:cs="Arial"/>
                <w:sz w:val="24"/>
                <w:szCs w:val="24"/>
              </w:rPr>
              <w:t>After the school</w:t>
            </w:r>
            <w:r w:rsidR="00D16336" w:rsidRPr="00176723">
              <w:rPr>
                <w:rFonts w:ascii="Arial" w:hAnsi="Arial" w:cs="Arial"/>
                <w:sz w:val="24"/>
                <w:szCs w:val="24"/>
              </w:rPr>
              <w:t xml:space="preserve"> have </w:t>
            </w:r>
            <w:r w:rsidR="00286D75" w:rsidRPr="00176723">
              <w:rPr>
                <w:rFonts w:ascii="Arial" w:hAnsi="Arial" w:cs="Arial"/>
                <w:sz w:val="24"/>
                <w:szCs w:val="24"/>
              </w:rPr>
              <w:t>sen</w:t>
            </w:r>
            <w:r w:rsidR="00D16336" w:rsidRPr="00176723">
              <w:rPr>
                <w:rFonts w:ascii="Arial" w:hAnsi="Arial" w:cs="Arial"/>
                <w:sz w:val="24"/>
                <w:szCs w:val="24"/>
              </w:rPr>
              <w:t>t in the request to the Local Authority it will be decided whether your child’s needs require statutory assessment. If this is the case</w:t>
            </w:r>
            <w:r w:rsidR="00B513F2" w:rsidRPr="00176723">
              <w:rPr>
                <w:rFonts w:ascii="Arial" w:hAnsi="Arial" w:cs="Arial"/>
                <w:sz w:val="24"/>
                <w:szCs w:val="24"/>
              </w:rPr>
              <w:t>,</w:t>
            </w:r>
            <w:r w:rsidR="00D16336" w:rsidRPr="00176723">
              <w:rPr>
                <w:rFonts w:ascii="Arial" w:hAnsi="Arial" w:cs="Arial"/>
                <w:sz w:val="24"/>
                <w:szCs w:val="24"/>
              </w:rPr>
              <w:t xml:space="preserve"> they will ask you and all the professionals involved with your child, to write a report outlining your child’s needs. If they do not think your child needs this, they will ask the school to continue to support your child seeking additional advice and support as appropriate.</w:t>
            </w:r>
          </w:p>
          <w:p w14:paraId="3C536C05" w14:textId="77777777" w:rsidR="00D16336" w:rsidRPr="00176723" w:rsidRDefault="00D16336">
            <w:pPr>
              <w:rPr>
                <w:rFonts w:ascii="Arial" w:hAnsi="Arial" w:cs="Arial"/>
                <w:sz w:val="24"/>
                <w:szCs w:val="24"/>
              </w:rPr>
            </w:pPr>
          </w:p>
          <w:p w14:paraId="6763BFD9" w14:textId="33F9BBCA" w:rsidR="00D16336" w:rsidRPr="00176723" w:rsidRDefault="00D16336">
            <w:pPr>
              <w:rPr>
                <w:rFonts w:ascii="Arial" w:hAnsi="Arial" w:cs="Arial"/>
                <w:sz w:val="24"/>
                <w:szCs w:val="24"/>
              </w:rPr>
            </w:pPr>
            <w:r w:rsidRPr="00176723">
              <w:rPr>
                <w:rFonts w:ascii="Arial" w:hAnsi="Arial" w:cs="Arial"/>
                <w:sz w:val="24"/>
                <w:szCs w:val="24"/>
              </w:rPr>
              <w:lastRenderedPageBreak/>
              <w:t xml:space="preserve">After the reports have all been </w:t>
            </w:r>
            <w:r w:rsidR="00286D75" w:rsidRPr="00176723">
              <w:rPr>
                <w:rFonts w:ascii="Arial" w:hAnsi="Arial" w:cs="Arial"/>
                <w:sz w:val="24"/>
                <w:szCs w:val="24"/>
              </w:rPr>
              <w:t>sen</w:t>
            </w:r>
            <w:r w:rsidRPr="00176723">
              <w:rPr>
                <w:rFonts w:ascii="Arial" w:hAnsi="Arial" w:cs="Arial"/>
                <w:sz w:val="24"/>
                <w:szCs w:val="24"/>
              </w:rPr>
              <w:t xml:space="preserve">t in, the Local Authority will decide if your child’s needs are complex and require additional support in school to make good progress. If this is the </w:t>
            </w:r>
            <w:r w:rsidR="00B513F2" w:rsidRPr="00176723">
              <w:rPr>
                <w:rFonts w:ascii="Arial" w:hAnsi="Arial" w:cs="Arial"/>
                <w:sz w:val="24"/>
                <w:szCs w:val="24"/>
              </w:rPr>
              <w:t>case,</w:t>
            </w:r>
            <w:r w:rsidRPr="00176723">
              <w:rPr>
                <w:rFonts w:ascii="Arial" w:hAnsi="Arial" w:cs="Arial"/>
                <w:sz w:val="24"/>
                <w:szCs w:val="24"/>
              </w:rPr>
              <w:t xml:space="preserve"> they will write an EHC Plan.</w:t>
            </w:r>
          </w:p>
          <w:p w14:paraId="78C3E555" w14:textId="77777777" w:rsidR="00D16336" w:rsidRPr="00176723" w:rsidRDefault="00D16336">
            <w:pPr>
              <w:rPr>
                <w:rFonts w:ascii="Arial" w:hAnsi="Arial" w:cs="Arial"/>
                <w:sz w:val="24"/>
                <w:szCs w:val="24"/>
              </w:rPr>
            </w:pPr>
          </w:p>
          <w:p w14:paraId="0E41F79A" w14:textId="13543431" w:rsidR="00D16336" w:rsidRPr="00176723" w:rsidRDefault="00D16336">
            <w:pPr>
              <w:rPr>
                <w:rFonts w:ascii="Arial" w:hAnsi="Arial" w:cs="Arial"/>
                <w:sz w:val="24"/>
                <w:szCs w:val="24"/>
              </w:rPr>
            </w:pPr>
            <w:r w:rsidRPr="00176723">
              <w:rPr>
                <w:rFonts w:ascii="Arial" w:hAnsi="Arial" w:cs="Arial"/>
                <w:sz w:val="24"/>
                <w:szCs w:val="24"/>
              </w:rPr>
              <w:t xml:space="preserve">The EHC Plan will outline the support your child will receive from the LA and how the support should be used and what strategies should be put in place. It will also have long and </w:t>
            </w:r>
            <w:r w:rsidR="00B513F2" w:rsidRPr="00176723">
              <w:rPr>
                <w:rFonts w:ascii="Arial" w:hAnsi="Arial" w:cs="Arial"/>
                <w:sz w:val="24"/>
                <w:szCs w:val="24"/>
              </w:rPr>
              <w:t>short-term</w:t>
            </w:r>
            <w:r w:rsidRPr="00176723">
              <w:rPr>
                <w:rFonts w:ascii="Arial" w:hAnsi="Arial" w:cs="Arial"/>
                <w:sz w:val="24"/>
                <w:szCs w:val="24"/>
              </w:rPr>
              <w:t xml:space="preserve"> goals for your child.</w:t>
            </w:r>
          </w:p>
          <w:p w14:paraId="13C47D07" w14:textId="77777777" w:rsidR="00D16336" w:rsidRPr="00176723" w:rsidRDefault="00D16336">
            <w:pPr>
              <w:rPr>
                <w:rFonts w:ascii="Arial" w:hAnsi="Arial" w:cs="Arial"/>
                <w:sz w:val="24"/>
                <w:szCs w:val="24"/>
              </w:rPr>
            </w:pPr>
          </w:p>
          <w:p w14:paraId="73FD4437" w14:textId="77777777" w:rsidR="00D16336" w:rsidRPr="00176723" w:rsidRDefault="00D16336">
            <w:pPr>
              <w:rPr>
                <w:rFonts w:ascii="Arial" w:hAnsi="Arial" w:cs="Arial"/>
                <w:sz w:val="24"/>
                <w:szCs w:val="24"/>
              </w:rPr>
            </w:pPr>
            <w:r w:rsidRPr="00176723">
              <w:rPr>
                <w:rFonts w:ascii="Arial" w:hAnsi="Arial" w:cs="Arial"/>
                <w:sz w:val="24"/>
                <w:szCs w:val="24"/>
              </w:rPr>
              <w:t>An additional adult may be used to support your child with whole class learning, run individual programmes or run small groups including your child.</w:t>
            </w:r>
          </w:p>
          <w:p w14:paraId="562EE78B" w14:textId="77777777" w:rsidR="00B75709" w:rsidRPr="00176723" w:rsidRDefault="00B75709">
            <w:pPr>
              <w:rPr>
                <w:rFonts w:ascii="Arial" w:hAnsi="Arial" w:cs="Arial"/>
                <w:sz w:val="24"/>
                <w:szCs w:val="24"/>
              </w:rPr>
            </w:pPr>
          </w:p>
          <w:p w14:paraId="1CFB9B9E" w14:textId="63D57917" w:rsidR="00D16336" w:rsidRPr="00176723" w:rsidRDefault="00B75709" w:rsidP="00900EA3">
            <w:pPr>
              <w:rPr>
                <w:rFonts w:ascii="Arial" w:hAnsi="Arial" w:cs="Arial"/>
                <w:sz w:val="24"/>
                <w:szCs w:val="24"/>
              </w:rPr>
            </w:pPr>
            <w:r w:rsidRPr="00176723">
              <w:rPr>
                <w:rFonts w:ascii="Arial" w:hAnsi="Arial" w:cs="Arial"/>
                <w:sz w:val="24"/>
                <w:szCs w:val="24"/>
              </w:rPr>
              <w:t xml:space="preserve">The progress of children with </w:t>
            </w:r>
            <w:r w:rsidR="004975CE" w:rsidRPr="00176723">
              <w:rPr>
                <w:rFonts w:ascii="Arial" w:hAnsi="Arial" w:cs="Arial"/>
                <w:sz w:val="24"/>
                <w:szCs w:val="24"/>
              </w:rPr>
              <w:t xml:space="preserve">an </w:t>
            </w:r>
            <w:r w:rsidRPr="00176723">
              <w:rPr>
                <w:rFonts w:ascii="Arial" w:hAnsi="Arial" w:cs="Arial"/>
                <w:sz w:val="24"/>
                <w:szCs w:val="24"/>
              </w:rPr>
              <w:t>EHC Plan is formally reviewed at an Annual Review with parents and all other professionals involved.</w:t>
            </w:r>
          </w:p>
        </w:tc>
        <w:tc>
          <w:tcPr>
            <w:tcW w:w="2977" w:type="dxa"/>
          </w:tcPr>
          <w:p w14:paraId="7B8DC9DF" w14:textId="77777777" w:rsidR="00545390" w:rsidRPr="00176723" w:rsidRDefault="00D16336">
            <w:pPr>
              <w:rPr>
                <w:rFonts w:ascii="Arial" w:hAnsi="Arial" w:cs="Arial"/>
                <w:sz w:val="24"/>
                <w:szCs w:val="24"/>
              </w:rPr>
            </w:pPr>
            <w:r w:rsidRPr="00176723">
              <w:rPr>
                <w:rFonts w:ascii="Arial" w:hAnsi="Arial" w:cs="Arial"/>
                <w:sz w:val="24"/>
                <w:szCs w:val="24"/>
              </w:rPr>
              <w:lastRenderedPageBreak/>
              <w:t>Children with complex needs.</w:t>
            </w:r>
          </w:p>
        </w:tc>
      </w:tr>
      <w:tr w:rsidR="00210EDB" w:rsidRPr="00176723" w14:paraId="082A0A64" w14:textId="77777777" w:rsidTr="00A84A23">
        <w:tc>
          <w:tcPr>
            <w:tcW w:w="2802" w:type="dxa"/>
            <w:shd w:val="clear" w:color="auto" w:fill="FFFF99"/>
          </w:tcPr>
          <w:p w14:paraId="047D8BE3" w14:textId="77777777" w:rsidR="00210EDB" w:rsidRPr="00176723" w:rsidRDefault="00607896" w:rsidP="00EC1775">
            <w:pPr>
              <w:rPr>
                <w:rFonts w:ascii="Arial" w:hAnsi="Arial" w:cs="Arial"/>
                <w:sz w:val="24"/>
                <w:szCs w:val="24"/>
              </w:rPr>
            </w:pPr>
            <w:r w:rsidRPr="00176723">
              <w:rPr>
                <w:rFonts w:ascii="Arial" w:hAnsi="Arial" w:cs="Arial"/>
                <w:sz w:val="24"/>
                <w:szCs w:val="24"/>
              </w:rPr>
              <w:t xml:space="preserve">Allocation of extra support </w:t>
            </w:r>
          </w:p>
        </w:tc>
        <w:tc>
          <w:tcPr>
            <w:tcW w:w="11907" w:type="dxa"/>
            <w:gridSpan w:val="2"/>
          </w:tcPr>
          <w:p w14:paraId="5F6C4134" w14:textId="1156A7E1" w:rsidR="00210EDB" w:rsidRPr="00176723" w:rsidRDefault="00210EDB" w:rsidP="00EC1775">
            <w:pPr>
              <w:pStyle w:val="ListParagraph"/>
              <w:numPr>
                <w:ilvl w:val="0"/>
                <w:numId w:val="3"/>
              </w:numPr>
              <w:jc w:val="both"/>
              <w:rPr>
                <w:rFonts w:ascii="Arial" w:hAnsi="Arial" w:cs="Arial"/>
                <w:sz w:val="24"/>
                <w:szCs w:val="24"/>
              </w:rPr>
            </w:pPr>
            <w:r w:rsidRPr="00176723">
              <w:rPr>
                <w:rFonts w:ascii="Arial" w:hAnsi="Arial" w:cs="Arial"/>
                <w:sz w:val="24"/>
                <w:szCs w:val="24"/>
              </w:rPr>
              <w:t xml:space="preserve">Extra in-class support or group intervention is allocated by the class teacher, the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xml:space="preserve"> or other professionals involved with your child depending on their level of need.</w:t>
            </w:r>
          </w:p>
          <w:p w14:paraId="570E5B81" w14:textId="7897EF45" w:rsidR="00210EDB" w:rsidRPr="00176723" w:rsidRDefault="00210EDB" w:rsidP="00EC1775">
            <w:pPr>
              <w:pStyle w:val="ListParagraph"/>
              <w:numPr>
                <w:ilvl w:val="0"/>
                <w:numId w:val="3"/>
              </w:numPr>
              <w:jc w:val="both"/>
              <w:rPr>
                <w:rFonts w:ascii="Arial" w:hAnsi="Arial" w:cs="Arial"/>
                <w:sz w:val="24"/>
                <w:szCs w:val="24"/>
              </w:rPr>
            </w:pPr>
            <w:r w:rsidRPr="00176723">
              <w:rPr>
                <w:rFonts w:ascii="Arial" w:hAnsi="Arial" w:cs="Arial"/>
                <w:sz w:val="24"/>
                <w:szCs w:val="24"/>
              </w:rPr>
              <w:t>Extra support from external professionals can be requested by the school</w:t>
            </w:r>
            <w:r w:rsidR="001D772A" w:rsidRPr="00176723">
              <w:rPr>
                <w:rFonts w:ascii="Arial" w:hAnsi="Arial" w:cs="Arial"/>
                <w:sz w:val="24"/>
                <w:szCs w:val="24"/>
              </w:rPr>
              <w:t xml:space="preserve"> if </w:t>
            </w:r>
            <w:r w:rsidR="00421654" w:rsidRPr="00176723">
              <w:rPr>
                <w:rFonts w:ascii="Arial" w:hAnsi="Arial" w:cs="Arial"/>
                <w:sz w:val="24"/>
                <w:szCs w:val="24"/>
              </w:rPr>
              <w:t xml:space="preserve">required. </w:t>
            </w:r>
          </w:p>
          <w:p w14:paraId="5CD9481E" w14:textId="77777777" w:rsidR="00210EDB" w:rsidRPr="00176723" w:rsidRDefault="00210EDB" w:rsidP="00EC1775">
            <w:pPr>
              <w:pStyle w:val="ListParagraph"/>
              <w:numPr>
                <w:ilvl w:val="0"/>
                <w:numId w:val="3"/>
              </w:numPr>
              <w:jc w:val="both"/>
              <w:rPr>
                <w:rFonts w:ascii="Arial" w:hAnsi="Arial" w:cs="Arial"/>
                <w:sz w:val="24"/>
                <w:szCs w:val="24"/>
              </w:rPr>
            </w:pPr>
            <w:r w:rsidRPr="00176723">
              <w:rPr>
                <w:rFonts w:ascii="Arial" w:hAnsi="Arial" w:cs="Arial"/>
                <w:sz w:val="24"/>
                <w:szCs w:val="24"/>
              </w:rPr>
              <w:t>Progress of all interventions and support is reviewed regularly to evaluate progress and to see whether changes can/should be made.</w:t>
            </w:r>
          </w:p>
          <w:p w14:paraId="16B08217" w14:textId="5B9AB333" w:rsidR="00210EDB" w:rsidRPr="00176723" w:rsidRDefault="00210EDB" w:rsidP="00EC1775">
            <w:pPr>
              <w:pStyle w:val="ListParagraph"/>
              <w:numPr>
                <w:ilvl w:val="0"/>
                <w:numId w:val="3"/>
              </w:numPr>
              <w:jc w:val="both"/>
              <w:rPr>
                <w:rFonts w:ascii="Arial" w:hAnsi="Arial" w:cs="Arial"/>
                <w:sz w:val="24"/>
                <w:szCs w:val="24"/>
              </w:rPr>
            </w:pPr>
            <w:r w:rsidRPr="00176723">
              <w:rPr>
                <w:rFonts w:ascii="Arial" w:hAnsi="Arial" w:cs="Arial"/>
                <w:sz w:val="24"/>
                <w:szCs w:val="24"/>
              </w:rPr>
              <w:t>The school budget received from Wirral Borough Council</w:t>
            </w:r>
            <w:r w:rsidR="00421654" w:rsidRPr="00176723">
              <w:rPr>
                <w:rFonts w:ascii="Arial" w:hAnsi="Arial" w:cs="Arial"/>
                <w:sz w:val="24"/>
                <w:szCs w:val="24"/>
              </w:rPr>
              <w:t xml:space="preserve"> and DFE</w:t>
            </w:r>
            <w:r w:rsidRPr="00176723">
              <w:rPr>
                <w:rFonts w:ascii="Arial" w:hAnsi="Arial" w:cs="Arial"/>
                <w:sz w:val="24"/>
                <w:szCs w:val="24"/>
              </w:rPr>
              <w:t>, includes money for supporting children with SEND.</w:t>
            </w:r>
          </w:p>
          <w:p w14:paraId="0C7B6202" w14:textId="77777777" w:rsidR="00210EDB" w:rsidRPr="00176723" w:rsidRDefault="00210EDB" w:rsidP="00EC1775">
            <w:pPr>
              <w:pStyle w:val="ListParagraph"/>
              <w:numPr>
                <w:ilvl w:val="0"/>
                <w:numId w:val="3"/>
              </w:numPr>
              <w:jc w:val="both"/>
              <w:rPr>
                <w:rFonts w:ascii="Arial" w:hAnsi="Arial" w:cs="Arial"/>
                <w:sz w:val="24"/>
                <w:szCs w:val="24"/>
              </w:rPr>
            </w:pPr>
            <w:r w:rsidRPr="00176723">
              <w:rPr>
                <w:rFonts w:ascii="Arial" w:hAnsi="Arial" w:cs="Arial"/>
                <w:sz w:val="24"/>
                <w:szCs w:val="24"/>
              </w:rPr>
              <w:t>From the overall school budget, the Head Teacher decides on the budget for Special Educational Needs and Disabilities, in consultation with the school governors, on the basis of the needs of the children in the school.</w:t>
            </w:r>
          </w:p>
          <w:p w14:paraId="746B9C4C" w14:textId="0DAF5316" w:rsidR="00210EDB" w:rsidRPr="00176723" w:rsidRDefault="00210EDB" w:rsidP="00EC1775">
            <w:pPr>
              <w:pStyle w:val="ListParagraph"/>
              <w:numPr>
                <w:ilvl w:val="0"/>
                <w:numId w:val="3"/>
              </w:numPr>
              <w:jc w:val="both"/>
              <w:rPr>
                <w:rFonts w:ascii="Arial" w:hAnsi="Arial" w:cs="Arial"/>
                <w:sz w:val="24"/>
                <w:szCs w:val="24"/>
              </w:rPr>
            </w:pPr>
            <w:r w:rsidRPr="00176723">
              <w:rPr>
                <w:rFonts w:ascii="Arial" w:hAnsi="Arial" w:cs="Arial"/>
                <w:sz w:val="24"/>
                <w:szCs w:val="24"/>
              </w:rPr>
              <w:t xml:space="preserve">The Head Teacher and </w:t>
            </w:r>
            <w:r w:rsidR="00754EBC" w:rsidRPr="00176723">
              <w:rPr>
                <w:rFonts w:ascii="Arial" w:hAnsi="Arial" w:cs="Arial"/>
                <w:sz w:val="24"/>
                <w:szCs w:val="24"/>
              </w:rPr>
              <w:t>SENDC</w:t>
            </w:r>
            <w:r w:rsidR="00B513F2" w:rsidRPr="00176723">
              <w:rPr>
                <w:rFonts w:ascii="Arial" w:hAnsi="Arial" w:cs="Arial"/>
                <w:sz w:val="24"/>
                <w:szCs w:val="24"/>
              </w:rPr>
              <w:t>O</w:t>
            </w:r>
            <w:r w:rsidRPr="00176723">
              <w:rPr>
                <w:rFonts w:ascii="Arial" w:hAnsi="Arial" w:cs="Arial"/>
                <w:sz w:val="24"/>
                <w:szCs w:val="24"/>
              </w:rPr>
              <w:t>, discuss all the information they have about SEND in school including:</w:t>
            </w:r>
          </w:p>
          <w:p w14:paraId="5F580AF1" w14:textId="77777777" w:rsidR="00210EDB" w:rsidRPr="00176723" w:rsidRDefault="00210EDB" w:rsidP="00EC1775">
            <w:pPr>
              <w:pStyle w:val="ListParagraph"/>
              <w:numPr>
                <w:ilvl w:val="0"/>
                <w:numId w:val="5"/>
              </w:numPr>
              <w:jc w:val="both"/>
              <w:rPr>
                <w:rFonts w:ascii="Arial" w:hAnsi="Arial" w:cs="Arial"/>
                <w:sz w:val="24"/>
                <w:szCs w:val="24"/>
              </w:rPr>
            </w:pPr>
            <w:r w:rsidRPr="00176723">
              <w:rPr>
                <w:rFonts w:ascii="Arial" w:hAnsi="Arial" w:cs="Arial"/>
                <w:sz w:val="24"/>
                <w:szCs w:val="24"/>
              </w:rPr>
              <w:t>The children getting extra support already</w:t>
            </w:r>
          </w:p>
          <w:p w14:paraId="4FA898CA" w14:textId="77777777" w:rsidR="00210EDB" w:rsidRPr="00176723" w:rsidRDefault="00210EDB" w:rsidP="00EC1775">
            <w:pPr>
              <w:pStyle w:val="ListParagraph"/>
              <w:numPr>
                <w:ilvl w:val="0"/>
                <w:numId w:val="5"/>
              </w:numPr>
              <w:jc w:val="both"/>
              <w:rPr>
                <w:rFonts w:ascii="Arial" w:hAnsi="Arial" w:cs="Arial"/>
                <w:sz w:val="24"/>
                <w:szCs w:val="24"/>
              </w:rPr>
            </w:pPr>
            <w:r w:rsidRPr="00176723">
              <w:rPr>
                <w:rFonts w:ascii="Arial" w:hAnsi="Arial" w:cs="Arial"/>
                <w:sz w:val="24"/>
                <w:szCs w:val="24"/>
              </w:rPr>
              <w:t>The children needing extra support.</w:t>
            </w:r>
          </w:p>
          <w:p w14:paraId="11FA640A" w14:textId="77777777" w:rsidR="00210EDB" w:rsidRPr="00176723" w:rsidRDefault="00210EDB" w:rsidP="00EC1775">
            <w:pPr>
              <w:pStyle w:val="ListParagraph"/>
              <w:numPr>
                <w:ilvl w:val="0"/>
                <w:numId w:val="5"/>
              </w:numPr>
              <w:jc w:val="both"/>
              <w:rPr>
                <w:rFonts w:ascii="Arial" w:hAnsi="Arial" w:cs="Arial"/>
                <w:sz w:val="24"/>
                <w:szCs w:val="24"/>
              </w:rPr>
            </w:pPr>
            <w:r w:rsidRPr="00176723">
              <w:rPr>
                <w:rFonts w:ascii="Arial" w:hAnsi="Arial" w:cs="Arial"/>
                <w:sz w:val="24"/>
                <w:szCs w:val="24"/>
              </w:rPr>
              <w:t>The children who have been identified as not making as much progress as would be expected and decide what resources/training and support is needed.</w:t>
            </w:r>
          </w:p>
          <w:p w14:paraId="4DDC8143" w14:textId="77777777" w:rsidR="00210EDB" w:rsidRPr="00176723" w:rsidRDefault="00210EDB" w:rsidP="00EC1775">
            <w:pPr>
              <w:pStyle w:val="ListParagraph"/>
              <w:numPr>
                <w:ilvl w:val="0"/>
                <w:numId w:val="3"/>
              </w:numPr>
              <w:jc w:val="both"/>
              <w:rPr>
                <w:rFonts w:ascii="Arial" w:hAnsi="Arial" w:cs="Arial"/>
                <w:sz w:val="24"/>
                <w:szCs w:val="24"/>
              </w:rPr>
            </w:pPr>
            <w:r w:rsidRPr="00176723">
              <w:rPr>
                <w:rFonts w:ascii="Arial" w:hAnsi="Arial" w:cs="Arial"/>
                <w:sz w:val="24"/>
                <w:szCs w:val="24"/>
              </w:rPr>
              <w:t>Resources</w:t>
            </w:r>
            <w:r w:rsidR="00AF49FC" w:rsidRPr="00176723">
              <w:rPr>
                <w:rFonts w:ascii="Arial" w:hAnsi="Arial" w:cs="Arial"/>
                <w:sz w:val="24"/>
                <w:szCs w:val="24"/>
              </w:rPr>
              <w:t xml:space="preserve"> (including physical equipment)</w:t>
            </w:r>
            <w:r w:rsidRPr="00176723">
              <w:rPr>
                <w:rFonts w:ascii="Arial" w:hAnsi="Arial" w:cs="Arial"/>
                <w:sz w:val="24"/>
                <w:szCs w:val="24"/>
              </w:rPr>
              <w:t>/training and support are reviewed regularly and changes made as needed.</w:t>
            </w:r>
          </w:p>
          <w:p w14:paraId="1F57D8EF" w14:textId="77777777" w:rsidR="00EE7392" w:rsidRPr="00176723" w:rsidRDefault="00EE7392" w:rsidP="00EE7392">
            <w:pPr>
              <w:pStyle w:val="ListParagraph"/>
              <w:jc w:val="both"/>
              <w:rPr>
                <w:rFonts w:ascii="Arial" w:hAnsi="Arial" w:cs="Arial"/>
                <w:sz w:val="24"/>
                <w:szCs w:val="24"/>
              </w:rPr>
            </w:pPr>
          </w:p>
        </w:tc>
      </w:tr>
    </w:tbl>
    <w:p w14:paraId="783941C6" w14:textId="6237E489" w:rsidR="00496B6B" w:rsidRPr="00176723" w:rsidRDefault="00E233D2" w:rsidP="00900EA3">
      <w:pPr>
        <w:rPr>
          <w:rFonts w:ascii="Arial" w:hAnsi="Arial" w:cs="Arial"/>
          <w:sz w:val="24"/>
          <w:szCs w:val="24"/>
        </w:rPr>
        <w:sectPr w:rsidR="00496B6B" w:rsidRPr="00176723"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r w:rsidRPr="00176723">
        <w:rPr>
          <w:rFonts w:ascii="Arial" w:hAnsi="Arial" w:cs="Arial"/>
          <w:sz w:val="24"/>
          <w:szCs w:val="24"/>
        </w:rPr>
        <w:br w:type="page"/>
      </w:r>
    </w:p>
    <w:p w14:paraId="479D3739" w14:textId="77777777" w:rsidR="00E233D2" w:rsidRPr="00176723" w:rsidRDefault="00E233D2" w:rsidP="00C752D0">
      <w:pPr>
        <w:shd w:val="clear" w:color="auto" w:fill="C2D69B" w:themeFill="accent3" w:themeFillTint="99"/>
        <w:rPr>
          <w:rFonts w:ascii="Arial" w:hAnsi="Arial" w:cs="Arial"/>
          <w:b/>
          <w:sz w:val="32"/>
          <w:szCs w:val="24"/>
        </w:rPr>
      </w:pPr>
      <w:r w:rsidRPr="00176723">
        <w:rPr>
          <w:rFonts w:ascii="Arial" w:hAnsi="Arial" w:cs="Arial"/>
          <w:b/>
          <w:sz w:val="32"/>
          <w:szCs w:val="24"/>
        </w:rPr>
        <w:lastRenderedPageBreak/>
        <w:t>How do we support children across the school?</w:t>
      </w:r>
    </w:p>
    <w:tbl>
      <w:tblPr>
        <w:tblStyle w:val="TableGrid"/>
        <w:tblW w:w="0" w:type="auto"/>
        <w:tblLook w:val="04A0" w:firstRow="1" w:lastRow="0" w:firstColumn="1" w:lastColumn="0" w:noHBand="0" w:noVBand="1"/>
      </w:tblPr>
      <w:tblGrid>
        <w:gridCol w:w="2794"/>
        <w:gridCol w:w="11766"/>
      </w:tblGrid>
      <w:tr w:rsidR="00EE5952" w:rsidRPr="00176723" w14:paraId="5DA917DE" w14:textId="77777777" w:rsidTr="00083A98">
        <w:tc>
          <w:tcPr>
            <w:tcW w:w="2802" w:type="dxa"/>
            <w:shd w:val="clear" w:color="auto" w:fill="C2D69B" w:themeFill="accent3" w:themeFillTint="99"/>
          </w:tcPr>
          <w:p w14:paraId="755C6DEE" w14:textId="77777777" w:rsidR="00EE5952" w:rsidRPr="00176723" w:rsidRDefault="00607896" w:rsidP="00E233D2">
            <w:pPr>
              <w:rPr>
                <w:rFonts w:ascii="Arial" w:hAnsi="Arial" w:cs="Arial"/>
                <w:sz w:val="24"/>
                <w:szCs w:val="24"/>
              </w:rPr>
            </w:pPr>
            <w:r w:rsidRPr="00176723">
              <w:rPr>
                <w:rFonts w:ascii="Arial" w:hAnsi="Arial" w:cs="Arial"/>
                <w:sz w:val="24"/>
                <w:szCs w:val="24"/>
              </w:rPr>
              <w:t xml:space="preserve">Accessibility </w:t>
            </w:r>
            <w:r w:rsidR="002C11F5" w:rsidRPr="00176723">
              <w:rPr>
                <w:rFonts w:ascii="Arial" w:hAnsi="Arial" w:cs="Arial"/>
                <w:sz w:val="24"/>
                <w:szCs w:val="24"/>
              </w:rPr>
              <w:t xml:space="preserve">and admission </w:t>
            </w:r>
          </w:p>
        </w:tc>
        <w:tc>
          <w:tcPr>
            <w:tcW w:w="11907" w:type="dxa"/>
            <w:shd w:val="clear" w:color="auto" w:fill="auto"/>
          </w:tcPr>
          <w:p w14:paraId="75F236B3" w14:textId="77777777" w:rsidR="00EE5952" w:rsidRPr="00176723" w:rsidRDefault="00EE5952" w:rsidP="00E233D2">
            <w:pPr>
              <w:pStyle w:val="ListParagraph"/>
              <w:numPr>
                <w:ilvl w:val="0"/>
                <w:numId w:val="3"/>
              </w:numPr>
              <w:rPr>
                <w:rFonts w:ascii="Arial" w:hAnsi="Arial" w:cs="Arial"/>
                <w:sz w:val="24"/>
                <w:szCs w:val="24"/>
              </w:rPr>
            </w:pPr>
            <w:r w:rsidRPr="00176723">
              <w:rPr>
                <w:rFonts w:ascii="Arial" w:hAnsi="Arial" w:cs="Arial"/>
                <w:sz w:val="24"/>
                <w:szCs w:val="24"/>
              </w:rPr>
              <w:t>The school is accessible to children with physical difficulties via hand railings and ramps.</w:t>
            </w:r>
          </w:p>
          <w:p w14:paraId="682958F3" w14:textId="77777777" w:rsidR="00EE5952" w:rsidRPr="00176723" w:rsidRDefault="00EE5952" w:rsidP="00E233D2">
            <w:pPr>
              <w:pStyle w:val="ListParagraph"/>
              <w:numPr>
                <w:ilvl w:val="0"/>
                <w:numId w:val="3"/>
              </w:numPr>
              <w:rPr>
                <w:rFonts w:ascii="Arial" w:hAnsi="Arial" w:cs="Arial"/>
                <w:sz w:val="24"/>
                <w:szCs w:val="24"/>
              </w:rPr>
            </w:pPr>
            <w:r w:rsidRPr="00176723">
              <w:rPr>
                <w:rFonts w:ascii="Arial" w:hAnsi="Arial" w:cs="Arial"/>
                <w:sz w:val="24"/>
                <w:szCs w:val="24"/>
              </w:rPr>
              <w:t>We ensure that equipment used is accessible to all children regardless of their needs.</w:t>
            </w:r>
          </w:p>
          <w:p w14:paraId="15466016" w14:textId="77777777" w:rsidR="00EE5952" w:rsidRPr="00176723" w:rsidRDefault="00EE5952" w:rsidP="00E233D2">
            <w:pPr>
              <w:pStyle w:val="ListParagraph"/>
              <w:numPr>
                <w:ilvl w:val="0"/>
                <w:numId w:val="3"/>
              </w:numPr>
              <w:rPr>
                <w:rFonts w:ascii="Arial" w:hAnsi="Arial" w:cs="Arial"/>
                <w:sz w:val="24"/>
                <w:szCs w:val="24"/>
              </w:rPr>
            </w:pPr>
            <w:r w:rsidRPr="00176723">
              <w:rPr>
                <w:rFonts w:ascii="Arial" w:hAnsi="Arial" w:cs="Arial"/>
                <w:sz w:val="24"/>
                <w:szCs w:val="24"/>
              </w:rPr>
              <w:t>The school has disabled toilet facilities.</w:t>
            </w:r>
          </w:p>
          <w:p w14:paraId="47E0DE7E" w14:textId="77777777" w:rsidR="00EE5952" w:rsidRPr="00176723" w:rsidRDefault="00EE5952" w:rsidP="00E233D2">
            <w:pPr>
              <w:pStyle w:val="ListParagraph"/>
              <w:numPr>
                <w:ilvl w:val="0"/>
                <w:numId w:val="3"/>
              </w:numPr>
              <w:rPr>
                <w:rFonts w:ascii="Arial" w:hAnsi="Arial" w:cs="Arial"/>
                <w:sz w:val="24"/>
                <w:szCs w:val="24"/>
              </w:rPr>
            </w:pPr>
            <w:r w:rsidRPr="00176723">
              <w:rPr>
                <w:rFonts w:ascii="Arial" w:hAnsi="Arial" w:cs="Arial"/>
                <w:sz w:val="24"/>
                <w:szCs w:val="24"/>
              </w:rPr>
              <w:t>The school has a medical room with a medical bed to support pupils.</w:t>
            </w:r>
          </w:p>
          <w:p w14:paraId="18C471F3" w14:textId="77777777" w:rsidR="00EE5952" w:rsidRPr="00176723" w:rsidRDefault="00EE5952" w:rsidP="00E233D2">
            <w:pPr>
              <w:pStyle w:val="ListParagraph"/>
              <w:numPr>
                <w:ilvl w:val="0"/>
                <w:numId w:val="3"/>
              </w:numPr>
              <w:rPr>
                <w:rFonts w:ascii="Arial" w:hAnsi="Arial" w:cs="Arial"/>
                <w:sz w:val="24"/>
                <w:szCs w:val="24"/>
              </w:rPr>
            </w:pPr>
            <w:r w:rsidRPr="00176723">
              <w:rPr>
                <w:rFonts w:ascii="Arial" w:hAnsi="Arial" w:cs="Arial"/>
                <w:sz w:val="24"/>
                <w:szCs w:val="24"/>
              </w:rPr>
              <w:t>Toilets and bath room areas have been risked asses</w:t>
            </w:r>
            <w:r w:rsidR="00723DBA" w:rsidRPr="00176723">
              <w:rPr>
                <w:rFonts w:ascii="Arial" w:hAnsi="Arial" w:cs="Arial"/>
                <w:sz w:val="24"/>
                <w:szCs w:val="24"/>
              </w:rPr>
              <w:t>sed in accordance to the needs of</w:t>
            </w:r>
            <w:r w:rsidRPr="00176723">
              <w:rPr>
                <w:rFonts w:ascii="Arial" w:hAnsi="Arial" w:cs="Arial"/>
                <w:sz w:val="24"/>
                <w:szCs w:val="24"/>
              </w:rPr>
              <w:t xml:space="preserve"> individual pupils.</w:t>
            </w:r>
          </w:p>
          <w:p w14:paraId="43543984" w14:textId="77777777" w:rsidR="00607896" w:rsidRPr="00176723" w:rsidRDefault="00607896" w:rsidP="00E233D2">
            <w:pPr>
              <w:pStyle w:val="ListParagraph"/>
              <w:numPr>
                <w:ilvl w:val="0"/>
                <w:numId w:val="3"/>
              </w:numPr>
              <w:rPr>
                <w:rFonts w:ascii="Arial" w:hAnsi="Arial" w:cs="Arial"/>
                <w:sz w:val="24"/>
                <w:szCs w:val="24"/>
              </w:rPr>
            </w:pPr>
            <w:r w:rsidRPr="00176723">
              <w:rPr>
                <w:rFonts w:ascii="Arial" w:hAnsi="Arial" w:cs="Arial"/>
                <w:sz w:val="24"/>
                <w:szCs w:val="24"/>
              </w:rPr>
              <w:t>See accessibility plan</w:t>
            </w:r>
            <w:r w:rsidR="002C11F5" w:rsidRPr="00176723">
              <w:rPr>
                <w:rFonts w:ascii="Arial" w:hAnsi="Arial" w:cs="Arial"/>
                <w:sz w:val="24"/>
                <w:szCs w:val="24"/>
              </w:rPr>
              <w:t xml:space="preserve"> and admission policy</w:t>
            </w:r>
            <w:r w:rsidRPr="00176723">
              <w:rPr>
                <w:rFonts w:ascii="Arial" w:hAnsi="Arial" w:cs="Arial"/>
                <w:sz w:val="24"/>
                <w:szCs w:val="24"/>
              </w:rPr>
              <w:t xml:space="preserve"> on the school website</w:t>
            </w:r>
          </w:p>
          <w:p w14:paraId="112F4650" w14:textId="77777777" w:rsidR="00EE7392" w:rsidRPr="00176723" w:rsidRDefault="00EE7392" w:rsidP="00723DBA">
            <w:pPr>
              <w:pStyle w:val="ListParagraph"/>
              <w:rPr>
                <w:rFonts w:ascii="Arial" w:hAnsi="Arial" w:cs="Arial"/>
                <w:sz w:val="24"/>
                <w:szCs w:val="24"/>
              </w:rPr>
            </w:pPr>
          </w:p>
        </w:tc>
      </w:tr>
      <w:tr w:rsidR="00AF49FC" w:rsidRPr="00176723" w14:paraId="7FC92691" w14:textId="77777777" w:rsidTr="00083A98">
        <w:tc>
          <w:tcPr>
            <w:tcW w:w="2802" w:type="dxa"/>
            <w:shd w:val="clear" w:color="auto" w:fill="C2D69B" w:themeFill="accent3" w:themeFillTint="99"/>
          </w:tcPr>
          <w:p w14:paraId="3B059151" w14:textId="77777777" w:rsidR="00AF49FC" w:rsidRPr="00176723" w:rsidRDefault="00607896" w:rsidP="00E233D2">
            <w:pPr>
              <w:rPr>
                <w:rFonts w:ascii="Arial" w:hAnsi="Arial" w:cs="Arial"/>
                <w:sz w:val="24"/>
                <w:szCs w:val="24"/>
              </w:rPr>
            </w:pPr>
            <w:r w:rsidRPr="00176723">
              <w:rPr>
                <w:rFonts w:ascii="Arial" w:hAnsi="Arial" w:cs="Arial"/>
                <w:sz w:val="24"/>
                <w:szCs w:val="24"/>
              </w:rPr>
              <w:t>C</w:t>
            </w:r>
            <w:r w:rsidR="00AF49FC" w:rsidRPr="00176723">
              <w:rPr>
                <w:rFonts w:ascii="Arial" w:hAnsi="Arial" w:cs="Arial"/>
                <w:sz w:val="24"/>
                <w:szCs w:val="24"/>
              </w:rPr>
              <w:t xml:space="preserve">urriculum and the learning environment </w:t>
            </w:r>
          </w:p>
        </w:tc>
        <w:tc>
          <w:tcPr>
            <w:tcW w:w="11907" w:type="dxa"/>
            <w:shd w:val="clear" w:color="auto" w:fill="auto"/>
          </w:tcPr>
          <w:p w14:paraId="5FA498F4" w14:textId="77777777" w:rsidR="00E233D2" w:rsidRPr="00176723" w:rsidRDefault="00E233D2" w:rsidP="00E233D2">
            <w:pPr>
              <w:rPr>
                <w:rFonts w:ascii="Arial" w:hAnsi="Arial" w:cs="Arial"/>
                <w:sz w:val="24"/>
                <w:szCs w:val="24"/>
              </w:rPr>
            </w:pPr>
            <w:r w:rsidRPr="00176723">
              <w:rPr>
                <w:rFonts w:ascii="Arial" w:hAnsi="Arial" w:cs="Arial"/>
                <w:sz w:val="24"/>
                <w:szCs w:val="24"/>
              </w:rPr>
              <w:t xml:space="preserve">All children have an entitlement to a broad and balanced curriculum and pupils benefit from a range of teaching and learning styles; a carefully differentiated curriculum with clear learning objectives; a range of differentiated learning materials (both for reinforcement and extension); assessment procedures that emphasise pupils’ strengths and achievements which is used to inform the next stage of learning; access to ICT; and a broad range of extracurricular activities and visits (including </w:t>
            </w:r>
            <w:r w:rsidR="004520AE" w:rsidRPr="00176723">
              <w:rPr>
                <w:rFonts w:ascii="Arial" w:hAnsi="Arial" w:cs="Arial"/>
                <w:sz w:val="24"/>
                <w:szCs w:val="24"/>
              </w:rPr>
              <w:t>a residential visit in Year 6)</w:t>
            </w:r>
            <w:r w:rsidRPr="00176723">
              <w:rPr>
                <w:rFonts w:ascii="Arial" w:hAnsi="Arial" w:cs="Arial"/>
                <w:sz w:val="24"/>
                <w:szCs w:val="24"/>
              </w:rPr>
              <w:t xml:space="preserve">. This enables the pupils to understand the relevance and purpose of the learning activities. It also allows them to experience levels of understanding and rates of progress that bring about feelings of success and achievement. </w:t>
            </w:r>
          </w:p>
          <w:p w14:paraId="488CC240" w14:textId="77777777" w:rsidR="00AF49FC" w:rsidRPr="00176723" w:rsidRDefault="00E233D2" w:rsidP="00E233D2">
            <w:pPr>
              <w:rPr>
                <w:rFonts w:ascii="Arial" w:hAnsi="Arial" w:cs="Arial"/>
                <w:sz w:val="24"/>
                <w:szCs w:val="24"/>
              </w:rPr>
            </w:pPr>
            <w:r w:rsidRPr="00176723">
              <w:rPr>
                <w:rFonts w:ascii="Arial" w:hAnsi="Arial" w:cs="Arial"/>
                <w:sz w:val="24"/>
                <w:szCs w:val="24"/>
              </w:rPr>
              <w:t>Access to the curriculum is important and to ensure we get it right for children with Special Educational Needs we use a wide variety of resources to facilitate this</w:t>
            </w:r>
            <w:r w:rsidR="004520AE" w:rsidRPr="00176723">
              <w:rPr>
                <w:rFonts w:ascii="Arial" w:hAnsi="Arial" w:cs="Arial"/>
                <w:sz w:val="24"/>
                <w:szCs w:val="24"/>
              </w:rPr>
              <w:t xml:space="preserve">. This includes the use of ICT </w:t>
            </w:r>
            <w:r w:rsidRPr="00176723">
              <w:rPr>
                <w:rFonts w:ascii="Arial" w:hAnsi="Arial" w:cs="Arial"/>
                <w:sz w:val="24"/>
                <w:szCs w:val="24"/>
              </w:rPr>
              <w:t>and specialist equipment such as coloured overlays, writing slopes, pencil grips and adapted rulers and scissors.</w:t>
            </w:r>
          </w:p>
          <w:p w14:paraId="5B04E385" w14:textId="77777777" w:rsidR="00E233D2" w:rsidRPr="00176723" w:rsidRDefault="00E233D2" w:rsidP="00E233D2">
            <w:pPr>
              <w:rPr>
                <w:rFonts w:ascii="Arial" w:hAnsi="Arial" w:cs="Arial"/>
                <w:sz w:val="24"/>
                <w:szCs w:val="24"/>
              </w:rPr>
            </w:pPr>
          </w:p>
          <w:p w14:paraId="65995016" w14:textId="410298FB" w:rsidR="00E233D2" w:rsidRPr="00176723" w:rsidRDefault="00E233D2" w:rsidP="00E233D2">
            <w:pPr>
              <w:rPr>
                <w:rFonts w:ascii="Arial" w:hAnsi="Arial" w:cs="Arial"/>
                <w:sz w:val="24"/>
                <w:szCs w:val="24"/>
              </w:rPr>
            </w:pPr>
            <w:r w:rsidRPr="00176723">
              <w:rPr>
                <w:rFonts w:ascii="Arial" w:hAnsi="Arial" w:cs="Arial"/>
                <w:sz w:val="24"/>
                <w:szCs w:val="24"/>
              </w:rPr>
              <w:t>It is worth pointing out that we do not offer targeted extra-curricular activities for children with Special Education Needs, but instead actively try to ensure that all our extra-curricul</w:t>
            </w:r>
            <w:r w:rsidR="004520AE" w:rsidRPr="00176723">
              <w:rPr>
                <w:rFonts w:ascii="Arial" w:hAnsi="Arial" w:cs="Arial"/>
                <w:sz w:val="24"/>
                <w:szCs w:val="24"/>
              </w:rPr>
              <w:t xml:space="preserve">ar activities, including </w:t>
            </w:r>
            <w:r w:rsidR="00B513F2" w:rsidRPr="00176723">
              <w:rPr>
                <w:rFonts w:ascii="Arial" w:hAnsi="Arial" w:cs="Arial"/>
                <w:sz w:val="24"/>
                <w:szCs w:val="24"/>
              </w:rPr>
              <w:t>our residential</w:t>
            </w:r>
            <w:r w:rsidR="004520AE" w:rsidRPr="00176723">
              <w:rPr>
                <w:rFonts w:ascii="Arial" w:hAnsi="Arial" w:cs="Arial"/>
                <w:sz w:val="24"/>
                <w:szCs w:val="24"/>
              </w:rPr>
              <w:t xml:space="preserve"> trip</w:t>
            </w:r>
            <w:r w:rsidRPr="00176723">
              <w:rPr>
                <w:rFonts w:ascii="Arial" w:hAnsi="Arial" w:cs="Arial"/>
                <w:sz w:val="24"/>
                <w:szCs w:val="24"/>
              </w:rPr>
              <w:t xml:space="preserve">, are adapted for children’s specific needs. As a fully inclusive school, all children participate in whole school curriculum and </w:t>
            </w:r>
            <w:r w:rsidR="00B513F2" w:rsidRPr="00176723">
              <w:rPr>
                <w:rFonts w:ascii="Arial" w:hAnsi="Arial" w:cs="Arial"/>
                <w:sz w:val="24"/>
                <w:szCs w:val="24"/>
              </w:rPr>
              <w:t>off-site</w:t>
            </w:r>
            <w:r w:rsidRPr="00176723">
              <w:rPr>
                <w:rFonts w:ascii="Arial" w:hAnsi="Arial" w:cs="Arial"/>
                <w:sz w:val="24"/>
                <w:szCs w:val="24"/>
              </w:rPr>
              <w:t xml:space="preserve"> activities</w:t>
            </w:r>
            <w:r w:rsidR="00C76CEA" w:rsidRPr="00176723">
              <w:rPr>
                <w:rFonts w:ascii="Arial" w:hAnsi="Arial" w:cs="Arial"/>
                <w:sz w:val="24"/>
                <w:szCs w:val="24"/>
              </w:rPr>
              <w:t xml:space="preserve"> whenever this is possible</w:t>
            </w:r>
            <w:r w:rsidRPr="00176723">
              <w:rPr>
                <w:rFonts w:ascii="Arial" w:hAnsi="Arial" w:cs="Arial"/>
                <w:sz w:val="24"/>
                <w:szCs w:val="24"/>
              </w:rPr>
              <w:t>. The extent to which each child participates and the levels of support received will vary between children, but we differentiate the activities and expectations to enable all children to take part. Where relevant, we also access specialised activities run for children with disabilities.</w:t>
            </w:r>
          </w:p>
          <w:p w14:paraId="45A255FA" w14:textId="77777777" w:rsidR="00EE7392" w:rsidRPr="00176723" w:rsidRDefault="00EE7392" w:rsidP="00E233D2">
            <w:pPr>
              <w:rPr>
                <w:rFonts w:ascii="Arial" w:hAnsi="Arial" w:cs="Arial"/>
                <w:sz w:val="24"/>
                <w:szCs w:val="24"/>
              </w:rPr>
            </w:pPr>
          </w:p>
        </w:tc>
      </w:tr>
      <w:tr w:rsidR="00493B82" w:rsidRPr="00176723" w14:paraId="7CE4A97F" w14:textId="77777777" w:rsidTr="00083A98">
        <w:tc>
          <w:tcPr>
            <w:tcW w:w="2802" w:type="dxa"/>
            <w:shd w:val="clear" w:color="auto" w:fill="C2D69B" w:themeFill="accent3" w:themeFillTint="99"/>
          </w:tcPr>
          <w:p w14:paraId="62D98534" w14:textId="77777777" w:rsidR="00493B82" w:rsidRPr="00176723" w:rsidRDefault="00607896" w:rsidP="00E233D2">
            <w:pPr>
              <w:rPr>
                <w:rFonts w:ascii="Arial" w:hAnsi="Arial" w:cs="Arial"/>
                <w:sz w:val="24"/>
                <w:szCs w:val="24"/>
              </w:rPr>
            </w:pPr>
            <w:r w:rsidRPr="00176723">
              <w:rPr>
                <w:rFonts w:ascii="Arial" w:hAnsi="Arial" w:cs="Arial"/>
                <w:sz w:val="24"/>
                <w:szCs w:val="24"/>
              </w:rPr>
              <w:t>M</w:t>
            </w:r>
            <w:r w:rsidR="00493B82" w:rsidRPr="00176723">
              <w:rPr>
                <w:rFonts w:ascii="Arial" w:hAnsi="Arial" w:cs="Arial"/>
                <w:sz w:val="24"/>
                <w:szCs w:val="24"/>
              </w:rPr>
              <w:t>easur</w:t>
            </w:r>
            <w:r w:rsidRPr="00176723">
              <w:rPr>
                <w:rFonts w:ascii="Arial" w:hAnsi="Arial" w:cs="Arial"/>
                <w:sz w:val="24"/>
                <w:szCs w:val="24"/>
              </w:rPr>
              <w:t>ing</w:t>
            </w:r>
            <w:r w:rsidR="00493B82" w:rsidRPr="00176723">
              <w:rPr>
                <w:rFonts w:ascii="Arial" w:hAnsi="Arial" w:cs="Arial"/>
                <w:sz w:val="24"/>
                <w:szCs w:val="24"/>
              </w:rPr>
              <w:t xml:space="preserve"> progress </w:t>
            </w:r>
          </w:p>
        </w:tc>
        <w:tc>
          <w:tcPr>
            <w:tcW w:w="11907" w:type="dxa"/>
            <w:shd w:val="clear" w:color="auto" w:fill="auto"/>
          </w:tcPr>
          <w:p w14:paraId="4DD817E5" w14:textId="77777777" w:rsidR="00E233D2" w:rsidRPr="00176723" w:rsidRDefault="00B75709" w:rsidP="00E233D2">
            <w:pPr>
              <w:rPr>
                <w:rFonts w:ascii="Arial" w:hAnsi="Arial" w:cs="Arial"/>
                <w:sz w:val="24"/>
                <w:szCs w:val="24"/>
              </w:rPr>
            </w:pPr>
            <w:r w:rsidRPr="00176723">
              <w:rPr>
                <w:rFonts w:ascii="Arial" w:hAnsi="Arial" w:cs="Arial"/>
                <w:sz w:val="24"/>
                <w:szCs w:val="24"/>
              </w:rPr>
              <w:t>All children are continually assessed as they progress</w:t>
            </w:r>
            <w:r w:rsidR="004975CE" w:rsidRPr="00176723">
              <w:rPr>
                <w:rFonts w:ascii="Arial" w:hAnsi="Arial" w:cs="Arial"/>
                <w:sz w:val="24"/>
                <w:szCs w:val="24"/>
              </w:rPr>
              <w:t xml:space="preserve"> through the school so that</w:t>
            </w:r>
            <w:r w:rsidRPr="00176723">
              <w:rPr>
                <w:rFonts w:ascii="Arial" w:hAnsi="Arial" w:cs="Arial"/>
                <w:sz w:val="24"/>
                <w:szCs w:val="24"/>
              </w:rPr>
              <w:t xml:space="preserve"> we can build upon their prior learning. The class teacher plans for all the pupils in their class, differentiating the task accordingly to suit any pupils’ individual needs and is responsible for the assessment of their progress.</w:t>
            </w:r>
          </w:p>
          <w:p w14:paraId="76199DA1" w14:textId="77777777" w:rsidR="00E233D2" w:rsidRPr="00176723" w:rsidRDefault="00E233D2" w:rsidP="00E233D2">
            <w:pPr>
              <w:rPr>
                <w:rFonts w:ascii="Arial" w:hAnsi="Arial" w:cs="Arial"/>
                <w:sz w:val="24"/>
                <w:szCs w:val="24"/>
              </w:rPr>
            </w:pPr>
          </w:p>
          <w:p w14:paraId="4FC129D7" w14:textId="77777777" w:rsidR="00B75709" w:rsidRPr="00176723" w:rsidRDefault="00B75709" w:rsidP="00E233D2">
            <w:pPr>
              <w:rPr>
                <w:rFonts w:ascii="Arial" w:hAnsi="Arial" w:cs="Arial"/>
                <w:sz w:val="24"/>
                <w:szCs w:val="24"/>
              </w:rPr>
            </w:pPr>
            <w:r w:rsidRPr="00176723">
              <w:rPr>
                <w:rFonts w:ascii="Arial" w:hAnsi="Arial" w:cs="Arial"/>
                <w:sz w:val="24"/>
                <w:szCs w:val="24"/>
              </w:rPr>
              <w:lastRenderedPageBreak/>
              <w:t>Each class teacher will attend termly pupil progress meeting with</w:t>
            </w:r>
            <w:r w:rsidR="0020328F" w:rsidRPr="00176723">
              <w:rPr>
                <w:rFonts w:ascii="Arial" w:hAnsi="Arial" w:cs="Arial"/>
                <w:sz w:val="24"/>
                <w:szCs w:val="24"/>
              </w:rPr>
              <w:t xml:space="preserve"> their</w:t>
            </w:r>
            <w:r w:rsidRPr="00176723">
              <w:rPr>
                <w:rFonts w:ascii="Arial" w:hAnsi="Arial" w:cs="Arial"/>
                <w:sz w:val="24"/>
                <w:szCs w:val="24"/>
              </w:rPr>
              <w:t xml:space="preserve"> </w:t>
            </w:r>
            <w:r w:rsidR="0020328F" w:rsidRPr="00176723">
              <w:rPr>
                <w:rFonts w:ascii="Arial" w:hAnsi="Arial" w:cs="Arial"/>
                <w:sz w:val="24"/>
                <w:szCs w:val="24"/>
              </w:rPr>
              <w:t>Headteacher</w:t>
            </w:r>
            <w:r w:rsidRPr="00176723">
              <w:rPr>
                <w:rFonts w:ascii="Arial" w:hAnsi="Arial" w:cs="Arial"/>
                <w:sz w:val="24"/>
                <w:szCs w:val="24"/>
              </w:rPr>
              <w:t xml:space="preserve"> to discuss the progress of pupils. The shared discussions will highlight if further support or intervention may be needed to increase progress and bring the child back on track to meet end of year targets.</w:t>
            </w:r>
          </w:p>
          <w:p w14:paraId="406EFCCA" w14:textId="77777777" w:rsidR="00EE7392" w:rsidRPr="00176723" w:rsidRDefault="00EE7392" w:rsidP="00E233D2">
            <w:pPr>
              <w:rPr>
                <w:rFonts w:ascii="Arial" w:hAnsi="Arial" w:cs="Arial"/>
                <w:sz w:val="24"/>
                <w:szCs w:val="24"/>
              </w:rPr>
            </w:pPr>
          </w:p>
        </w:tc>
      </w:tr>
      <w:tr w:rsidR="00EE5952" w:rsidRPr="00176723" w14:paraId="71DE8963" w14:textId="77777777" w:rsidTr="00083A98">
        <w:tc>
          <w:tcPr>
            <w:tcW w:w="2802" w:type="dxa"/>
            <w:shd w:val="clear" w:color="auto" w:fill="C2D69B" w:themeFill="accent3" w:themeFillTint="99"/>
          </w:tcPr>
          <w:p w14:paraId="6B475E5A" w14:textId="77777777" w:rsidR="00EE5952" w:rsidRPr="00176723" w:rsidRDefault="00607896" w:rsidP="00E233D2">
            <w:pPr>
              <w:rPr>
                <w:rFonts w:ascii="Arial" w:hAnsi="Arial" w:cs="Arial"/>
                <w:sz w:val="24"/>
                <w:szCs w:val="24"/>
              </w:rPr>
            </w:pPr>
            <w:r w:rsidRPr="00176723">
              <w:rPr>
                <w:rFonts w:ascii="Arial" w:hAnsi="Arial" w:cs="Arial"/>
                <w:sz w:val="24"/>
                <w:szCs w:val="24"/>
              </w:rPr>
              <w:lastRenderedPageBreak/>
              <w:t>S</w:t>
            </w:r>
            <w:r w:rsidR="00EE5952" w:rsidRPr="00176723">
              <w:rPr>
                <w:rFonts w:ascii="Arial" w:hAnsi="Arial" w:cs="Arial"/>
                <w:sz w:val="24"/>
                <w:szCs w:val="24"/>
              </w:rPr>
              <w:t xml:space="preserve">upport </w:t>
            </w:r>
            <w:r w:rsidRPr="00176723">
              <w:rPr>
                <w:rFonts w:ascii="Arial" w:hAnsi="Arial" w:cs="Arial"/>
                <w:sz w:val="24"/>
                <w:szCs w:val="24"/>
              </w:rPr>
              <w:t>for</w:t>
            </w:r>
            <w:r w:rsidR="00EE5952" w:rsidRPr="00176723">
              <w:rPr>
                <w:rFonts w:ascii="Arial" w:hAnsi="Arial" w:cs="Arial"/>
                <w:sz w:val="24"/>
                <w:szCs w:val="24"/>
              </w:rPr>
              <w:t xml:space="preserve"> </w:t>
            </w:r>
            <w:r w:rsidR="002F3F15" w:rsidRPr="00176723">
              <w:rPr>
                <w:rFonts w:ascii="Arial" w:hAnsi="Arial" w:cs="Arial"/>
                <w:sz w:val="24"/>
                <w:szCs w:val="24"/>
              </w:rPr>
              <w:t>social</w:t>
            </w:r>
            <w:r w:rsidR="00EE5952" w:rsidRPr="00176723">
              <w:rPr>
                <w:rFonts w:ascii="Arial" w:hAnsi="Arial" w:cs="Arial"/>
                <w:sz w:val="24"/>
                <w:szCs w:val="24"/>
              </w:rPr>
              <w:t>,</w:t>
            </w:r>
            <w:r w:rsidR="002F3F15" w:rsidRPr="00176723">
              <w:rPr>
                <w:rFonts w:ascii="Arial" w:hAnsi="Arial" w:cs="Arial"/>
                <w:sz w:val="24"/>
                <w:szCs w:val="24"/>
              </w:rPr>
              <w:t xml:space="preserve"> emotional and</w:t>
            </w:r>
            <w:r w:rsidR="00EE5952" w:rsidRPr="00176723">
              <w:rPr>
                <w:rFonts w:ascii="Arial" w:hAnsi="Arial" w:cs="Arial"/>
                <w:sz w:val="24"/>
                <w:szCs w:val="24"/>
              </w:rPr>
              <w:t xml:space="preserve"> mental </w:t>
            </w:r>
            <w:r w:rsidR="002F3F15" w:rsidRPr="00176723">
              <w:rPr>
                <w:rFonts w:ascii="Arial" w:hAnsi="Arial" w:cs="Arial"/>
                <w:sz w:val="24"/>
                <w:szCs w:val="24"/>
              </w:rPr>
              <w:t>health</w:t>
            </w:r>
            <w:r w:rsidR="00EE5952" w:rsidRPr="00176723">
              <w:rPr>
                <w:rFonts w:ascii="Arial" w:hAnsi="Arial" w:cs="Arial"/>
                <w:sz w:val="24"/>
                <w:szCs w:val="24"/>
              </w:rPr>
              <w:t xml:space="preserve"> development </w:t>
            </w:r>
          </w:p>
        </w:tc>
        <w:tc>
          <w:tcPr>
            <w:tcW w:w="11907" w:type="dxa"/>
            <w:shd w:val="clear" w:color="auto" w:fill="auto"/>
          </w:tcPr>
          <w:p w14:paraId="2BFB8E38" w14:textId="24A00F6D" w:rsidR="00E233D2" w:rsidRPr="00176723" w:rsidRDefault="00E233D2" w:rsidP="00E233D2">
            <w:pPr>
              <w:pStyle w:val="Normaltext1"/>
              <w:ind w:left="0"/>
              <w:rPr>
                <w:rFonts w:ascii="Arial" w:hAnsi="Arial" w:cs="Arial"/>
              </w:rPr>
            </w:pPr>
            <w:r w:rsidRPr="00176723">
              <w:rPr>
                <w:rFonts w:ascii="Arial" w:hAnsi="Arial" w:cs="Arial"/>
              </w:rPr>
              <w:t>Al</w:t>
            </w:r>
            <w:r w:rsidRPr="00176723">
              <w:rPr>
                <w:rFonts w:ascii="Arial" w:hAnsi="Arial" w:cs="Arial"/>
                <w:spacing w:val="0"/>
              </w:rPr>
              <w:t>l</w:t>
            </w:r>
            <w:r w:rsidRPr="00176723">
              <w:rPr>
                <w:rFonts w:ascii="Arial" w:hAnsi="Arial" w:cs="Arial"/>
              </w:rPr>
              <w:t xml:space="preserve"> </w:t>
            </w:r>
            <w:r w:rsidRPr="00176723">
              <w:rPr>
                <w:rFonts w:ascii="Arial" w:hAnsi="Arial" w:cs="Arial"/>
                <w:spacing w:val="3"/>
              </w:rPr>
              <w:t>c</w:t>
            </w:r>
            <w:r w:rsidRPr="00176723">
              <w:rPr>
                <w:rFonts w:ascii="Arial" w:hAnsi="Arial" w:cs="Arial"/>
              </w:rPr>
              <w:t>la</w:t>
            </w:r>
            <w:r w:rsidRPr="00176723">
              <w:rPr>
                <w:rFonts w:ascii="Arial" w:hAnsi="Arial" w:cs="Arial"/>
                <w:spacing w:val="11"/>
              </w:rPr>
              <w:t>ss</w:t>
            </w:r>
            <w:r w:rsidRPr="00176723">
              <w:rPr>
                <w:rFonts w:ascii="Arial" w:hAnsi="Arial" w:cs="Arial"/>
                <w:spacing w:val="0"/>
              </w:rPr>
              <w:t>es</w:t>
            </w:r>
            <w:r w:rsidRPr="00176723">
              <w:rPr>
                <w:rFonts w:ascii="Arial" w:hAnsi="Arial" w:cs="Arial"/>
                <w:spacing w:val="2"/>
              </w:rPr>
              <w:t xml:space="preserve"> </w:t>
            </w:r>
            <w:r w:rsidRPr="00176723">
              <w:rPr>
                <w:rFonts w:ascii="Arial" w:hAnsi="Arial" w:cs="Arial"/>
                <w:spacing w:val="1"/>
              </w:rPr>
              <w:t>f</w:t>
            </w:r>
            <w:r w:rsidRPr="00176723">
              <w:rPr>
                <w:rFonts w:ascii="Arial" w:hAnsi="Arial" w:cs="Arial"/>
                <w:spacing w:val="-7"/>
              </w:rPr>
              <w:t>o</w:t>
            </w:r>
            <w:r w:rsidRPr="00176723">
              <w:rPr>
                <w:rFonts w:ascii="Arial" w:hAnsi="Arial" w:cs="Arial"/>
              </w:rPr>
              <w:t>ll</w:t>
            </w:r>
            <w:r w:rsidRPr="00176723">
              <w:rPr>
                <w:rFonts w:ascii="Arial" w:hAnsi="Arial" w:cs="Arial"/>
                <w:spacing w:val="-7"/>
              </w:rPr>
              <w:t>o</w:t>
            </w:r>
            <w:r w:rsidRPr="00176723">
              <w:rPr>
                <w:rFonts w:ascii="Arial" w:hAnsi="Arial" w:cs="Arial"/>
                <w:spacing w:val="0"/>
              </w:rPr>
              <w:t>w</w:t>
            </w:r>
            <w:r w:rsidRPr="00176723">
              <w:rPr>
                <w:rFonts w:ascii="Arial" w:hAnsi="Arial" w:cs="Arial"/>
                <w:spacing w:val="-16"/>
              </w:rPr>
              <w:t xml:space="preserve"> </w:t>
            </w:r>
            <w:r w:rsidRPr="00176723">
              <w:rPr>
                <w:rFonts w:ascii="Arial" w:hAnsi="Arial" w:cs="Arial"/>
                <w:spacing w:val="0"/>
              </w:rPr>
              <w:t>a</w:t>
            </w:r>
            <w:r w:rsidRPr="00176723">
              <w:rPr>
                <w:rFonts w:ascii="Arial" w:hAnsi="Arial" w:cs="Arial"/>
              </w:rPr>
              <w:t xml:space="preserve"> </w:t>
            </w:r>
            <w:r w:rsidRPr="00176723">
              <w:rPr>
                <w:rFonts w:ascii="Arial" w:hAnsi="Arial" w:cs="Arial"/>
                <w:spacing w:val="11"/>
              </w:rPr>
              <w:t>s</w:t>
            </w:r>
            <w:r w:rsidRPr="00176723">
              <w:rPr>
                <w:rFonts w:ascii="Arial" w:hAnsi="Arial" w:cs="Arial"/>
              </w:rPr>
              <w:t>t</w:t>
            </w:r>
            <w:r w:rsidRPr="00176723">
              <w:rPr>
                <w:rFonts w:ascii="Arial" w:hAnsi="Arial" w:cs="Arial"/>
                <w:spacing w:val="-9"/>
              </w:rPr>
              <w:t>r</w:t>
            </w:r>
            <w:r w:rsidRPr="00176723">
              <w:rPr>
                <w:rFonts w:ascii="Arial" w:hAnsi="Arial" w:cs="Arial"/>
              </w:rPr>
              <w:t>u</w:t>
            </w:r>
            <w:r w:rsidRPr="00176723">
              <w:rPr>
                <w:rFonts w:ascii="Arial" w:hAnsi="Arial" w:cs="Arial"/>
                <w:spacing w:val="3"/>
              </w:rPr>
              <w:t>c</w:t>
            </w:r>
            <w:r w:rsidRPr="00176723">
              <w:rPr>
                <w:rFonts w:ascii="Arial" w:hAnsi="Arial" w:cs="Arial"/>
              </w:rPr>
              <w:t>tu</w:t>
            </w:r>
            <w:r w:rsidRPr="00176723">
              <w:rPr>
                <w:rFonts w:ascii="Arial" w:hAnsi="Arial" w:cs="Arial"/>
                <w:spacing w:val="-9"/>
              </w:rPr>
              <w:t>r</w:t>
            </w:r>
            <w:r w:rsidRPr="00176723">
              <w:rPr>
                <w:rFonts w:ascii="Arial" w:hAnsi="Arial" w:cs="Arial"/>
                <w:spacing w:val="0"/>
              </w:rPr>
              <w:t>ed</w:t>
            </w:r>
            <w:r w:rsidRPr="00176723">
              <w:rPr>
                <w:rFonts w:ascii="Arial" w:hAnsi="Arial" w:cs="Arial"/>
                <w:spacing w:val="15"/>
              </w:rPr>
              <w:t xml:space="preserve"> </w:t>
            </w:r>
            <w:r w:rsidRPr="00176723">
              <w:rPr>
                <w:rFonts w:ascii="Arial" w:hAnsi="Arial" w:cs="Arial"/>
              </w:rPr>
              <w:t>P</w:t>
            </w:r>
            <w:r w:rsidRPr="00176723">
              <w:rPr>
                <w:rFonts w:ascii="Arial" w:hAnsi="Arial" w:cs="Arial"/>
                <w:spacing w:val="-5"/>
              </w:rPr>
              <w:t>S</w:t>
            </w:r>
            <w:r w:rsidRPr="00176723">
              <w:rPr>
                <w:rFonts w:ascii="Arial" w:hAnsi="Arial" w:cs="Arial"/>
                <w:spacing w:val="0"/>
              </w:rPr>
              <w:t>HE</w:t>
            </w:r>
            <w:r w:rsidRPr="00176723">
              <w:rPr>
                <w:rFonts w:ascii="Arial" w:hAnsi="Arial" w:cs="Arial"/>
                <w:spacing w:val="9"/>
              </w:rPr>
              <w:t xml:space="preserve"> </w:t>
            </w:r>
            <w:r w:rsidRPr="00176723">
              <w:rPr>
                <w:rFonts w:ascii="Arial" w:hAnsi="Arial" w:cs="Arial"/>
                <w:spacing w:val="2"/>
              </w:rPr>
              <w:t>(</w:t>
            </w:r>
            <w:r w:rsidRPr="00176723">
              <w:rPr>
                <w:rFonts w:ascii="Arial" w:hAnsi="Arial" w:cs="Arial"/>
              </w:rPr>
              <w:t>P</w:t>
            </w:r>
            <w:r w:rsidRPr="00176723">
              <w:rPr>
                <w:rFonts w:ascii="Arial" w:hAnsi="Arial" w:cs="Arial"/>
                <w:spacing w:val="0"/>
              </w:rPr>
              <w:t>e</w:t>
            </w:r>
            <w:r w:rsidRPr="00176723">
              <w:rPr>
                <w:rFonts w:ascii="Arial" w:hAnsi="Arial" w:cs="Arial"/>
                <w:spacing w:val="-8"/>
              </w:rPr>
              <w:t>r</w:t>
            </w:r>
            <w:r w:rsidRPr="00176723">
              <w:rPr>
                <w:rFonts w:ascii="Arial" w:hAnsi="Arial" w:cs="Arial"/>
                <w:spacing w:val="11"/>
              </w:rPr>
              <w:t>s</w:t>
            </w:r>
            <w:r w:rsidRPr="00176723">
              <w:rPr>
                <w:rFonts w:ascii="Arial" w:hAnsi="Arial" w:cs="Arial"/>
                <w:spacing w:val="-7"/>
              </w:rPr>
              <w:t>o</w:t>
            </w:r>
            <w:r w:rsidRPr="00176723">
              <w:rPr>
                <w:rFonts w:ascii="Arial" w:hAnsi="Arial" w:cs="Arial"/>
              </w:rPr>
              <w:t>nal</w:t>
            </w:r>
            <w:r w:rsidRPr="00176723">
              <w:rPr>
                <w:rFonts w:ascii="Arial" w:hAnsi="Arial" w:cs="Arial"/>
                <w:spacing w:val="0"/>
              </w:rPr>
              <w:t>,</w:t>
            </w:r>
            <w:r w:rsidRPr="00176723">
              <w:rPr>
                <w:rFonts w:ascii="Arial" w:hAnsi="Arial" w:cs="Arial"/>
                <w:spacing w:val="6"/>
              </w:rPr>
              <w:t xml:space="preserve"> </w:t>
            </w:r>
            <w:r w:rsidRPr="00176723">
              <w:rPr>
                <w:rFonts w:ascii="Arial" w:hAnsi="Arial" w:cs="Arial"/>
                <w:spacing w:val="-5"/>
              </w:rPr>
              <w:t>S</w:t>
            </w:r>
            <w:r w:rsidRPr="00176723">
              <w:rPr>
                <w:rFonts w:ascii="Arial" w:hAnsi="Arial" w:cs="Arial"/>
                <w:spacing w:val="-7"/>
              </w:rPr>
              <w:t>o</w:t>
            </w:r>
            <w:r w:rsidRPr="00176723">
              <w:rPr>
                <w:rFonts w:ascii="Arial" w:hAnsi="Arial" w:cs="Arial"/>
                <w:spacing w:val="3"/>
              </w:rPr>
              <w:t>c</w:t>
            </w:r>
            <w:r w:rsidRPr="00176723">
              <w:rPr>
                <w:rFonts w:ascii="Arial" w:hAnsi="Arial" w:cs="Arial"/>
              </w:rPr>
              <w:t>ial</w:t>
            </w:r>
            <w:r w:rsidRPr="00176723">
              <w:rPr>
                <w:rFonts w:ascii="Arial" w:hAnsi="Arial" w:cs="Arial"/>
                <w:spacing w:val="0"/>
              </w:rPr>
              <w:t>,</w:t>
            </w:r>
            <w:r w:rsidRPr="00176723">
              <w:rPr>
                <w:rFonts w:ascii="Arial" w:hAnsi="Arial" w:cs="Arial"/>
                <w:spacing w:val="-9"/>
              </w:rPr>
              <w:t xml:space="preserve"> </w:t>
            </w:r>
            <w:r w:rsidRPr="00176723">
              <w:rPr>
                <w:rFonts w:ascii="Arial" w:hAnsi="Arial" w:cs="Arial"/>
                <w:spacing w:val="0"/>
              </w:rPr>
              <w:t>H</w:t>
            </w:r>
            <w:r w:rsidRPr="00176723">
              <w:rPr>
                <w:rFonts w:ascii="Arial" w:hAnsi="Arial" w:cs="Arial"/>
                <w:spacing w:val="1"/>
              </w:rPr>
              <w:t>e</w:t>
            </w:r>
            <w:r w:rsidRPr="00176723">
              <w:rPr>
                <w:rFonts w:ascii="Arial" w:hAnsi="Arial" w:cs="Arial"/>
              </w:rPr>
              <w:t>alt</w:t>
            </w:r>
            <w:r w:rsidRPr="00176723">
              <w:rPr>
                <w:rFonts w:ascii="Arial" w:hAnsi="Arial" w:cs="Arial"/>
                <w:spacing w:val="0"/>
              </w:rPr>
              <w:t>h</w:t>
            </w:r>
            <w:r w:rsidRPr="00176723">
              <w:rPr>
                <w:rFonts w:ascii="Arial" w:hAnsi="Arial" w:cs="Arial"/>
                <w:spacing w:val="-1"/>
              </w:rPr>
              <w:t xml:space="preserve"> </w:t>
            </w:r>
            <w:r w:rsidRPr="00176723">
              <w:rPr>
                <w:rFonts w:ascii="Arial" w:hAnsi="Arial" w:cs="Arial"/>
                <w:spacing w:val="0"/>
              </w:rPr>
              <w:t>e</w:t>
            </w:r>
            <w:r w:rsidRPr="00176723">
              <w:rPr>
                <w:rFonts w:ascii="Arial" w:hAnsi="Arial" w:cs="Arial"/>
              </w:rPr>
              <w:t>n</w:t>
            </w:r>
            <w:r w:rsidRPr="00176723">
              <w:rPr>
                <w:rFonts w:ascii="Arial" w:hAnsi="Arial" w:cs="Arial"/>
                <w:spacing w:val="0"/>
              </w:rPr>
              <w:t>d</w:t>
            </w:r>
            <w:r w:rsidRPr="00176723">
              <w:rPr>
                <w:rFonts w:ascii="Arial" w:hAnsi="Arial" w:cs="Arial"/>
                <w:spacing w:val="-1"/>
              </w:rPr>
              <w:t xml:space="preserve"> </w:t>
            </w:r>
            <w:r w:rsidRPr="00176723">
              <w:rPr>
                <w:rFonts w:ascii="Arial" w:hAnsi="Arial" w:cs="Arial"/>
                <w:spacing w:val="3"/>
              </w:rPr>
              <w:t>Ec</w:t>
            </w:r>
            <w:r w:rsidRPr="00176723">
              <w:rPr>
                <w:rFonts w:ascii="Arial" w:hAnsi="Arial" w:cs="Arial"/>
                <w:spacing w:val="-7"/>
              </w:rPr>
              <w:t>o</w:t>
            </w:r>
            <w:r w:rsidRPr="00176723">
              <w:rPr>
                <w:rFonts w:ascii="Arial" w:hAnsi="Arial" w:cs="Arial"/>
              </w:rPr>
              <w:t>n</w:t>
            </w:r>
            <w:r w:rsidRPr="00176723">
              <w:rPr>
                <w:rFonts w:ascii="Arial" w:hAnsi="Arial" w:cs="Arial"/>
                <w:spacing w:val="-7"/>
              </w:rPr>
              <w:t>o</w:t>
            </w:r>
            <w:r w:rsidRPr="00176723">
              <w:rPr>
                <w:rFonts w:ascii="Arial" w:hAnsi="Arial" w:cs="Arial"/>
                <w:spacing w:val="-12"/>
              </w:rPr>
              <w:t>m</w:t>
            </w:r>
            <w:r w:rsidRPr="00176723">
              <w:rPr>
                <w:rFonts w:ascii="Arial" w:hAnsi="Arial" w:cs="Arial"/>
              </w:rPr>
              <w:t>i</w:t>
            </w:r>
            <w:r w:rsidRPr="00176723">
              <w:rPr>
                <w:rFonts w:ascii="Arial" w:hAnsi="Arial" w:cs="Arial"/>
                <w:spacing w:val="0"/>
              </w:rPr>
              <w:t>c</w:t>
            </w:r>
            <w:r w:rsidRPr="00176723">
              <w:rPr>
                <w:rFonts w:ascii="Arial" w:hAnsi="Arial" w:cs="Arial"/>
                <w:spacing w:val="24"/>
              </w:rPr>
              <w:t xml:space="preserve"> </w:t>
            </w:r>
            <w:r w:rsidRPr="00176723">
              <w:rPr>
                <w:rFonts w:ascii="Arial" w:hAnsi="Arial" w:cs="Arial"/>
                <w:spacing w:val="0"/>
              </w:rPr>
              <w:t>e</w:t>
            </w:r>
            <w:r w:rsidRPr="00176723">
              <w:rPr>
                <w:rFonts w:ascii="Arial" w:hAnsi="Arial" w:cs="Arial"/>
              </w:rPr>
              <w:t>du</w:t>
            </w:r>
            <w:r w:rsidRPr="00176723">
              <w:rPr>
                <w:rFonts w:ascii="Arial" w:hAnsi="Arial" w:cs="Arial"/>
                <w:spacing w:val="3"/>
              </w:rPr>
              <w:t>c</w:t>
            </w:r>
            <w:r w:rsidRPr="00176723">
              <w:rPr>
                <w:rFonts w:ascii="Arial" w:hAnsi="Arial" w:cs="Arial"/>
              </w:rPr>
              <w:t>ati</w:t>
            </w:r>
            <w:r w:rsidRPr="00176723">
              <w:rPr>
                <w:rFonts w:ascii="Arial" w:hAnsi="Arial" w:cs="Arial"/>
                <w:spacing w:val="-7"/>
              </w:rPr>
              <w:t>o</w:t>
            </w:r>
            <w:r w:rsidRPr="00176723">
              <w:rPr>
                <w:rFonts w:ascii="Arial" w:hAnsi="Arial" w:cs="Arial"/>
              </w:rPr>
              <w:t>n</w:t>
            </w:r>
            <w:r w:rsidRPr="00176723">
              <w:rPr>
                <w:rFonts w:ascii="Arial" w:hAnsi="Arial" w:cs="Arial"/>
                <w:spacing w:val="0"/>
              </w:rPr>
              <w:t>)</w:t>
            </w:r>
            <w:r w:rsidR="00B513F2" w:rsidRPr="00176723">
              <w:rPr>
                <w:rFonts w:ascii="Arial" w:hAnsi="Arial" w:cs="Arial"/>
                <w:spacing w:val="0"/>
              </w:rPr>
              <w:t xml:space="preserve"> and RSE (Relationship and Sex Education)</w:t>
            </w:r>
            <w:r w:rsidRPr="00176723">
              <w:rPr>
                <w:rFonts w:ascii="Arial" w:hAnsi="Arial" w:cs="Arial"/>
                <w:spacing w:val="7"/>
              </w:rPr>
              <w:t xml:space="preserve"> </w:t>
            </w:r>
            <w:r w:rsidRPr="00176723">
              <w:rPr>
                <w:rFonts w:ascii="Arial" w:hAnsi="Arial" w:cs="Arial"/>
                <w:spacing w:val="3"/>
              </w:rPr>
              <w:t>c</w:t>
            </w:r>
            <w:r w:rsidRPr="00176723">
              <w:rPr>
                <w:rFonts w:ascii="Arial" w:hAnsi="Arial" w:cs="Arial"/>
              </w:rPr>
              <w:t>u</w:t>
            </w:r>
            <w:r w:rsidRPr="00176723">
              <w:rPr>
                <w:rFonts w:ascii="Arial" w:hAnsi="Arial" w:cs="Arial"/>
                <w:spacing w:val="-9"/>
              </w:rPr>
              <w:t>rr</w:t>
            </w:r>
            <w:r w:rsidRPr="00176723">
              <w:rPr>
                <w:rFonts w:ascii="Arial" w:hAnsi="Arial" w:cs="Arial"/>
              </w:rPr>
              <w:t>i</w:t>
            </w:r>
            <w:r w:rsidRPr="00176723">
              <w:rPr>
                <w:rFonts w:ascii="Arial" w:hAnsi="Arial" w:cs="Arial"/>
                <w:spacing w:val="3"/>
              </w:rPr>
              <w:t>c</w:t>
            </w:r>
            <w:r w:rsidRPr="00176723">
              <w:rPr>
                <w:rFonts w:ascii="Arial" w:hAnsi="Arial" w:cs="Arial"/>
              </w:rPr>
              <w:t>ulu</w:t>
            </w:r>
            <w:r w:rsidRPr="00176723">
              <w:rPr>
                <w:rFonts w:ascii="Arial" w:hAnsi="Arial" w:cs="Arial"/>
                <w:spacing w:val="0"/>
              </w:rPr>
              <w:t>m</w:t>
            </w:r>
            <w:r w:rsidRPr="00176723">
              <w:rPr>
                <w:rFonts w:ascii="Arial" w:hAnsi="Arial" w:cs="Arial"/>
              </w:rPr>
              <w:t xml:space="preserve"> t</w:t>
            </w:r>
            <w:r w:rsidRPr="00176723">
              <w:rPr>
                <w:rFonts w:ascii="Arial" w:hAnsi="Arial" w:cs="Arial"/>
                <w:spacing w:val="0"/>
              </w:rPr>
              <w:t>o</w:t>
            </w:r>
            <w:r w:rsidRPr="00176723">
              <w:rPr>
                <w:rFonts w:ascii="Arial" w:hAnsi="Arial" w:cs="Arial"/>
                <w:spacing w:val="-1"/>
              </w:rPr>
              <w:t xml:space="preserve"> </w:t>
            </w:r>
            <w:r w:rsidRPr="00176723">
              <w:rPr>
                <w:rFonts w:ascii="Arial" w:hAnsi="Arial" w:cs="Arial"/>
                <w:spacing w:val="11"/>
              </w:rPr>
              <w:t>s</w:t>
            </w:r>
            <w:r w:rsidRPr="00176723">
              <w:rPr>
                <w:rFonts w:ascii="Arial" w:hAnsi="Arial" w:cs="Arial"/>
              </w:rPr>
              <w:t>upp</w:t>
            </w:r>
            <w:r w:rsidRPr="00176723">
              <w:rPr>
                <w:rFonts w:ascii="Arial" w:hAnsi="Arial" w:cs="Arial"/>
                <w:spacing w:val="-7"/>
              </w:rPr>
              <w:t>o</w:t>
            </w:r>
            <w:r w:rsidRPr="00176723">
              <w:rPr>
                <w:rFonts w:ascii="Arial" w:hAnsi="Arial" w:cs="Arial"/>
                <w:spacing w:val="-9"/>
              </w:rPr>
              <w:t>r</w:t>
            </w:r>
            <w:r w:rsidRPr="00176723">
              <w:rPr>
                <w:rFonts w:ascii="Arial" w:hAnsi="Arial" w:cs="Arial"/>
                <w:spacing w:val="0"/>
              </w:rPr>
              <w:t>t</w:t>
            </w:r>
            <w:r w:rsidRPr="00176723">
              <w:rPr>
                <w:rFonts w:ascii="Arial" w:hAnsi="Arial" w:cs="Arial"/>
                <w:spacing w:val="30"/>
              </w:rPr>
              <w:t xml:space="preserve"> </w:t>
            </w:r>
            <w:r w:rsidRPr="00176723">
              <w:rPr>
                <w:rFonts w:ascii="Arial" w:hAnsi="Arial" w:cs="Arial"/>
              </w:rPr>
              <w:t>th</w:t>
            </w:r>
            <w:r w:rsidRPr="00176723">
              <w:rPr>
                <w:rFonts w:ascii="Arial" w:hAnsi="Arial" w:cs="Arial"/>
                <w:spacing w:val="5"/>
              </w:rPr>
              <w:t>i</w:t>
            </w:r>
            <w:r w:rsidRPr="00176723">
              <w:rPr>
                <w:rFonts w:ascii="Arial" w:hAnsi="Arial" w:cs="Arial"/>
                <w:spacing w:val="0"/>
              </w:rPr>
              <w:t>s</w:t>
            </w:r>
            <w:r w:rsidRPr="00176723">
              <w:rPr>
                <w:rFonts w:ascii="Arial" w:hAnsi="Arial" w:cs="Arial"/>
                <w:spacing w:val="5"/>
              </w:rPr>
              <w:t xml:space="preserve"> </w:t>
            </w:r>
            <w:r w:rsidRPr="00176723">
              <w:rPr>
                <w:rFonts w:ascii="Arial" w:hAnsi="Arial" w:cs="Arial"/>
              </w:rPr>
              <w:t>d</w:t>
            </w:r>
            <w:r w:rsidRPr="00176723">
              <w:rPr>
                <w:rFonts w:ascii="Arial" w:hAnsi="Arial" w:cs="Arial"/>
                <w:spacing w:val="0"/>
              </w:rPr>
              <w:t>e</w:t>
            </w:r>
            <w:r w:rsidRPr="00176723">
              <w:rPr>
                <w:rFonts w:ascii="Arial" w:hAnsi="Arial" w:cs="Arial"/>
                <w:spacing w:val="-3"/>
              </w:rPr>
              <w:t>v</w:t>
            </w:r>
            <w:r w:rsidRPr="00176723">
              <w:rPr>
                <w:rFonts w:ascii="Arial" w:hAnsi="Arial" w:cs="Arial"/>
                <w:spacing w:val="0"/>
              </w:rPr>
              <w:t>e</w:t>
            </w:r>
            <w:r w:rsidRPr="00176723">
              <w:rPr>
                <w:rFonts w:ascii="Arial" w:hAnsi="Arial" w:cs="Arial"/>
                <w:spacing w:val="5"/>
              </w:rPr>
              <w:t>l</w:t>
            </w:r>
            <w:r w:rsidRPr="00176723">
              <w:rPr>
                <w:rFonts w:ascii="Arial" w:hAnsi="Arial" w:cs="Arial"/>
                <w:spacing w:val="-7"/>
              </w:rPr>
              <w:t>o</w:t>
            </w:r>
            <w:r w:rsidRPr="00176723">
              <w:rPr>
                <w:rFonts w:ascii="Arial" w:hAnsi="Arial" w:cs="Arial"/>
              </w:rPr>
              <w:t>p</w:t>
            </w:r>
            <w:r w:rsidRPr="00176723">
              <w:rPr>
                <w:rFonts w:ascii="Arial" w:hAnsi="Arial" w:cs="Arial"/>
                <w:spacing w:val="-12"/>
              </w:rPr>
              <w:t>m</w:t>
            </w:r>
            <w:r w:rsidRPr="00176723">
              <w:rPr>
                <w:rFonts w:ascii="Arial" w:hAnsi="Arial" w:cs="Arial"/>
                <w:spacing w:val="0"/>
              </w:rPr>
              <w:t>e</w:t>
            </w:r>
            <w:r w:rsidRPr="00176723">
              <w:rPr>
                <w:rFonts w:ascii="Arial" w:hAnsi="Arial" w:cs="Arial"/>
              </w:rPr>
              <w:t>nt</w:t>
            </w:r>
            <w:r w:rsidRPr="00176723">
              <w:rPr>
                <w:rFonts w:ascii="Arial" w:eastAsia="Arial" w:hAnsi="Arial" w:cs="Arial"/>
                <w:spacing w:val="0"/>
              </w:rPr>
              <w:t>.</w:t>
            </w:r>
            <w:r w:rsidRPr="00176723">
              <w:rPr>
                <w:rFonts w:ascii="Arial" w:eastAsia="Arial" w:hAnsi="Arial" w:cs="Arial"/>
                <w:spacing w:val="47"/>
              </w:rPr>
              <w:t xml:space="preserve"> </w:t>
            </w:r>
            <w:r w:rsidRPr="00176723">
              <w:rPr>
                <w:rFonts w:ascii="Arial" w:hAnsi="Arial" w:cs="Arial"/>
                <w:spacing w:val="-3"/>
              </w:rPr>
              <w:t>W</w:t>
            </w:r>
            <w:r w:rsidRPr="00176723">
              <w:rPr>
                <w:rFonts w:ascii="Arial" w:hAnsi="Arial" w:cs="Arial"/>
                <w:spacing w:val="0"/>
              </w:rPr>
              <w:t>e</w:t>
            </w:r>
            <w:r w:rsidRPr="00176723">
              <w:rPr>
                <w:rFonts w:ascii="Arial" w:hAnsi="Arial" w:cs="Arial"/>
                <w:spacing w:val="6"/>
              </w:rPr>
              <w:t xml:space="preserve"> </w:t>
            </w:r>
            <w:proofErr w:type="spellStart"/>
            <w:r w:rsidRPr="00176723">
              <w:rPr>
                <w:rFonts w:ascii="Arial" w:hAnsi="Arial" w:cs="Arial"/>
                <w:spacing w:val="-9"/>
              </w:rPr>
              <w:t>r</w:t>
            </w:r>
            <w:r w:rsidRPr="00176723">
              <w:rPr>
                <w:rFonts w:ascii="Arial" w:hAnsi="Arial" w:cs="Arial"/>
                <w:spacing w:val="0"/>
              </w:rPr>
              <w:t>e</w:t>
            </w:r>
            <w:r w:rsidRPr="00176723">
              <w:rPr>
                <w:rFonts w:ascii="Arial" w:hAnsi="Arial" w:cs="Arial"/>
                <w:spacing w:val="4"/>
              </w:rPr>
              <w:t>c</w:t>
            </w:r>
            <w:r w:rsidRPr="00176723">
              <w:rPr>
                <w:rFonts w:ascii="Arial" w:hAnsi="Arial" w:cs="Arial"/>
                <w:spacing w:val="-7"/>
              </w:rPr>
              <w:t>o</w:t>
            </w:r>
            <w:r w:rsidRPr="00176723">
              <w:rPr>
                <w:rFonts w:ascii="Arial" w:hAnsi="Arial" w:cs="Arial"/>
                <w:spacing w:val="7"/>
              </w:rPr>
              <w:t>g</w:t>
            </w:r>
            <w:r w:rsidRPr="00176723">
              <w:rPr>
                <w:rFonts w:ascii="Arial" w:hAnsi="Arial" w:cs="Arial"/>
              </w:rPr>
              <w:t>n</w:t>
            </w:r>
            <w:r w:rsidRPr="00176723">
              <w:rPr>
                <w:rFonts w:ascii="Arial" w:hAnsi="Arial" w:cs="Arial"/>
                <w:spacing w:val="5"/>
              </w:rPr>
              <w:t>i</w:t>
            </w:r>
            <w:r w:rsidRPr="00176723">
              <w:rPr>
                <w:rFonts w:ascii="Arial" w:hAnsi="Arial" w:cs="Arial"/>
                <w:spacing w:val="11"/>
              </w:rPr>
              <w:t>s</w:t>
            </w:r>
            <w:r w:rsidRPr="00176723">
              <w:rPr>
                <w:rFonts w:ascii="Arial" w:hAnsi="Arial" w:cs="Arial"/>
                <w:spacing w:val="0"/>
              </w:rPr>
              <w:t>e</w:t>
            </w:r>
            <w:proofErr w:type="spellEnd"/>
            <w:r w:rsidRPr="00176723">
              <w:rPr>
                <w:rFonts w:ascii="Arial" w:hAnsi="Arial" w:cs="Arial"/>
                <w:spacing w:val="-9"/>
              </w:rPr>
              <w:t xml:space="preserve"> </w:t>
            </w:r>
            <w:r w:rsidRPr="00176723">
              <w:rPr>
                <w:rFonts w:ascii="Arial" w:hAnsi="Arial" w:cs="Arial"/>
              </w:rPr>
              <w:t>th</w:t>
            </w:r>
            <w:r w:rsidRPr="00176723">
              <w:rPr>
                <w:rFonts w:ascii="Arial" w:hAnsi="Arial" w:cs="Arial"/>
                <w:spacing w:val="5"/>
              </w:rPr>
              <w:t>a</w:t>
            </w:r>
            <w:r w:rsidRPr="00176723">
              <w:rPr>
                <w:rFonts w:ascii="Arial" w:hAnsi="Arial" w:cs="Arial"/>
                <w:spacing w:val="0"/>
              </w:rPr>
              <w:t xml:space="preserve">t </w:t>
            </w:r>
            <w:r w:rsidRPr="00176723">
              <w:rPr>
                <w:rFonts w:ascii="Arial" w:hAnsi="Arial" w:cs="Arial"/>
                <w:spacing w:val="11"/>
              </w:rPr>
              <w:t>s</w:t>
            </w:r>
            <w:r w:rsidRPr="00176723">
              <w:rPr>
                <w:rFonts w:ascii="Arial" w:hAnsi="Arial" w:cs="Arial"/>
                <w:spacing w:val="-7"/>
              </w:rPr>
              <w:t>o</w:t>
            </w:r>
            <w:r w:rsidRPr="00176723">
              <w:rPr>
                <w:rFonts w:ascii="Arial" w:hAnsi="Arial" w:cs="Arial"/>
                <w:spacing w:val="-12"/>
              </w:rPr>
              <w:t>m</w:t>
            </w:r>
            <w:r w:rsidRPr="00176723">
              <w:rPr>
                <w:rFonts w:ascii="Arial" w:hAnsi="Arial" w:cs="Arial"/>
                <w:spacing w:val="0"/>
              </w:rPr>
              <w:t>e</w:t>
            </w:r>
            <w:r w:rsidRPr="00176723">
              <w:rPr>
                <w:rFonts w:ascii="Arial" w:hAnsi="Arial" w:cs="Arial"/>
                <w:spacing w:val="6"/>
              </w:rPr>
              <w:t xml:space="preserve"> </w:t>
            </w:r>
            <w:r w:rsidRPr="00176723">
              <w:rPr>
                <w:rFonts w:ascii="Arial" w:hAnsi="Arial" w:cs="Arial"/>
                <w:spacing w:val="3"/>
              </w:rPr>
              <w:t>c</w:t>
            </w:r>
            <w:r w:rsidRPr="00176723">
              <w:rPr>
                <w:rFonts w:ascii="Arial" w:hAnsi="Arial" w:cs="Arial"/>
              </w:rPr>
              <w:t>h</w:t>
            </w:r>
            <w:r w:rsidRPr="00176723">
              <w:rPr>
                <w:rFonts w:ascii="Arial" w:hAnsi="Arial" w:cs="Arial"/>
                <w:spacing w:val="5"/>
              </w:rPr>
              <w:t>il</w:t>
            </w:r>
            <w:r w:rsidRPr="00176723">
              <w:rPr>
                <w:rFonts w:ascii="Arial" w:hAnsi="Arial" w:cs="Arial"/>
              </w:rPr>
              <w:t>d</w:t>
            </w:r>
            <w:r w:rsidRPr="00176723">
              <w:rPr>
                <w:rFonts w:ascii="Arial" w:hAnsi="Arial" w:cs="Arial"/>
                <w:spacing w:val="-9"/>
              </w:rPr>
              <w:t>r</w:t>
            </w:r>
            <w:r w:rsidRPr="00176723">
              <w:rPr>
                <w:rFonts w:ascii="Arial" w:hAnsi="Arial" w:cs="Arial"/>
                <w:spacing w:val="0"/>
              </w:rPr>
              <w:t>en</w:t>
            </w:r>
            <w:r w:rsidRPr="00176723">
              <w:rPr>
                <w:rFonts w:ascii="Arial" w:hAnsi="Arial" w:cs="Arial"/>
                <w:spacing w:val="15"/>
              </w:rPr>
              <w:t xml:space="preserve"> </w:t>
            </w:r>
            <w:r w:rsidRPr="00176723">
              <w:rPr>
                <w:rFonts w:ascii="Arial" w:hAnsi="Arial" w:cs="Arial"/>
              </w:rPr>
              <w:t>h</w:t>
            </w:r>
            <w:r w:rsidRPr="00176723">
              <w:rPr>
                <w:rFonts w:ascii="Arial" w:hAnsi="Arial" w:cs="Arial"/>
                <w:spacing w:val="5"/>
              </w:rPr>
              <w:t>a</w:t>
            </w:r>
            <w:r w:rsidRPr="00176723">
              <w:rPr>
                <w:rFonts w:ascii="Arial" w:hAnsi="Arial" w:cs="Arial"/>
                <w:spacing w:val="-3"/>
              </w:rPr>
              <w:t>v</w:t>
            </w:r>
            <w:r w:rsidRPr="00176723">
              <w:rPr>
                <w:rFonts w:ascii="Arial" w:hAnsi="Arial" w:cs="Arial"/>
                <w:spacing w:val="0"/>
              </w:rPr>
              <w:t>e</w:t>
            </w:r>
            <w:r w:rsidRPr="00176723">
              <w:rPr>
                <w:rFonts w:ascii="Arial" w:hAnsi="Arial" w:cs="Arial"/>
                <w:spacing w:val="6"/>
              </w:rPr>
              <w:t xml:space="preserve"> </w:t>
            </w:r>
            <w:r w:rsidRPr="00176723">
              <w:rPr>
                <w:rFonts w:ascii="Arial" w:hAnsi="Arial" w:cs="Arial"/>
                <w:spacing w:val="0"/>
              </w:rPr>
              <w:t>e</w:t>
            </w:r>
            <w:r w:rsidRPr="00176723">
              <w:rPr>
                <w:rFonts w:ascii="Arial" w:hAnsi="Arial" w:cs="Arial"/>
                <w:spacing w:val="2"/>
              </w:rPr>
              <w:t>x</w:t>
            </w:r>
            <w:r w:rsidRPr="00176723">
              <w:rPr>
                <w:rFonts w:ascii="Arial" w:hAnsi="Arial" w:cs="Arial"/>
              </w:rPr>
              <w:t>t</w:t>
            </w:r>
            <w:r w:rsidRPr="00176723">
              <w:rPr>
                <w:rFonts w:ascii="Arial" w:hAnsi="Arial" w:cs="Arial"/>
                <w:spacing w:val="-9"/>
              </w:rPr>
              <w:t>r</w:t>
            </w:r>
            <w:r w:rsidRPr="00176723">
              <w:rPr>
                <w:rFonts w:ascii="Arial" w:hAnsi="Arial" w:cs="Arial"/>
                <w:spacing w:val="0"/>
              </w:rPr>
              <w:t>a</w:t>
            </w:r>
            <w:r w:rsidRPr="00176723">
              <w:rPr>
                <w:rFonts w:ascii="Arial" w:hAnsi="Arial" w:cs="Arial"/>
                <w:spacing w:val="10"/>
              </w:rPr>
              <w:t xml:space="preserve"> </w:t>
            </w:r>
            <w:r w:rsidRPr="00176723">
              <w:rPr>
                <w:rFonts w:ascii="Arial" w:hAnsi="Arial" w:cs="Arial"/>
                <w:spacing w:val="0"/>
              </w:rPr>
              <w:t>e</w:t>
            </w:r>
            <w:r w:rsidRPr="00176723">
              <w:rPr>
                <w:rFonts w:ascii="Arial" w:hAnsi="Arial" w:cs="Arial"/>
                <w:spacing w:val="-11"/>
              </w:rPr>
              <w:t>m</w:t>
            </w:r>
            <w:r w:rsidRPr="00176723">
              <w:rPr>
                <w:rFonts w:ascii="Arial" w:hAnsi="Arial" w:cs="Arial"/>
                <w:spacing w:val="-7"/>
              </w:rPr>
              <w:t>o</w:t>
            </w:r>
            <w:r w:rsidRPr="00176723">
              <w:rPr>
                <w:rFonts w:ascii="Arial" w:hAnsi="Arial" w:cs="Arial"/>
              </w:rPr>
              <w:t>t</w:t>
            </w:r>
            <w:r w:rsidRPr="00176723">
              <w:rPr>
                <w:rFonts w:ascii="Arial" w:hAnsi="Arial" w:cs="Arial"/>
                <w:spacing w:val="5"/>
              </w:rPr>
              <w:t>i</w:t>
            </w:r>
            <w:r w:rsidRPr="00176723">
              <w:rPr>
                <w:rFonts w:ascii="Arial" w:hAnsi="Arial" w:cs="Arial"/>
                <w:spacing w:val="-7"/>
              </w:rPr>
              <w:t>o</w:t>
            </w:r>
            <w:r w:rsidRPr="00176723">
              <w:rPr>
                <w:rFonts w:ascii="Arial" w:hAnsi="Arial" w:cs="Arial"/>
              </w:rPr>
              <w:t>n</w:t>
            </w:r>
            <w:r w:rsidRPr="00176723">
              <w:rPr>
                <w:rFonts w:ascii="Arial" w:hAnsi="Arial" w:cs="Arial"/>
                <w:spacing w:val="5"/>
              </w:rPr>
              <w:t>a</w:t>
            </w:r>
            <w:r w:rsidRPr="00176723">
              <w:rPr>
                <w:rFonts w:ascii="Arial" w:hAnsi="Arial" w:cs="Arial"/>
                <w:spacing w:val="0"/>
              </w:rPr>
              <w:t>l</w:t>
            </w:r>
            <w:r w:rsidRPr="00176723">
              <w:rPr>
                <w:rFonts w:ascii="Arial" w:hAnsi="Arial" w:cs="Arial"/>
                <w:spacing w:val="25"/>
              </w:rPr>
              <w:t xml:space="preserve"> </w:t>
            </w:r>
            <w:r w:rsidRPr="00176723">
              <w:rPr>
                <w:rFonts w:ascii="Arial" w:hAnsi="Arial" w:cs="Arial"/>
                <w:spacing w:val="5"/>
              </w:rPr>
              <w:t>a</w:t>
            </w:r>
            <w:r w:rsidRPr="00176723">
              <w:rPr>
                <w:rFonts w:ascii="Arial" w:hAnsi="Arial" w:cs="Arial"/>
              </w:rPr>
              <w:t>n</w:t>
            </w:r>
            <w:r w:rsidRPr="00176723">
              <w:rPr>
                <w:rFonts w:ascii="Arial" w:hAnsi="Arial" w:cs="Arial"/>
                <w:spacing w:val="0"/>
              </w:rPr>
              <w:t>d</w:t>
            </w:r>
            <w:r w:rsidRPr="00176723">
              <w:rPr>
                <w:rFonts w:ascii="Arial" w:hAnsi="Arial" w:cs="Arial"/>
                <w:spacing w:val="-1"/>
              </w:rPr>
              <w:t xml:space="preserve"> </w:t>
            </w:r>
            <w:r w:rsidRPr="00176723">
              <w:rPr>
                <w:rFonts w:ascii="Arial" w:hAnsi="Arial" w:cs="Arial"/>
                <w:spacing w:val="11"/>
              </w:rPr>
              <w:t>s</w:t>
            </w:r>
            <w:r w:rsidRPr="00176723">
              <w:rPr>
                <w:rFonts w:ascii="Arial" w:hAnsi="Arial" w:cs="Arial"/>
                <w:spacing w:val="-7"/>
              </w:rPr>
              <w:t>o</w:t>
            </w:r>
            <w:r w:rsidRPr="00176723">
              <w:rPr>
                <w:rFonts w:ascii="Arial" w:hAnsi="Arial" w:cs="Arial"/>
                <w:spacing w:val="3"/>
              </w:rPr>
              <w:t>c</w:t>
            </w:r>
            <w:r w:rsidRPr="00176723">
              <w:rPr>
                <w:rFonts w:ascii="Arial" w:hAnsi="Arial" w:cs="Arial"/>
                <w:spacing w:val="5"/>
              </w:rPr>
              <w:t>ia</w:t>
            </w:r>
            <w:r w:rsidRPr="00176723">
              <w:rPr>
                <w:rFonts w:ascii="Arial" w:hAnsi="Arial" w:cs="Arial"/>
                <w:spacing w:val="0"/>
              </w:rPr>
              <w:t xml:space="preserve">l </w:t>
            </w:r>
            <w:r w:rsidRPr="00176723">
              <w:rPr>
                <w:rFonts w:ascii="Arial" w:hAnsi="Arial" w:cs="Arial"/>
              </w:rPr>
              <w:t>n</w:t>
            </w:r>
            <w:r w:rsidRPr="00176723">
              <w:rPr>
                <w:rFonts w:ascii="Arial" w:hAnsi="Arial" w:cs="Arial"/>
                <w:spacing w:val="0"/>
              </w:rPr>
              <w:t>e</w:t>
            </w:r>
            <w:r w:rsidRPr="00176723">
              <w:rPr>
                <w:rFonts w:ascii="Arial" w:hAnsi="Arial" w:cs="Arial"/>
                <w:spacing w:val="1"/>
              </w:rPr>
              <w:t>e</w:t>
            </w:r>
            <w:r w:rsidRPr="00176723">
              <w:rPr>
                <w:rFonts w:ascii="Arial" w:hAnsi="Arial" w:cs="Arial"/>
              </w:rPr>
              <w:t>d</w:t>
            </w:r>
            <w:r w:rsidRPr="00176723">
              <w:rPr>
                <w:rFonts w:ascii="Arial" w:hAnsi="Arial" w:cs="Arial"/>
                <w:spacing w:val="0"/>
              </w:rPr>
              <w:t>s</w:t>
            </w:r>
            <w:r w:rsidRPr="00176723">
              <w:rPr>
                <w:rFonts w:ascii="Arial" w:hAnsi="Arial" w:cs="Arial"/>
                <w:spacing w:val="16"/>
              </w:rPr>
              <w:t xml:space="preserve"> </w:t>
            </w:r>
            <w:r w:rsidRPr="00176723">
              <w:rPr>
                <w:rFonts w:ascii="Arial" w:hAnsi="Arial" w:cs="Arial"/>
              </w:rPr>
              <w:t>th</w:t>
            </w:r>
            <w:r w:rsidRPr="00176723">
              <w:rPr>
                <w:rFonts w:ascii="Arial" w:hAnsi="Arial" w:cs="Arial"/>
                <w:spacing w:val="5"/>
              </w:rPr>
              <w:t>a</w:t>
            </w:r>
            <w:r w:rsidRPr="00176723">
              <w:rPr>
                <w:rFonts w:ascii="Arial" w:hAnsi="Arial" w:cs="Arial"/>
                <w:spacing w:val="0"/>
              </w:rPr>
              <w:t xml:space="preserve">t </w:t>
            </w:r>
            <w:r w:rsidRPr="00176723">
              <w:rPr>
                <w:rFonts w:ascii="Arial" w:hAnsi="Arial" w:cs="Arial"/>
              </w:rPr>
              <w:t>n</w:t>
            </w:r>
            <w:r w:rsidRPr="00176723">
              <w:rPr>
                <w:rFonts w:ascii="Arial" w:hAnsi="Arial" w:cs="Arial"/>
                <w:spacing w:val="0"/>
              </w:rPr>
              <w:t>e</w:t>
            </w:r>
            <w:r w:rsidRPr="00176723">
              <w:rPr>
                <w:rFonts w:ascii="Arial" w:hAnsi="Arial" w:cs="Arial"/>
                <w:spacing w:val="1"/>
              </w:rPr>
              <w:t>e</w:t>
            </w:r>
            <w:r w:rsidRPr="00176723">
              <w:rPr>
                <w:rFonts w:ascii="Arial" w:hAnsi="Arial" w:cs="Arial"/>
                <w:spacing w:val="0"/>
              </w:rPr>
              <w:t>d</w:t>
            </w:r>
            <w:r w:rsidRPr="00176723">
              <w:rPr>
                <w:rFonts w:ascii="Arial" w:hAnsi="Arial" w:cs="Arial"/>
                <w:spacing w:val="-1"/>
              </w:rPr>
              <w:t xml:space="preserve"> </w:t>
            </w:r>
            <w:r w:rsidRPr="00176723">
              <w:rPr>
                <w:rFonts w:ascii="Arial" w:hAnsi="Arial" w:cs="Arial"/>
              </w:rPr>
              <w:t>t</w:t>
            </w:r>
            <w:r w:rsidRPr="00176723">
              <w:rPr>
                <w:rFonts w:ascii="Arial" w:hAnsi="Arial" w:cs="Arial"/>
                <w:spacing w:val="0"/>
              </w:rPr>
              <w:t>o</w:t>
            </w:r>
            <w:r w:rsidRPr="00176723">
              <w:rPr>
                <w:rFonts w:ascii="Arial" w:hAnsi="Arial" w:cs="Arial"/>
                <w:spacing w:val="14"/>
              </w:rPr>
              <w:t xml:space="preserve"> </w:t>
            </w:r>
            <w:r w:rsidRPr="00176723">
              <w:rPr>
                <w:rFonts w:ascii="Arial" w:hAnsi="Arial" w:cs="Arial"/>
              </w:rPr>
              <w:t>b</w:t>
            </w:r>
            <w:r w:rsidRPr="00176723">
              <w:rPr>
                <w:rFonts w:ascii="Arial" w:hAnsi="Arial" w:cs="Arial"/>
                <w:spacing w:val="0"/>
              </w:rPr>
              <w:t>e</w:t>
            </w:r>
            <w:r w:rsidRPr="00176723">
              <w:rPr>
                <w:rFonts w:ascii="Arial" w:hAnsi="Arial" w:cs="Arial"/>
                <w:spacing w:val="6"/>
              </w:rPr>
              <w:t xml:space="preserve"> </w:t>
            </w:r>
            <w:r w:rsidRPr="00176723">
              <w:rPr>
                <w:rFonts w:ascii="Arial" w:hAnsi="Arial" w:cs="Arial"/>
              </w:rPr>
              <w:t>d</w:t>
            </w:r>
            <w:r w:rsidRPr="00176723">
              <w:rPr>
                <w:rFonts w:ascii="Arial" w:hAnsi="Arial" w:cs="Arial"/>
                <w:spacing w:val="0"/>
              </w:rPr>
              <w:t>e</w:t>
            </w:r>
            <w:r w:rsidRPr="00176723">
              <w:rPr>
                <w:rFonts w:ascii="Arial" w:hAnsi="Arial" w:cs="Arial"/>
                <w:spacing w:val="-3"/>
              </w:rPr>
              <w:t>v</w:t>
            </w:r>
            <w:r w:rsidRPr="00176723">
              <w:rPr>
                <w:rFonts w:ascii="Arial" w:hAnsi="Arial" w:cs="Arial"/>
                <w:spacing w:val="0"/>
              </w:rPr>
              <w:t>e</w:t>
            </w:r>
            <w:r w:rsidRPr="00176723">
              <w:rPr>
                <w:rFonts w:ascii="Arial" w:hAnsi="Arial" w:cs="Arial"/>
                <w:spacing w:val="5"/>
              </w:rPr>
              <w:t>l</w:t>
            </w:r>
            <w:r w:rsidRPr="00176723">
              <w:rPr>
                <w:rFonts w:ascii="Arial" w:hAnsi="Arial" w:cs="Arial"/>
                <w:spacing w:val="-7"/>
              </w:rPr>
              <w:t>o</w:t>
            </w:r>
            <w:r w:rsidRPr="00176723">
              <w:rPr>
                <w:rFonts w:ascii="Arial" w:hAnsi="Arial" w:cs="Arial"/>
              </w:rPr>
              <w:t>p</w:t>
            </w:r>
            <w:r w:rsidRPr="00176723">
              <w:rPr>
                <w:rFonts w:ascii="Arial" w:hAnsi="Arial" w:cs="Arial"/>
                <w:spacing w:val="0"/>
              </w:rPr>
              <w:t>ed</w:t>
            </w:r>
            <w:r w:rsidRPr="00176723">
              <w:rPr>
                <w:rFonts w:ascii="Arial" w:hAnsi="Arial" w:cs="Arial"/>
                <w:spacing w:val="15"/>
              </w:rPr>
              <w:t xml:space="preserve"> </w:t>
            </w:r>
            <w:r w:rsidRPr="00176723">
              <w:rPr>
                <w:rFonts w:ascii="Arial" w:hAnsi="Arial" w:cs="Arial"/>
                <w:spacing w:val="5"/>
              </w:rPr>
              <w:t>a</w:t>
            </w:r>
            <w:r w:rsidRPr="00176723">
              <w:rPr>
                <w:rFonts w:ascii="Arial" w:hAnsi="Arial" w:cs="Arial"/>
              </w:rPr>
              <w:t>n</w:t>
            </w:r>
            <w:r w:rsidRPr="00176723">
              <w:rPr>
                <w:rFonts w:ascii="Arial" w:hAnsi="Arial" w:cs="Arial"/>
                <w:spacing w:val="0"/>
              </w:rPr>
              <w:t>d</w:t>
            </w:r>
            <w:r w:rsidRPr="00176723">
              <w:rPr>
                <w:rFonts w:ascii="Arial" w:hAnsi="Arial" w:cs="Arial"/>
                <w:spacing w:val="-1"/>
              </w:rPr>
              <w:t xml:space="preserve"> </w:t>
            </w:r>
            <w:r w:rsidRPr="00176723">
              <w:rPr>
                <w:rFonts w:ascii="Arial" w:hAnsi="Arial" w:cs="Arial"/>
              </w:rPr>
              <w:t>nu</w:t>
            </w:r>
            <w:r w:rsidRPr="00176723">
              <w:rPr>
                <w:rFonts w:ascii="Arial" w:hAnsi="Arial" w:cs="Arial"/>
                <w:spacing w:val="-9"/>
              </w:rPr>
              <w:t>r</w:t>
            </w:r>
            <w:r w:rsidRPr="00176723">
              <w:rPr>
                <w:rFonts w:ascii="Arial" w:hAnsi="Arial" w:cs="Arial"/>
              </w:rPr>
              <w:t>tu</w:t>
            </w:r>
            <w:r w:rsidRPr="00176723">
              <w:rPr>
                <w:rFonts w:ascii="Arial" w:hAnsi="Arial" w:cs="Arial"/>
                <w:spacing w:val="-9"/>
              </w:rPr>
              <w:t>r</w:t>
            </w:r>
            <w:r w:rsidRPr="00176723">
              <w:rPr>
                <w:rFonts w:ascii="Arial" w:hAnsi="Arial" w:cs="Arial"/>
                <w:spacing w:val="0"/>
              </w:rPr>
              <w:t>e</w:t>
            </w:r>
            <w:r w:rsidRPr="00176723">
              <w:rPr>
                <w:rFonts w:ascii="Arial" w:hAnsi="Arial" w:cs="Arial"/>
              </w:rPr>
              <w:t>d</w:t>
            </w:r>
            <w:r w:rsidRPr="00176723">
              <w:rPr>
                <w:rFonts w:ascii="Arial" w:hAnsi="Arial" w:cs="Arial"/>
                <w:spacing w:val="0"/>
              </w:rPr>
              <w:t>.</w:t>
            </w:r>
            <w:r w:rsidRPr="00176723">
              <w:rPr>
                <w:rFonts w:ascii="Arial" w:hAnsi="Arial" w:cs="Arial"/>
                <w:spacing w:val="50"/>
              </w:rPr>
              <w:t xml:space="preserve"> </w:t>
            </w:r>
            <w:r w:rsidRPr="00176723">
              <w:rPr>
                <w:rFonts w:ascii="Arial" w:hAnsi="Arial" w:cs="Arial"/>
                <w:spacing w:val="3"/>
              </w:rPr>
              <w:t>T</w:t>
            </w:r>
            <w:r w:rsidRPr="00176723">
              <w:rPr>
                <w:rFonts w:ascii="Arial" w:hAnsi="Arial" w:cs="Arial"/>
              </w:rPr>
              <w:t>h</w:t>
            </w:r>
            <w:r w:rsidRPr="00176723">
              <w:rPr>
                <w:rFonts w:ascii="Arial" w:hAnsi="Arial" w:cs="Arial"/>
                <w:spacing w:val="0"/>
              </w:rPr>
              <w:t>e</w:t>
            </w:r>
            <w:r w:rsidRPr="00176723">
              <w:rPr>
                <w:rFonts w:ascii="Arial" w:hAnsi="Arial" w:cs="Arial"/>
                <w:spacing w:val="12"/>
              </w:rPr>
              <w:t>s</w:t>
            </w:r>
            <w:r w:rsidRPr="00176723">
              <w:rPr>
                <w:rFonts w:ascii="Arial" w:hAnsi="Arial" w:cs="Arial"/>
                <w:spacing w:val="0"/>
              </w:rPr>
              <w:t>e</w:t>
            </w:r>
            <w:r w:rsidRPr="00176723">
              <w:rPr>
                <w:rFonts w:ascii="Arial" w:hAnsi="Arial" w:cs="Arial"/>
                <w:spacing w:val="-9"/>
              </w:rPr>
              <w:t xml:space="preserve"> </w:t>
            </w:r>
            <w:r w:rsidRPr="00176723">
              <w:rPr>
                <w:rFonts w:ascii="Arial" w:hAnsi="Arial" w:cs="Arial"/>
              </w:rPr>
              <w:t>n</w:t>
            </w:r>
            <w:r w:rsidRPr="00176723">
              <w:rPr>
                <w:rFonts w:ascii="Arial" w:hAnsi="Arial" w:cs="Arial"/>
                <w:spacing w:val="0"/>
              </w:rPr>
              <w:t>e</w:t>
            </w:r>
            <w:r w:rsidRPr="00176723">
              <w:rPr>
                <w:rFonts w:ascii="Arial" w:hAnsi="Arial" w:cs="Arial"/>
                <w:spacing w:val="1"/>
              </w:rPr>
              <w:t>e</w:t>
            </w:r>
            <w:r w:rsidRPr="00176723">
              <w:rPr>
                <w:rFonts w:ascii="Arial" w:hAnsi="Arial" w:cs="Arial"/>
              </w:rPr>
              <w:t>d</w:t>
            </w:r>
            <w:r w:rsidRPr="00176723">
              <w:rPr>
                <w:rFonts w:ascii="Arial" w:hAnsi="Arial" w:cs="Arial"/>
                <w:spacing w:val="0"/>
              </w:rPr>
              <w:t>s</w:t>
            </w:r>
            <w:r w:rsidRPr="00176723">
              <w:rPr>
                <w:rFonts w:ascii="Arial" w:hAnsi="Arial" w:cs="Arial"/>
                <w:spacing w:val="2"/>
              </w:rPr>
              <w:t xml:space="preserve"> </w:t>
            </w:r>
            <w:r w:rsidRPr="00176723">
              <w:rPr>
                <w:rFonts w:ascii="Arial" w:hAnsi="Arial" w:cs="Arial"/>
                <w:spacing w:val="3"/>
              </w:rPr>
              <w:t>c</w:t>
            </w:r>
            <w:r w:rsidRPr="00176723">
              <w:rPr>
                <w:rFonts w:ascii="Arial" w:hAnsi="Arial" w:cs="Arial"/>
                <w:spacing w:val="5"/>
              </w:rPr>
              <w:t>a</w:t>
            </w:r>
            <w:r w:rsidRPr="00176723">
              <w:rPr>
                <w:rFonts w:ascii="Arial" w:hAnsi="Arial" w:cs="Arial"/>
                <w:spacing w:val="0"/>
              </w:rPr>
              <w:t>n</w:t>
            </w:r>
            <w:r w:rsidRPr="00176723">
              <w:rPr>
                <w:rFonts w:ascii="Arial" w:hAnsi="Arial" w:cs="Arial"/>
                <w:spacing w:val="-1"/>
              </w:rPr>
              <w:t xml:space="preserve"> </w:t>
            </w:r>
            <w:r w:rsidRPr="00176723">
              <w:rPr>
                <w:rFonts w:ascii="Arial" w:hAnsi="Arial" w:cs="Arial"/>
                <w:spacing w:val="-12"/>
              </w:rPr>
              <w:t>m</w:t>
            </w:r>
            <w:r w:rsidRPr="00176723">
              <w:rPr>
                <w:rFonts w:ascii="Arial" w:hAnsi="Arial" w:cs="Arial"/>
                <w:spacing w:val="5"/>
              </w:rPr>
              <w:t>a</w:t>
            </w:r>
            <w:r w:rsidRPr="00176723">
              <w:rPr>
                <w:rFonts w:ascii="Arial" w:hAnsi="Arial" w:cs="Arial"/>
              </w:rPr>
              <w:t>n</w:t>
            </w:r>
            <w:r w:rsidRPr="00176723">
              <w:rPr>
                <w:rFonts w:ascii="Arial" w:hAnsi="Arial" w:cs="Arial"/>
                <w:spacing w:val="5"/>
              </w:rPr>
              <w:t>i</w:t>
            </w:r>
            <w:r w:rsidRPr="00176723">
              <w:rPr>
                <w:rFonts w:ascii="Arial" w:hAnsi="Arial" w:cs="Arial"/>
                <w:spacing w:val="1"/>
              </w:rPr>
              <w:t>f</w:t>
            </w:r>
            <w:r w:rsidRPr="00176723">
              <w:rPr>
                <w:rFonts w:ascii="Arial" w:hAnsi="Arial" w:cs="Arial"/>
                <w:spacing w:val="0"/>
              </w:rPr>
              <w:t>e</w:t>
            </w:r>
            <w:r w:rsidRPr="00176723">
              <w:rPr>
                <w:rFonts w:ascii="Arial" w:hAnsi="Arial" w:cs="Arial"/>
                <w:spacing w:val="12"/>
              </w:rPr>
              <w:t>s</w:t>
            </w:r>
            <w:r w:rsidRPr="00176723">
              <w:rPr>
                <w:rFonts w:ascii="Arial" w:hAnsi="Arial" w:cs="Arial"/>
                <w:spacing w:val="0"/>
              </w:rPr>
              <w:t xml:space="preserve">t </w:t>
            </w:r>
            <w:r w:rsidRPr="00176723">
              <w:rPr>
                <w:rFonts w:ascii="Arial" w:hAnsi="Arial" w:cs="Arial"/>
              </w:rPr>
              <w:t>th</w:t>
            </w:r>
            <w:r w:rsidRPr="00176723">
              <w:rPr>
                <w:rFonts w:ascii="Arial" w:hAnsi="Arial" w:cs="Arial"/>
                <w:spacing w:val="0"/>
              </w:rPr>
              <w:t>e</w:t>
            </w:r>
            <w:r w:rsidRPr="00176723">
              <w:rPr>
                <w:rFonts w:ascii="Arial" w:hAnsi="Arial" w:cs="Arial"/>
                <w:spacing w:val="-11"/>
              </w:rPr>
              <w:t>m</w:t>
            </w:r>
            <w:r w:rsidRPr="00176723">
              <w:rPr>
                <w:rFonts w:ascii="Arial" w:hAnsi="Arial" w:cs="Arial"/>
                <w:spacing w:val="11"/>
              </w:rPr>
              <w:t>s</w:t>
            </w:r>
            <w:r w:rsidRPr="00176723">
              <w:rPr>
                <w:rFonts w:ascii="Arial" w:hAnsi="Arial" w:cs="Arial"/>
                <w:spacing w:val="0"/>
              </w:rPr>
              <w:t>e</w:t>
            </w:r>
            <w:r w:rsidRPr="00176723">
              <w:rPr>
                <w:rFonts w:ascii="Arial" w:hAnsi="Arial" w:cs="Arial"/>
                <w:spacing w:val="5"/>
              </w:rPr>
              <w:t>l</w:t>
            </w:r>
            <w:r w:rsidRPr="00176723">
              <w:rPr>
                <w:rFonts w:ascii="Arial" w:hAnsi="Arial" w:cs="Arial"/>
                <w:spacing w:val="-3"/>
              </w:rPr>
              <w:t>v</w:t>
            </w:r>
            <w:r w:rsidRPr="00176723">
              <w:rPr>
                <w:rFonts w:ascii="Arial" w:hAnsi="Arial" w:cs="Arial"/>
                <w:spacing w:val="0"/>
              </w:rPr>
              <w:t>es</w:t>
            </w:r>
            <w:r w:rsidRPr="00176723">
              <w:rPr>
                <w:rFonts w:ascii="Arial" w:hAnsi="Arial" w:cs="Arial"/>
                <w:spacing w:val="2"/>
              </w:rPr>
              <w:t xml:space="preserve"> </w:t>
            </w:r>
            <w:r w:rsidRPr="00176723">
              <w:rPr>
                <w:rFonts w:ascii="Arial" w:hAnsi="Arial" w:cs="Arial"/>
                <w:spacing w:val="5"/>
              </w:rPr>
              <w:t>i</w:t>
            </w:r>
            <w:r w:rsidRPr="00176723">
              <w:rPr>
                <w:rFonts w:ascii="Arial" w:hAnsi="Arial" w:cs="Arial"/>
                <w:spacing w:val="0"/>
              </w:rPr>
              <w:t>n</w:t>
            </w:r>
            <w:r w:rsidRPr="00176723">
              <w:rPr>
                <w:rFonts w:ascii="Arial" w:hAnsi="Arial" w:cs="Arial"/>
                <w:spacing w:val="-1"/>
              </w:rPr>
              <w:t xml:space="preserve"> </w:t>
            </w:r>
            <w:r w:rsidRPr="00176723">
              <w:rPr>
                <w:rFonts w:ascii="Arial" w:hAnsi="Arial" w:cs="Arial"/>
                <w:spacing w:val="0"/>
              </w:rPr>
              <w:t>a</w:t>
            </w:r>
            <w:r w:rsidRPr="00176723">
              <w:rPr>
                <w:rFonts w:ascii="Arial" w:hAnsi="Arial" w:cs="Arial"/>
              </w:rPr>
              <w:t xml:space="preserve"> nu</w:t>
            </w:r>
            <w:r w:rsidRPr="00176723">
              <w:rPr>
                <w:rFonts w:ascii="Arial" w:hAnsi="Arial" w:cs="Arial"/>
                <w:spacing w:val="-12"/>
              </w:rPr>
              <w:t>m</w:t>
            </w:r>
            <w:r w:rsidRPr="00176723">
              <w:rPr>
                <w:rFonts w:ascii="Arial" w:hAnsi="Arial" w:cs="Arial"/>
              </w:rPr>
              <w:t>b</w:t>
            </w:r>
            <w:r w:rsidRPr="00176723">
              <w:rPr>
                <w:rFonts w:ascii="Arial" w:hAnsi="Arial" w:cs="Arial"/>
                <w:spacing w:val="0"/>
              </w:rPr>
              <w:t xml:space="preserve">er </w:t>
            </w:r>
            <w:r w:rsidRPr="00176723">
              <w:rPr>
                <w:rFonts w:ascii="Arial" w:hAnsi="Arial" w:cs="Arial"/>
                <w:spacing w:val="-7"/>
              </w:rPr>
              <w:t>o</w:t>
            </w:r>
            <w:r w:rsidRPr="00176723">
              <w:rPr>
                <w:rFonts w:ascii="Arial" w:hAnsi="Arial" w:cs="Arial"/>
                <w:spacing w:val="0"/>
              </w:rPr>
              <w:t>f</w:t>
            </w:r>
            <w:r w:rsidRPr="00176723">
              <w:rPr>
                <w:rFonts w:ascii="Arial" w:hAnsi="Arial" w:cs="Arial"/>
                <w:spacing w:val="7"/>
              </w:rPr>
              <w:t xml:space="preserve"> </w:t>
            </w:r>
            <w:r w:rsidRPr="00176723">
              <w:rPr>
                <w:rFonts w:ascii="Arial" w:hAnsi="Arial" w:cs="Arial"/>
              </w:rPr>
              <w:t>w</w:t>
            </w:r>
            <w:r w:rsidRPr="00176723">
              <w:rPr>
                <w:rFonts w:ascii="Arial" w:hAnsi="Arial" w:cs="Arial"/>
                <w:spacing w:val="5"/>
              </w:rPr>
              <w:t>a</w:t>
            </w:r>
            <w:r w:rsidRPr="00176723">
              <w:rPr>
                <w:rFonts w:ascii="Arial" w:hAnsi="Arial" w:cs="Arial"/>
              </w:rPr>
              <w:t>y</w:t>
            </w:r>
            <w:r w:rsidRPr="00176723">
              <w:rPr>
                <w:rFonts w:ascii="Arial" w:hAnsi="Arial" w:cs="Arial"/>
                <w:spacing w:val="11"/>
              </w:rPr>
              <w:t>s</w:t>
            </w:r>
            <w:r w:rsidRPr="00176723">
              <w:rPr>
                <w:rFonts w:ascii="Arial" w:hAnsi="Arial" w:cs="Arial"/>
                <w:spacing w:val="0"/>
              </w:rPr>
              <w:t>,</w:t>
            </w:r>
            <w:r w:rsidRPr="00176723">
              <w:rPr>
                <w:rFonts w:ascii="Arial" w:hAnsi="Arial" w:cs="Arial"/>
                <w:spacing w:val="-9"/>
              </w:rPr>
              <w:t xml:space="preserve"> </w:t>
            </w:r>
            <w:r w:rsidRPr="00176723">
              <w:rPr>
                <w:rFonts w:ascii="Arial" w:hAnsi="Arial" w:cs="Arial"/>
                <w:spacing w:val="5"/>
              </w:rPr>
              <w:t>i</w:t>
            </w:r>
            <w:r w:rsidRPr="00176723">
              <w:rPr>
                <w:rFonts w:ascii="Arial" w:hAnsi="Arial" w:cs="Arial"/>
              </w:rPr>
              <w:t>n</w:t>
            </w:r>
            <w:r w:rsidRPr="00176723">
              <w:rPr>
                <w:rFonts w:ascii="Arial" w:hAnsi="Arial" w:cs="Arial"/>
                <w:spacing w:val="3"/>
              </w:rPr>
              <w:t>c</w:t>
            </w:r>
            <w:r w:rsidRPr="00176723">
              <w:rPr>
                <w:rFonts w:ascii="Arial" w:hAnsi="Arial" w:cs="Arial"/>
                <w:spacing w:val="5"/>
              </w:rPr>
              <w:t>l</w:t>
            </w:r>
            <w:r w:rsidRPr="00176723">
              <w:rPr>
                <w:rFonts w:ascii="Arial" w:hAnsi="Arial" w:cs="Arial"/>
              </w:rPr>
              <w:t>ud</w:t>
            </w:r>
            <w:r w:rsidRPr="00176723">
              <w:rPr>
                <w:rFonts w:ascii="Arial" w:hAnsi="Arial" w:cs="Arial"/>
                <w:spacing w:val="5"/>
              </w:rPr>
              <w:t>i</w:t>
            </w:r>
            <w:r w:rsidRPr="00176723">
              <w:rPr>
                <w:rFonts w:ascii="Arial" w:hAnsi="Arial" w:cs="Arial"/>
              </w:rPr>
              <w:t>n</w:t>
            </w:r>
            <w:r w:rsidRPr="00176723">
              <w:rPr>
                <w:rFonts w:ascii="Arial" w:hAnsi="Arial" w:cs="Arial"/>
                <w:spacing w:val="0"/>
              </w:rPr>
              <w:t>g</w:t>
            </w:r>
            <w:r w:rsidRPr="00176723">
              <w:rPr>
                <w:rFonts w:ascii="Arial" w:hAnsi="Arial" w:cs="Arial"/>
                <w:spacing w:val="12"/>
              </w:rPr>
              <w:t xml:space="preserve"> </w:t>
            </w:r>
            <w:proofErr w:type="spellStart"/>
            <w:r w:rsidR="004975CE" w:rsidRPr="00176723">
              <w:rPr>
                <w:rFonts w:ascii="Arial" w:hAnsi="Arial" w:cs="Arial"/>
              </w:rPr>
              <w:t>b</w:t>
            </w:r>
            <w:r w:rsidR="004975CE" w:rsidRPr="00176723">
              <w:rPr>
                <w:rFonts w:ascii="Arial" w:hAnsi="Arial" w:cs="Arial"/>
                <w:spacing w:val="0"/>
              </w:rPr>
              <w:t>e</w:t>
            </w:r>
            <w:r w:rsidR="004975CE" w:rsidRPr="00176723">
              <w:rPr>
                <w:rFonts w:ascii="Arial" w:hAnsi="Arial" w:cs="Arial"/>
              </w:rPr>
              <w:t>h</w:t>
            </w:r>
            <w:r w:rsidR="004975CE" w:rsidRPr="00176723">
              <w:rPr>
                <w:rFonts w:ascii="Arial" w:hAnsi="Arial" w:cs="Arial"/>
                <w:spacing w:val="5"/>
              </w:rPr>
              <w:t>a</w:t>
            </w:r>
            <w:r w:rsidR="004975CE" w:rsidRPr="00176723">
              <w:rPr>
                <w:rFonts w:ascii="Arial" w:hAnsi="Arial" w:cs="Arial"/>
                <w:spacing w:val="-3"/>
              </w:rPr>
              <w:t>v</w:t>
            </w:r>
            <w:r w:rsidR="004975CE" w:rsidRPr="00176723">
              <w:rPr>
                <w:rFonts w:ascii="Arial" w:hAnsi="Arial" w:cs="Arial"/>
                <w:spacing w:val="5"/>
              </w:rPr>
              <w:t>ioural</w:t>
            </w:r>
            <w:proofErr w:type="spellEnd"/>
            <w:r w:rsidRPr="00176723">
              <w:rPr>
                <w:rFonts w:ascii="Arial" w:hAnsi="Arial" w:cs="Arial"/>
                <w:spacing w:val="25"/>
              </w:rPr>
              <w:t xml:space="preserve"> </w:t>
            </w:r>
            <w:r w:rsidRPr="00176723">
              <w:rPr>
                <w:rFonts w:ascii="Arial" w:hAnsi="Arial" w:cs="Arial"/>
              </w:rPr>
              <w:t>d</w:t>
            </w:r>
            <w:r w:rsidRPr="00176723">
              <w:rPr>
                <w:rFonts w:ascii="Arial" w:hAnsi="Arial" w:cs="Arial"/>
                <w:spacing w:val="5"/>
              </w:rPr>
              <w:t>i</w:t>
            </w:r>
            <w:r w:rsidRPr="00176723">
              <w:rPr>
                <w:rFonts w:ascii="Arial" w:hAnsi="Arial" w:cs="Arial"/>
                <w:spacing w:val="1"/>
              </w:rPr>
              <w:t>ff</w:t>
            </w:r>
            <w:r w:rsidRPr="00176723">
              <w:rPr>
                <w:rFonts w:ascii="Arial" w:hAnsi="Arial" w:cs="Arial"/>
                <w:spacing w:val="5"/>
              </w:rPr>
              <w:t>i</w:t>
            </w:r>
            <w:r w:rsidRPr="00176723">
              <w:rPr>
                <w:rFonts w:ascii="Arial" w:hAnsi="Arial" w:cs="Arial"/>
                <w:spacing w:val="3"/>
              </w:rPr>
              <w:t>c</w:t>
            </w:r>
            <w:r w:rsidRPr="00176723">
              <w:rPr>
                <w:rFonts w:ascii="Arial" w:hAnsi="Arial" w:cs="Arial"/>
              </w:rPr>
              <w:t>u</w:t>
            </w:r>
            <w:r w:rsidRPr="00176723">
              <w:rPr>
                <w:rFonts w:ascii="Arial" w:hAnsi="Arial" w:cs="Arial"/>
                <w:spacing w:val="5"/>
              </w:rPr>
              <w:t>l</w:t>
            </w:r>
            <w:r w:rsidRPr="00176723">
              <w:rPr>
                <w:rFonts w:ascii="Arial" w:hAnsi="Arial" w:cs="Arial"/>
              </w:rPr>
              <w:t>t</w:t>
            </w:r>
            <w:r w:rsidRPr="00176723">
              <w:rPr>
                <w:rFonts w:ascii="Arial" w:hAnsi="Arial" w:cs="Arial"/>
                <w:spacing w:val="5"/>
              </w:rPr>
              <w:t>i</w:t>
            </w:r>
            <w:r w:rsidRPr="00176723">
              <w:rPr>
                <w:rFonts w:ascii="Arial" w:hAnsi="Arial" w:cs="Arial"/>
                <w:spacing w:val="0"/>
              </w:rPr>
              <w:t>e</w:t>
            </w:r>
            <w:r w:rsidRPr="00176723">
              <w:rPr>
                <w:rFonts w:ascii="Arial" w:hAnsi="Arial" w:cs="Arial"/>
                <w:spacing w:val="12"/>
              </w:rPr>
              <w:t>s</w:t>
            </w:r>
            <w:r w:rsidRPr="00176723">
              <w:rPr>
                <w:rFonts w:ascii="Arial" w:hAnsi="Arial" w:cs="Arial"/>
                <w:spacing w:val="0"/>
              </w:rPr>
              <w:t>,</w:t>
            </w:r>
            <w:r w:rsidRPr="00176723">
              <w:rPr>
                <w:rFonts w:ascii="Arial" w:hAnsi="Arial" w:cs="Arial"/>
                <w:spacing w:val="2"/>
              </w:rPr>
              <w:t xml:space="preserve"> </w:t>
            </w:r>
            <w:r w:rsidRPr="00176723">
              <w:rPr>
                <w:rFonts w:ascii="Arial" w:hAnsi="Arial" w:cs="Arial"/>
                <w:spacing w:val="5"/>
              </w:rPr>
              <w:t>a</w:t>
            </w:r>
            <w:r w:rsidRPr="00176723">
              <w:rPr>
                <w:rFonts w:ascii="Arial" w:hAnsi="Arial" w:cs="Arial"/>
              </w:rPr>
              <w:t>n</w:t>
            </w:r>
            <w:r w:rsidRPr="00176723">
              <w:rPr>
                <w:rFonts w:ascii="Arial" w:hAnsi="Arial" w:cs="Arial"/>
                <w:spacing w:val="1"/>
              </w:rPr>
              <w:t>x</w:t>
            </w:r>
            <w:r w:rsidRPr="00176723">
              <w:rPr>
                <w:rFonts w:ascii="Arial" w:hAnsi="Arial" w:cs="Arial"/>
                <w:spacing w:val="5"/>
              </w:rPr>
              <w:t>i</w:t>
            </w:r>
            <w:r w:rsidRPr="00176723">
              <w:rPr>
                <w:rFonts w:ascii="Arial" w:hAnsi="Arial" w:cs="Arial"/>
                <w:spacing w:val="0"/>
              </w:rPr>
              <w:t>e</w:t>
            </w:r>
            <w:r w:rsidRPr="00176723">
              <w:rPr>
                <w:rFonts w:ascii="Arial" w:hAnsi="Arial" w:cs="Arial"/>
                <w:spacing w:val="-5"/>
              </w:rPr>
              <w:t>t</w:t>
            </w:r>
            <w:r w:rsidRPr="00176723">
              <w:rPr>
                <w:rFonts w:ascii="Arial" w:hAnsi="Arial" w:cs="Arial"/>
                <w:spacing w:val="0"/>
              </w:rPr>
              <w:t>y</w:t>
            </w:r>
            <w:r w:rsidRPr="00176723">
              <w:rPr>
                <w:rFonts w:ascii="Arial" w:hAnsi="Arial" w:cs="Arial"/>
                <w:spacing w:val="-13"/>
              </w:rPr>
              <w:t xml:space="preserve"> </w:t>
            </w:r>
            <w:r w:rsidRPr="00176723">
              <w:rPr>
                <w:rFonts w:ascii="Arial" w:hAnsi="Arial" w:cs="Arial"/>
                <w:spacing w:val="0"/>
              </w:rPr>
              <w:t>e</w:t>
            </w:r>
            <w:r w:rsidRPr="00176723">
              <w:rPr>
                <w:rFonts w:ascii="Arial" w:hAnsi="Arial" w:cs="Arial"/>
                <w:spacing w:val="-5"/>
              </w:rPr>
              <w:t>t</w:t>
            </w:r>
            <w:r w:rsidRPr="00176723">
              <w:rPr>
                <w:rFonts w:ascii="Arial" w:hAnsi="Arial" w:cs="Arial"/>
                <w:spacing w:val="6"/>
              </w:rPr>
              <w:t>c</w:t>
            </w:r>
            <w:r w:rsidRPr="00176723">
              <w:rPr>
                <w:rFonts w:ascii="Arial" w:hAnsi="Arial" w:cs="Arial"/>
                <w:spacing w:val="0"/>
              </w:rPr>
              <w:t>.</w:t>
            </w:r>
            <w:r w:rsidRPr="00176723">
              <w:rPr>
                <w:rFonts w:ascii="Arial" w:hAnsi="Arial" w:cs="Arial"/>
                <w:spacing w:val="-10"/>
              </w:rPr>
              <w:t xml:space="preserve"> </w:t>
            </w:r>
            <w:r w:rsidRPr="00176723">
              <w:rPr>
                <w:rFonts w:ascii="Arial" w:hAnsi="Arial" w:cs="Arial"/>
                <w:spacing w:val="3"/>
              </w:rPr>
              <w:t>T</w:t>
            </w:r>
            <w:r w:rsidRPr="00176723">
              <w:rPr>
                <w:rFonts w:ascii="Arial" w:hAnsi="Arial" w:cs="Arial"/>
              </w:rPr>
              <w:t>h</w:t>
            </w:r>
            <w:r w:rsidRPr="00176723">
              <w:rPr>
                <w:rFonts w:ascii="Arial" w:hAnsi="Arial" w:cs="Arial"/>
                <w:spacing w:val="0"/>
              </w:rPr>
              <w:t>e</w:t>
            </w:r>
            <w:r w:rsidRPr="00176723">
              <w:rPr>
                <w:rFonts w:ascii="Arial" w:hAnsi="Arial" w:cs="Arial"/>
                <w:spacing w:val="6"/>
              </w:rPr>
              <w:t xml:space="preserve"> </w:t>
            </w:r>
            <w:r w:rsidRPr="00176723">
              <w:rPr>
                <w:rFonts w:ascii="Arial" w:hAnsi="Arial" w:cs="Arial"/>
                <w:spacing w:val="11"/>
              </w:rPr>
              <w:t>s</w:t>
            </w:r>
            <w:r w:rsidRPr="00176723">
              <w:rPr>
                <w:rFonts w:ascii="Arial" w:hAnsi="Arial" w:cs="Arial"/>
                <w:spacing w:val="3"/>
              </w:rPr>
              <w:t>c</w:t>
            </w:r>
            <w:r w:rsidRPr="00176723">
              <w:rPr>
                <w:rFonts w:ascii="Arial" w:hAnsi="Arial" w:cs="Arial"/>
              </w:rPr>
              <w:t>h</w:t>
            </w:r>
            <w:r w:rsidRPr="00176723">
              <w:rPr>
                <w:rFonts w:ascii="Arial" w:hAnsi="Arial" w:cs="Arial"/>
                <w:spacing w:val="-7"/>
              </w:rPr>
              <w:t>oo</w:t>
            </w:r>
            <w:r w:rsidRPr="00176723">
              <w:rPr>
                <w:rFonts w:ascii="Arial" w:hAnsi="Arial" w:cs="Arial"/>
                <w:spacing w:val="0"/>
              </w:rPr>
              <w:t>l</w:t>
            </w:r>
            <w:r w:rsidRPr="00176723">
              <w:rPr>
                <w:rFonts w:ascii="Arial" w:hAnsi="Arial" w:cs="Arial"/>
                <w:spacing w:val="10"/>
              </w:rPr>
              <w:t xml:space="preserve"> </w:t>
            </w:r>
            <w:r w:rsidRPr="00176723">
              <w:rPr>
                <w:rFonts w:ascii="Arial" w:hAnsi="Arial" w:cs="Arial"/>
                <w:spacing w:val="-7"/>
              </w:rPr>
              <w:t>o</w:t>
            </w:r>
            <w:r w:rsidRPr="00176723">
              <w:rPr>
                <w:rFonts w:ascii="Arial" w:hAnsi="Arial" w:cs="Arial"/>
                <w:spacing w:val="1"/>
              </w:rPr>
              <w:t>ff</w:t>
            </w:r>
            <w:r w:rsidRPr="00176723">
              <w:rPr>
                <w:rFonts w:ascii="Arial" w:hAnsi="Arial" w:cs="Arial"/>
                <w:spacing w:val="0"/>
              </w:rPr>
              <w:t>e</w:t>
            </w:r>
            <w:r w:rsidRPr="00176723">
              <w:rPr>
                <w:rFonts w:ascii="Arial" w:hAnsi="Arial" w:cs="Arial"/>
                <w:spacing w:val="-8"/>
              </w:rPr>
              <w:t>r</w:t>
            </w:r>
            <w:r w:rsidRPr="00176723">
              <w:rPr>
                <w:rFonts w:ascii="Arial" w:hAnsi="Arial" w:cs="Arial"/>
                <w:spacing w:val="0"/>
              </w:rPr>
              <w:t>s</w:t>
            </w:r>
            <w:r w:rsidRPr="00176723">
              <w:rPr>
                <w:rFonts w:ascii="Arial" w:hAnsi="Arial" w:cs="Arial"/>
                <w:spacing w:val="2"/>
              </w:rPr>
              <w:t xml:space="preserve"> </w:t>
            </w:r>
            <w:r w:rsidRPr="00176723">
              <w:rPr>
                <w:rFonts w:ascii="Arial" w:hAnsi="Arial" w:cs="Arial"/>
                <w:spacing w:val="0"/>
              </w:rPr>
              <w:t>a</w:t>
            </w:r>
            <w:r w:rsidRPr="00176723">
              <w:rPr>
                <w:rFonts w:ascii="Arial" w:hAnsi="Arial" w:cs="Arial"/>
                <w:spacing w:val="10"/>
              </w:rPr>
              <w:t xml:space="preserve"> </w:t>
            </w:r>
            <w:r w:rsidRPr="00176723">
              <w:rPr>
                <w:rFonts w:ascii="Arial" w:hAnsi="Arial" w:cs="Arial"/>
              </w:rPr>
              <w:t>w</w:t>
            </w:r>
            <w:r w:rsidRPr="00176723">
              <w:rPr>
                <w:rFonts w:ascii="Arial" w:hAnsi="Arial" w:cs="Arial"/>
                <w:spacing w:val="5"/>
              </w:rPr>
              <w:t>i</w:t>
            </w:r>
            <w:r w:rsidRPr="00176723">
              <w:rPr>
                <w:rFonts w:ascii="Arial" w:hAnsi="Arial" w:cs="Arial"/>
              </w:rPr>
              <w:t>d</w:t>
            </w:r>
            <w:r w:rsidRPr="00176723">
              <w:rPr>
                <w:rFonts w:ascii="Arial" w:hAnsi="Arial" w:cs="Arial"/>
                <w:spacing w:val="0"/>
              </w:rPr>
              <w:t>e</w:t>
            </w:r>
            <w:r w:rsidRPr="00176723">
              <w:rPr>
                <w:rFonts w:ascii="Arial" w:hAnsi="Arial" w:cs="Arial"/>
                <w:spacing w:val="6"/>
              </w:rPr>
              <w:t xml:space="preserve"> </w:t>
            </w:r>
            <w:r w:rsidRPr="00176723">
              <w:rPr>
                <w:rFonts w:ascii="Arial" w:hAnsi="Arial" w:cs="Arial"/>
                <w:spacing w:val="-3"/>
              </w:rPr>
              <w:t>v</w:t>
            </w:r>
            <w:r w:rsidRPr="00176723">
              <w:rPr>
                <w:rFonts w:ascii="Arial" w:hAnsi="Arial" w:cs="Arial"/>
                <w:spacing w:val="12"/>
              </w:rPr>
              <w:t>a</w:t>
            </w:r>
            <w:r w:rsidRPr="00176723">
              <w:rPr>
                <w:rFonts w:ascii="Arial" w:hAnsi="Arial" w:cs="Arial"/>
                <w:spacing w:val="-9"/>
              </w:rPr>
              <w:t>r</w:t>
            </w:r>
            <w:r w:rsidRPr="00176723">
              <w:rPr>
                <w:rFonts w:ascii="Arial" w:hAnsi="Arial" w:cs="Arial"/>
                <w:spacing w:val="5"/>
              </w:rPr>
              <w:t>i</w:t>
            </w:r>
            <w:r w:rsidRPr="00176723">
              <w:rPr>
                <w:rFonts w:ascii="Arial" w:hAnsi="Arial" w:cs="Arial"/>
                <w:spacing w:val="0"/>
              </w:rPr>
              <w:t>e</w:t>
            </w:r>
            <w:r w:rsidRPr="00176723">
              <w:rPr>
                <w:rFonts w:ascii="Arial" w:hAnsi="Arial" w:cs="Arial"/>
                <w:spacing w:val="-5"/>
              </w:rPr>
              <w:t>t</w:t>
            </w:r>
            <w:r w:rsidRPr="00176723">
              <w:rPr>
                <w:rFonts w:ascii="Arial" w:hAnsi="Arial" w:cs="Arial"/>
                <w:spacing w:val="0"/>
              </w:rPr>
              <w:t>y</w:t>
            </w:r>
            <w:r w:rsidRPr="00176723">
              <w:rPr>
                <w:rFonts w:ascii="Arial" w:hAnsi="Arial" w:cs="Arial"/>
                <w:spacing w:val="2"/>
              </w:rPr>
              <w:t xml:space="preserve"> </w:t>
            </w:r>
            <w:r w:rsidRPr="00176723">
              <w:rPr>
                <w:rFonts w:ascii="Arial" w:hAnsi="Arial" w:cs="Arial"/>
                <w:spacing w:val="-7"/>
              </w:rPr>
              <w:t>o</w:t>
            </w:r>
            <w:r w:rsidRPr="00176723">
              <w:rPr>
                <w:rFonts w:ascii="Arial" w:hAnsi="Arial" w:cs="Arial"/>
                <w:spacing w:val="0"/>
              </w:rPr>
              <w:t>f</w:t>
            </w:r>
            <w:r w:rsidRPr="00176723">
              <w:rPr>
                <w:rFonts w:ascii="Arial" w:hAnsi="Arial" w:cs="Arial"/>
                <w:spacing w:val="7"/>
              </w:rPr>
              <w:t xml:space="preserve"> </w:t>
            </w:r>
            <w:r w:rsidRPr="00176723">
              <w:rPr>
                <w:rFonts w:ascii="Arial" w:hAnsi="Arial" w:cs="Arial"/>
              </w:rPr>
              <w:t>p</w:t>
            </w:r>
            <w:r w:rsidRPr="00176723">
              <w:rPr>
                <w:rFonts w:ascii="Arial" w:hAnsi="Arial" w:cs="Arial"/>
                <w:spacing w:val="5"/>
              </w:rPr>
              <w:t>a</w:t>
            </w:r>
            <w:r w:rsidRPr="00176723">
              <w:rPr>
                <w:rFonts w:ascii="Arial" w:hAnsi="Arial" w:cs="Arial"/>
                <w:spacing w:val="11"/>
              </w:rPr>
              <w:t>s</w:t>
            </w:r>
            <w:r w:rsidRPr="00176723">
              <w:rPr>
                <w:rFonts w:ascii="Arial" w:hAnsi="Arial" w:cs="Arial"/>
              </w:rPr>
              <w:t>t</w:t>
            </w:r>
            <w:r w:rsidRPr="00176723">
              <w:rPr>
                <w:rFonts w:ascii="Arial" w:hAnsi="Arial" w:cs="Arial"/>
                <w:spacing w:val="-7"/>
              </w:rPr>
              <w:t>o</w:t>
            </w:r>
            <w:r w:rsidRPr="00176723">
              <w:rPr>
                <w:rFonts w:ascii="Arial" w:hAnsi="Arial" w:cs="Arial"/>
                <w:spacing w:val="-9"/>
              </w:rPr>
              <w:t>r</w:t>
            </w:r>
            <w:r w:rsidRPr="00176723">
              <w:rPr>
                <w:rFonts w:ascii="Arial" w:hAnsi="Arial" w:cs="Arial"/>
                <w:spacing w:val="5"/>
              </w:rPr>
              <w:t>a</w:t>
            </w:r>
            <w:r w:rsidRPr="00176723">
              <w:rPr>
                <w:rFonts w:ascii="Arial" w:hAnsi="Arial" w:cs="Arial"/>
                <w:spacing w:val="0"/>
              </w:rPr>
              <w:t xml:space="preserve">l </w:t>
            </w:r>
            <w:r w:rsidRPr="00176723">
              <w:rPr>
                <w:rFonts w:ascii="Arial" w:hAnsi="Arial" w:cs="Arial"/>
                <w:spacing w:val="11"/>
              </w:rPr>
              <w:t>s</w:t>
            </w:r>
            <w:r w:rsidRPr="00176723">
              <w:rPr>
                <w:rFonts w:ascii="Arial" w:hAnsi="Arial" w:cs="Arial"/>
              </w:rPr>
              <w:t>upp</w:t>
            </w:r>
            <w:r w:rsidRPr="00176723">
              <w:rPr>
                <w:rFonts w:ascii="Arial" w:hAnsi="Arial" w:cs="Arial"/>
                <w:spacing w:val="-7"/>
              </w:rPr>
              <w:t>o</w:t>
            </w:r>
            <w:r w:rsidRPr="00176723">
              <w:rPr>
                <w:rFonts w:ascii="Arial" w:hAnsi="Arial" w:cs="Arial"/>
                <w:spacing w:val="-9"/>
              </w:rPr>
              <w:t>r</w:t>
            </w:r>
            <w:r w:rsidRPr="00176723">
              <w:rPr>
                <w:rFonts w:ascii="Arial" w:hAnsi="Arial" w:cs="Arial"/>
                <w:spacing w:val="0"/>
              </w:rPr>
              <w:t>t</w:t>
            </w:r>
            <w:r w:rsidRPr="00176723">
              <w:rPr>
                <w:rFonts w:ascii="Arial" w:hAnsi="Arial" w:cs="Arial"/>
                <w:spacing w:val="15"/>
              </w:rPr>
              <w:t xml:space="preserve"> </w:t>
            </w:r>
            <w:r w:rsidRPr="00176723">
              <w:rPr>
                <w:rFonts w:ascii="Arial" w:hAnsi="Arial" w:cs="Arial"/>
                <w:spacing w:val="1"/>
              </w:rPr>
              <w:t>f</w:t>
            </w:r>
            <w:r w:rsidRPr="00176723">
              <w:rPr>
                <w:rFonts w:ascii="Arial" w:hAnsi="Arial" w:cs="Arial"/>
                <w:spacing w:val="-7"/>
              </w:rPr>
              <w:t>o</w:t>
            </w:r>
            <w:r w:rsidRPr="00176723">
              <w:rPr>
                <w:rFonts w:ascii="Arial" w:hAnsi="Arial" w:cs="Arial"/>
                <w:spacing w:val="0"/>
              </w:rPr>
              <w:t>r</w:t>
            </w:r>
            <w:r w:rsidRPr="00176723">
              <w:rPr>
                <w:rFonts w:ascii="Arial" w:hAnsi="Arial" w:cs="Arial"/>
                <w:spacing w:val="12"/>
              </w:rPr>
              <w:t xml:space="preserve"> </w:t>
            </w:r>
            <w:r w:rsidRPr="00176723">
              <w:rPr>
                <w:rFonts w:ascii="Arial" w:hAnsi="Arial" w:cs="Arial"/>
              </w:rPr>
              <w:t>pup</w:t>
            </w:r>
            <w:r w:rsidRPr="00176723">
              <w:rPr>
                <w:rFonts w:ascii="Arial" w:hAnsi="Arial" w:cs="Arial"/>
                <w:spacing w:val="5"/>
              </w:rPr>
              <w:t>il</w:t>
            </w:r>
            <w:r w:rsidRPr="00176723">
              <w:rPr>
                <w:rFonts w:ascii="Arial" w:hAnsi="Arial" w:cs="Arial"/>
                <w:spacing w:val="0"/>
              </w:rPr>
              <w:t>s</w:t>
            </w:r>
            <w:r w:rsidRPr="00176723">
              <w:rPr>
                <w:rFonts w:ascii="Arial" w:hAnsi="Arial" w:cs="Arial"/>
                <w:spacing w:val="2"/>
              </w:rPr>
              <w:t xml:space="preserve"> </w:t>
            </w:r>
            <w:r w:rsidRPr="00176723">
              <w:rPr>
                <w:rFonts w:ascii="Arial" w:hAnsi="Arial" w:cs="Arial"/>
              </w:rPr>
              <w:t>wh</w:t>
            </w:r>
            <w:r w:rsidRPr="00176723">
              <w:rPr>
                <w:rFonts w:ascii="Arial" w:hAnsi="Arial" w:cs="Arial"/>
                <w:spacing w:val="0"/>
              </w:rPr>
              <w:t>o</w:t>
            </w:r>
            <w:r w:rsidRPr="00176723">
              <w:rPr>
                <w:rFonts w:ascii="Arial" w:hAnsi="Arial" w:cs="Arial"/>
                <w:spacing w:val="14"/>
              </w:rPr>
              <w:t xml:space="preserve"> </w:t>
            </w:r>
            <w:r w:rsidRPr="00176723">
              <w:rPr>
                <w:rFonts w:ascii="Arial" w:hAnsi="Arial" w:cs="Arial"/>
                <w:spacing w:val="5"/>
              </w:rPr>
              <w:t>a</w:t>
            </w:r>
            <w:r w:rsidRPr="00176723">
              <w:rPr>
                <w:rFonts w:ascii="Arial" w:hAnsi="Arial" w:cs="Arial"/>
                <w:spacing w:val="-9"/>
              </w:rPr>
              <w:t>r</w:t>
            </w:r>
            <w:r w:rsidRPr="00176723">
              <w:rPr>
                <w:rFonts w:ascii="Arial" w:hAnsi="Arial" w:cs="Arial"/>
                <w:spacing w:val="0"/>
              </w:rPr>
              <w:t>e</w:t>
            </w:r>
            <w:r w:rsidRPr="00176723">
              <w:rPr>
                <w:rFonts w:ascii="Arial" w:hAnsi="Arial" w:cs="Arial"/>
                <w:spacing w:val="6"/>
              </w:rPr>
              <w:t xml:space="preserve"> </w:t>
            </w:r>
            <w:r w:rsidRPr="00176723">
              <w:rPr>
                <w:rFonts w:ascii="Arial" w:hAnsi="Arial" w:cs="Arial"/>
                <w:spacing w:val="0"/>
              </w:rPr>
              <w:t>e</w:t>
            </w:r>
            <w:r w:rsidRPr="00176723">
              <w:rPr>
                <w:rFonts w:ascii="Arial" w:hAnsi="Arial" w:cs="Arial"/>
              </w:rPr>
              <w:t>n</w:t>
            </w:r>
            <w:r w:rsidRPr="00176723">
              <w:rPr>
                <w:rFonts w:ascii="Arial" w:hAnsi="Arial" w:cs="Arial"/>
                <w:spacing w:val="3"/>
              </w:rPr>
              <w:t>c</w:t>
            </w:r>
            <w:r w:rsidRPr="00176723">
              <w:rPr>
                <w:rFonts w:ascii="Arial" w:hAnsi="Arial" w:cs="Arial"/>
                <w:spacing w:val="-7"/>
              </w:rPr>
              <w:t>o</w:t>
            </w:r>
            <w:r w:rsidRPr="00176723">
              <w:rPr>
                <w:rFonts w:ascii="Arial" w:hAnsi="Arial" w:cs="Arial"/>
              </w:rPr>
              <w:t>unt</w:t>
            </w:r>
            <w:r w:rsidRPr="00176723">
              <w:rPr>
                <w:rFonts w:ascii="Arial" w:hAnsi="Arial" w:cs="Arial"/>
                <w:spacing w:val="0"/>
              </w:rPr>
              <w:t>e</w:t>
            </w:r>
            <w:r w:rsidRPr="00176723">
              <w:rPr>
                <w:rFonts w:ascii="Arial" w:hAnsi="Arial" w:cs="Arial"/>
                <w:spacing w:val="-8"/>
              </w:rPr>
              <w:t>r</w:t>
            </w:r>
            <w:r w:rsidRPr="00176723">
              <w:rPr>
                <w:rFonts w:ascii="Arial" w:hAnsi="Arial" w:cs="Arial"/>
                <w:spacing w:val="5"/>
              </w:rPr>
              <w:t>i</w:t>
            </w:r>
            <w:r w:rsidRPr="00176723">
              <w:rPr>
                <w:rFonts w:ascii="Arial" w:hAnsi="Arial" w:cs="Arial"/>
              </w:rPr>
              <w:t>n</w:t>
            </w:r>
            <w:r w:rsidRPr="00176723">
              <w:rPr>
                <w:rFonts w:ascii="Arial" w:hAnsi="Arial" w:cs="Arial"/>
                <w:spacing w:val="0"/>
              </w:rPr>
              <w:t>g</w:t>
            </w:r>
            <w:r w:rsidRPr="00176723">
              <w:rPr>
                <w:rFonts w:ascii="Arial" w:hAnsi="Arial" w:cs="Arial"/>
                <w:spacing w:val="42"/>
              </w:rPr>
              <w:t xml:space="preserve"> </w:t>
            </w:r>
            <w:r w:rsidRPr="00176723">
              <w:rPr>
                <w:rFonts w:ascii="Arial" w:hAnsi="Arial" w:cs="Arial"/>
                <w:spacing w:val="0"/>
              </w:rPr>
              <w:t>e</w:t>
            </w:r>
            <w:r w:rsidRPr="00176723">
              <w:rPr>
                <w:rFonts w:ascii="Arial" w:hAnsi="Arial" w:cs="Arial"/>
                <w:spacing w:val="-11"/>
              </w:rPr>
              <w:t>m</w:t>
            </w:r>
            <w:r w:rsidRPr="00176723">
              <w:rPr>
                <w:rFonts w:ascii="Arial" w:hAnsi="Arial" w:cs="Arial"/>
                <w:spacing w:val="-7"/>
              </w:rPr>
              <w:t>o</w:t>
            </w:r>
            <w:r w:rsidRPr="00176723">
              <w:rPr>
                <w:rFonts w:ascii="Arial" w:hAnsi="Arial" w:cs="Arial"/>
              </w:rPr>
              <w:t>t</w:t>
            </w:r>
            <w:r w:rsidRPr="00176723">
              <w:rPr>
                <w:rFonts w:ascii="Arial" w:hAnsi="Arial" w:cs="Arial"/>
                <w:spacing w:val="5"/>
              </w:rPr>
              <w:t>i</w:t>
            </w:r>
            <w:r w:rsidRPr="00176723">
              <w:rPr>
                <w:rFonts w:ascii="Arial" w:hAnsi="Arial" w:cs="Arial"/>
                <w:spacing w:val="-7"/>
              </w:rPr>
              <w:t>o</w:t>
            </w:r>
            <w:r w:rsidRPr="00176723">
              <w:rPr>
                <w:rFonts w:ascii="Arial" w:hAnsi="Arial" w:cs="Arial"/>
              </w:rPr>
              <w:t>n</w:t>
            </w:r>
            <w:r w:rsidRPr="00176723">
              <w:rPr>
                <w:rFonts w:ascii="Arial" w:hAnsi="Arial" w:cs="Arial"/>
                <w:spacing w:val="5"/>
              </w:rPr>
              <w:t>a</w:t>
            </w:r>
            <w:r w:rsidRPr="00176723">
              <w:rPr>
                <w:rFonts w:ascii="Arial" w:hAnsi="Arial" w:cs="Arial"/>
                <w:spacing w:val="0"/>
              </w:rPr>
              <w:t>l</w:t>
            </w:r>
            <w:r w:rsidRPr="00176723">
              <w:rPr>
                <w:rFonts w:ascii="Arial" w:hAnsi="Arial" w:cs="Arial"/>
                <w:spacing w:val="25"/>
              </w:rPr>
              <w:t xml:space="preserve"> </w:t>
            </w:r>
            <w:r w:rsidRPr="00176723">
              <w:rPr>
                <w:rFonts w:ascii="Arial" w:hAnsi="Arial" w:cs="Arial"/>
              </w:rPr>
              <w:t>d</w:t>
            </w:r>
            <w:r w:rsidRPr="00176723">
              <w:rPr>
                <w:rFonts w:ascii="Arial" w:hAnsi="Arial" w:cs="Arial"/>
                <w:spacing w:val="5"/>
              </w:rPr>
              <w:t>i</w:t>
            </w:r>
            <w:r w:rsidRPr="00176723">
              <w:rPr>
                <w:rFonts w:ascii="Arial" w:hAnsi="Arial" w:cs="Arial"/>
                <w:spacing w:val="1"/>
              </w:rPr>
              <w:t>ff</w:t>
            </w:r>
            <w:r w:rsidRPr="00176723">
              <w:rPr>
                <w:rFonts w:ascii="Arial" w:hAnsi="Arial" w:cs="Arial"/>
                <w:spacing w:val="5"/>
              </w:rPr>
              <w:t>i</w:t>
            </w:r>
            <w:r w:rsidRPr="00176723">
              <w:rPr>
                <w:rFonts w:ascii="Arial" w:hAnsi="Arial" w:cs="Arial"/>
                <w:spacing w:val="3"/>
              </w:rPr>
              <w:t>c</w:t>
            </w:r>
            <w:r w:rsidRPr="00176723">
              <w:rPr>
                <w:rFonts w:ascii="Arial" w:hAnsi="Arial" w:cs="Arial"/>
              </w:rPr>
              <w:t>u</w:t>
            </w:r>
            <w:r w:rsidRPr="00176723">
              <w:rPr>
                <w:rFonts w:ascii="Arial" w:hAnsi="Arial" w:cs="Arial"/>
                <w:spacing w:val="5"/>
              </w:rPr>
              <w:t>l</w:t>
            </w:r>
            <w:r w:rsidRPr="00176723">
              <w:rPr>
                <w:rFonts w:ascii="Arial" w:hAnsi="Arial" w:cs="Arial"/>
              </w:rPr>
              <w:t>t</w:t>
            </w:r>
            <w:r w:rsidRPr="00176723">
              <w:rPr>
                <w:rFonts w:ascii="Arial" w:hAnsi="Arial" w:cs="Arial"/>
                <w:spacing w:val="5"/>
              </w:rPr>
              <w:t>i</w:t>
            </w:r>
            <w:r w:rsidRPr="00176723">
              <w:rPr>
                <w:rFonts w:ascii="Arial" w:hAnsi="Arial" w:cs="Arial"/>
                <w:spacing w:val="0"/>
              </w:rPr>
              <w:t>e</w:t>
            </w:r>
            <w:r w:rsidRPr="00176723">
              <w:rPr>
                <w:rFonts w:ascii="Arial" w:hAnsi="Arial" w:cs="Arial"/>
                <w:spacing w:val="12"/>
              </w:rPr>
              <w:t>s</w:t>
            </w:r>
            <w:r w:rsidRPr="00176723">
              <w:rPr>
                <w:rFonts w:ascii="Arial" w:hAnsi="Arial" w:cs="Arial"/>
                <w:spacing w:val="0"/>
              </w:rPr>
              <w:t>.</w:t>
            </w:r>
            <w:r w:rsidRPr="00176723">
              <w:rPr>
                <w:rFonts w:ascii="Arial" w:hAnsi="Arial" w:cs="Arial"/>
                <w:spacing w:val="-10"/>
              </w:rPr>
              <w:t xml:space="preserve"> </w:t>
            </w:r>
            <w:r w:rsidRPr="00176723">
              <w:rPr>
                <w:rFonts w:ascii="Arial" w:hAnsi="Arial" w:cs="Arial"/>
                <w:spacing w:val="3"/>
              </w:rPr>
              <w:t>T</w:t>
            </w:r>
            <w:r w:rsidRPr="00176723">
              <w:rPr>
                <w:rFonts w:ascii="Arial" w:hAnsi="Arial" w:cs="Arial"/>
              </w:rPr>
              <w:t>h</w:t>
            </w:r>
            <w:r w:rsidRPr="00176723">
              <w:rPr>
                <w:rFonts w:ascii="Arial" w:hAnsi="Arial" w:cs="Arial"/>
                <w:spacing w:val="0"/>
              </w:rPr>
              <w:t>e</w:t>
            </w:r>
            <w:r w:rsidRPr="00176723">
              <w:rPr>
                <w:rFonts w:ascii="Arial" w:hAnsi="Arial" w:cs="Arial"/>
                <w:spacing w:val="12"/>
              </w:rPr>
              <w:t>s</w:t>
            </w:r>
            <w:r w:rsidRPr="00176723">
              <w:rPr>
                <w:rFonts w:ascii="Arial" w:hAnsi="Arial" w:cs="Arial"/>
                <w:spacing w:val="0"/>
              </w:rPr>
              <w:t>e</w:t>
            </w:r>
            <w:r w:rsidRPr="00176723">
              <w:rPr>
                <w:rFonts w:ascii="Arial" w:hAnsi="Arial" w:cs="Arial"/>
                <w:spacing w:val="-9"/>
              </w:rPr>
              <w:t xml:space="preserve"> </w:t>
            </w:r>
            <w:r w:rsidRPr="00176723">
              <w:rPr>
                <w:rFonts w:ascii="Arial" w:hAnsi="Arial" w:cs="Arial"/>
                <w:spacing w:val="5"/>
              </w:rPr>
              <w:t>i</w:t>
            </w:r>
            <w:r w:rsidRPr="00176723">
              <w:rPr>
                <w:rFonts w:ascii="Arial" w:hAnsi="Arial" w:cs="Arial"/>
              </w:rPr>
              <w:t>n</w:t>
            </w:r>
            <w:r w:rsidRPr="00176723">
              <w:rPr>
                <w:rFonts w:ascii="Arial" w:hAnsi="Arial" w:cs="Arial"/>
                <w:spacing w:val="3"/>
              </w:rPr>
              <w:t>c</w:t>
            </w:r>
            <w:r w:rsidRPr="00176723">
              <w:rPr>
                <w:rFonts w:ascii="Arial" w:hAnsi="Arial" w:cs="Arial"/>
                <w:spacing w:val="5"/>
              </w:rPr>
              <w:t>l</w:t>
            </w:r>
            <w:r w:rsidRPr="00176723">
              <w:rPr>
                <w:rFonts w:ascii="Arial" w:hAnsi="Arial" w:cs="Arial"/>
              </w:rPr>
              <w:t>ud</w:t>
            </w:r>
            <w:r w:rsidRPr="00176723">
              <w:rPr>
                <w:rFonts w:ascii="Arial" w:hAnsi="Arial" w:cs="Arial"/>
                <w:spacing w:val="0"/>
              </w:rPr>
              <w:t>e:</w:t>
            </w:r>
          </w:p>
          <w:p w14:paraId="6C8BC6FE" w14:textId="77777777" w:rsidR="00E233D2" w:rsidRPr="00176723" w:rsidRDefault="00E233D2" w:rsidP="00E233D2">
            <w:pPr>
              <w:pStyle w:val="Bullets"/>
              <w:rPr>
                <w:rFonts w:ascii="Arial" w:hAnsi="Arial" w:cs="Arial"/>
              </w:rPr>
            </w:pPr>
            <w:r w:rsidRPr="00176723">
              <w:rPr>
                <w:rFonts w:ascii="Arial" w:hAnsi="Arial" w:cs="Arial"/>
                <w:spacing w:val="-10"/>
              </w:rPr>
              <w:t>M</w:t>
            </w:r>
            <w:r w:rsidRPr="00176723">
              <w:rPr>
                <w:rFonts w:ascii="Arial" w:hAnsi="Arial" w:cs="Arial"/>
              </w:rPr>
              <w:t>e</w:t>
            </w:r>
            <w:r w:rsidRPr="00176723">
              <w:rPr>
                <w:rFonts w:ascii="Arial" w:hAnsi="Arial" w:cs="Arial"/>
                <w:spacing w:val="-11"/>
              </w:rPr>
              <w:t>m</w:t>
            </w:r>
            <w:r w:rsidRPr="00176723">
              <w:rPr>
                <w:rFonts w:ascii="Arial" w:hAnsi="Arial" w:cs="Arial"/>
                <w:spacing w:val="-6"/>
              </w:rPr>
              <w:t>b</w:t>
            </w:r>
            <w:r w:rsidRPr="00176723">
              <w:rPr>
                <w:rFonts w:ascii="Arial" w:hAnsi="Arial" w:cs="Arial"/>
              </w:rPr>
              <w:t>e</w:t>
            </w:r>
            <w:r w:rsidRPr="00176723">
              <w:rPr>
                <w:rFonts w:ascii="Arial" w:hAnsi="Arial" w:cs="Arial"/>
                <w:spacing w:val="-8"/>
              </w:rPr>
              <w:t>r</w:t>
            </w:r>
            <w:r w:rsidRPr="00176723">
              <w:rPr>
                <w:rFonts w:ascii="Arial" w:hAnsi="Arial" w:cs="Arial"/>
              </w:rPr>
              <w:t>s</w:t>
            </w:r>
            <w:r w:rsidRPr="00176723">
              <w:rPr>
                <w:rFonts w:ascii="Arial" w:hAnsi="Arial" w:cs="Arial"/>
                <w:spacing w:val="31"/>
              </w:rPr>
              <w:t xml:space="preserve"> </w:t>
            </w:r>
            <w:r w:rsidRPr="00176723">
              <w:rPr>
                <w:rFonts w:ascii="Arial" w:hAnsi="Arial" w:cs="Arial"/>
                <w:spacing w:val="-7"/>
              </w:rPr>
              <w:t>o</w:t>
            </w:r>
            <w:r w:rsidRPr="00176723">
              <w:rPr>
                <w:rFonts w:ascii="Arial" w:hAnsi="Arial" w:cs="Arial"/>
              </w:rPr>
              <w:t>f</w:t>
            </w:r>
            <w:r w:rsidRPr="00176723">
              <w:rPr>
                <w:rFonts w:ascii="Arial" w:hAnsi="Arial" w:cs="Arial"/>
                <w:spacing w:val="10"/>
              </w:rPr>
              <w:t xml:space="preserve"> </w:t>
            </w:r>
            <w:r w:rsidRPr="00176723">
              <w:rPr>
                <w:rFonts w:ascii="Arial" w:hAnsi="Arial" w:cs="Arial"/>
                <w:spacing w:val="11"/>
              </w:rPr>
              <w:t>s</w:t>
            </w:r>
            <w:r w:rsidRPr="00176723">
              <w:rPr>
                <w:rFonts w:ascii="Arial" w:hAnsi="Arial" w:cs="Arial"/>
                <w:spacing w:val="-6"/>
              </w:rPr>
              <w:t>t</w:t>
            </w:r>
            <w:r w:rsidRPr="00176723">
              <w:rPr>
                <w:rFonts w:ascii="Arial" w:hAnsi="Arial" w:cs="Arial"/>
              </w:rPr>
              <w:t>a</w:t>
            </w:r>
            <w:r w:rsidRPr="00176723">
              <w:rPr>
                <w:rFonts w:ascii="Arial" w:hAnsi="Arial" w:cs="Arial"/>
                <w:spacing w:val="1"/>
              </w:rPr>
              <w:t>f</w:t>
            </w:r>
            <w:r w:rsidRPr="00176723">
              <w:rPr>
                <w:rFonts w:ascii="Arial" w:hAnsi="Arial" w:cs="Arial"/>
              </w:rPr>
              <w:t>f</w:t>
            </w:r>
            <w:r w:rsidRPr="00176723">
              <w:rPr>
                <w:rFonts w:ascii="Arial" w:hAnsi="Arial" w:cs="Arial"/>
                <w:spacing w:val="-8"/>
              </w:rPr>
              <w:t xml:space="preserve"> </w:t>
            </w:r>
            <w:r w:rsidRPr="00176723">
              <w:rPr>
                <w:rFonts w:ascii="Arial" w:hAnsi="Arial" w:cs="Arial"/>
              </w:rPr>
              <w:t>are readily available for pupils who wish to discuss issues and concerns.</w:t>
            </w:r>
          </w:p>
          <w:p w14:paraId="495DF782" w14:textId="77777777" w:rsidR="00E233D2" w:rsidRPr="00176723" w:rsidRDefault="004975CE" w:rsidP="00E233D2">
            <w:pPr>
              <w:pStyle w:val="Bullets"/>
              <w:rPr>
                <w:rFonts w:ascii="Arial" w:hAnsi="Arial" w:cs="Arial"/>
              </w:rPr>
            </w:pPr>
            <w:r w:rsidRPr="00176723">
              <w:rPr>
                <w:rFonts w:ascii="Arial" w:hAnsi="Arial" w:cs="Arial"/>
              </w:rPr>
              <w:t>Play leaders</w:t>
            </w:r>
            <w:r w:rsidR="00E233D2" w:rsidRPr="00176723">
              <w:rPr>
                <w:rFonts w:ascii="Arial" w:hAnsi="Arial" w:cs="Arial"/>
              </w:rPr>
              <w:t xml:space="preserve"> are available on the yard at lunchtime to support others in play activities.</w:t>
            </w:r>
          </w:p>
          <w:p w14:paraId="34ED0C2C" w14:textId="77777777" w:rsidR="00E233D2" w:rsidRPr="00176723" w:rsidRDefault="00E233D2" w:rsidP="00E233D2">
            <w:pPr>
              <w:pStyle w:val="Bullets"/>
              <w:rPr>
                <w:rFonts w:ascii="Arial" w:hAnsi="Arial" w:cs="Arial"/>
              </w:rPr>
            </w:pPr>
            <w:r w:rsidRPr="00176723">
              <w:rPr>
                <w:rFonts w:ascii="Arial" w:hAnsi="Arial" w:cs="Arial"/>
              </w:rPr>
              <w:t>Clubs are available for those who find lunchtimes a challenge.</w:t>
            </w:r>
          </w:p>
          <w:p w14:paraId="04F8B494" w14:textId="77777777" w:rsidR="00E233D2" w:rsidRPr="00176723" w:rsidRDefault="00E233D2" w:rsidP="00E233D2">
            <w:pPr>
              <w:pStyle w:val="Bullets"/>
              <w:rPr>
                <w:rFonts w:ascii="Arial" w:hAnsi="Arial" w:cs="Arial"/>
              </w:rPr>
            </w:pPr>
            <w:r w:rsidRPr="00176723">
              <w:rPr>
                <w:rFonts w:ascii="Arial" w:hAnsi="Arial" w:cs="Arial"/>
              </w:rPr>
              <w:t>Several staff have attended mental health awareness training and use a range of strategies to support children with these needs.</w:t>
            </w:r>
          </w:p>
          <w:p w14:paraId="543434E8" w14:textId="77777777" w:rsidR="00EE5952" w:rsidRPr="00176723" w:rsidRDefault="00EE5952" w:rsidP="00E233D2">
            <w:pPr>
              <w:rPr>
                <w:rFonts w:ascii="Arial" w:hAnsi="Arial" w:cs="Arial"/>
                <w:sz w:val="24"/>
                <w:szCs w:val="24"/>
              </w:rPr>
            </w:pPr>
          </w:p>
        </w:tc>
      </w:tr>
      <w:tr w:rsidR="00EE5952" w:rsidRPr="00176723" w14:paraId="73C185EA" w14:textId="77777777" w:rsidTr="00083A98">
        <w:tc>
          <w:tcPr>
            <w:tcW w:w="2802" w:type="dxa"/>
            <w:shd w:val="clear" w:color="auto" w:fill="C2D69B" w:themeFill="accent3" w:themeFillTint="99"/>
          </w:tcPr>
          <w:p w14:paraId="01498465" w14:textId="77777777" w:rsidR="00EE5952" w:rsidRPr="00176723" w:rsidRDefault="002F3F15" w:rsidP="00E233D2">
            <w:pPr>
              <w:rPr>
                <w:rFonts w:ascii="Arial" w:hAnsi="Arial" w:cs="Arial"/>
                <w:sz w:val="24"/>
                <w:szCs w:val="24"/>
              </w:rPr>
            </w:pPr>
            <w:r w:rsidRPr="00176723">
              <w:rPr>
                <w:rFonts w:ascii="Arial" w:hAnsi="Arial" w:cs="Arial"/>
                <w:sz w:val="24"/>
                <w:szCs w:val="24"/>
              </w:rPr>
              <w:t xml:space="preserve">Staff expertise </w:t>
            </w:r>
          </w:p>
        </w:tc>
        <w:tc>
          <w:tcPr>
            <w:tcW w:w="11907" w:type="dxa"/>
            <w:shd w:val="clear" w:color="auto" w:fill="auto"/>
          </w:tcPr>
          <w:p w14:paraId="7C68B9AE" w14:textId="1FB4B603" w:rsidR="00EE5952" w:rsidRPr="00176723" w:rsidRDefault="00EE5952" w:rsidP="00E233D2">
            <w:pPr>
              <w:rPr>
                <w:rFonts w:ascii="Arial" w:hAnsi="Arial" w:cs="Arial"/>
                <w:sz w:val="24"/>
                <w:szCs w:val="24"/>
              </w:rPr>
            </w:pPr>
            <w:r w:rsidRPr="00176723">
              <w:rPr>
                <w:rFonts w:ascii="Arial" w:hAnsi="Arial" w:cs="Arial"/>
                <w:sz w:val="24"/>
                <w:szCs w:val="24"/>
              </w:rPr>
              <w:t>We have a rolling annual training programme</w:t>
            </w:r>
            <w:r w:rsidR="002F3F15" w:rsidRPr="00176723">
              <w:rPr>
                <w:rFonts w:ascii="Arial" w:hAnsi="Arial" w:cs="Arial"/>
                <w:sz w:val="24"/>
                <w:szCs w:val="24"/>
              </w:rPr>
              <w:t xml:space="preserve"> which develops staff expertise in delivering high quality teaching and supporting children with individual needs</w:t>
            </w:r>
            <w:r w:rsidRPr="00176723">
              <w:rPr>
                <w:rFonts w:ascii="Arial" w:hAnsi="Arial" w:cs="Arial"/>
                <w:sz w:val="24"/>
                <w:szCs w:val="24"/>
              </w:rPr>
              <w:t xml:space="preserve">. Part of the </w:t>
            </w:r>
            <w:r w:rsidR="00754EBC" w:rsidRPr="00176723">
              <w:rPr>
                <w:rFonts w:ascii="Arial" w:hAnsi="Arial" w:cs="Arial"/>
                <w:sz w:val="24"/>
                <w:szCs w:val="24"/>
              </w:rPr>
              <w:t>SENDC</w:t>
            </w:r>
            <w:r w:rsidR="00206626" w:rsidRPr="00176723">
              <w:rPr>
                <w:rFonts w:ascii="Arial" w:hAnsi="Arial" w:cs="Arial"/>
                <w:sz w:val="24"/>
                <w:szCs w:val="24"/>
              </w:rPr>
              <w:t>O</w:t>
            </w:r>
            <w:r w:rsidRPr="00176723">
              <w:rPr>
                <w:rFonts w:ascii="Arial" w:hAnsi="Arial" w:cs="Arial"/>
                <w:sz w:val="24"/>
                <w:szCs w:val="24"/>
              </w:rPr>
              <w:t>’s role is to support class teachers in planning for children with SEND. Individual teachers and support staff often attend training courses run by outside agencies that are relevant to the needs of specific children in their class.</w:t>
            </w:r>
            <w:r w:rsidR="002F3F15" w:rsidRPr="00176723">
              <w:rPr>
                <w:rFonts w:ascii="Arial" w:hAnsi="Arial" w:cs="Arial"/>
                <w:sz w:val="24"/>
                <w:szCs w:val="24"/>
              </w:rPr>
              <w:t xml:space="preserve"> </w:t>
            </w:r>
          </w:p>
          <w:p w14:paraId="58A841BF" w14:textId="77777777" w:rsidR="00EE5952" w:rsidRPr="00176723" w:rsidRDefault="00EE5952" w:rsidP="00E233D2">
            <w:pPr>
              <w:rPr>
                <w:rFonts w:ascii="Arial" w:hAnsi="Arial" w:cs="Arial"/>
                <w:sz w:val="24"/>
                <w:szCs w:val="24"/>
              </w:rPr>
            </w:pPr>
          </w:p>
          <w:p w14:paraId="49EF133A" w14:textId="77777777" w:rsidR="00EE5952" w:rsidRPr="00176723" w:rsidRDefault="00EE5952" w:rsidP="00E233D2">
            <w:pPr>
              <w:rPr>
                <w:rFonts w:ascii="Arial" w:hAnsi="Arial" w:cs="Arial"/>
                <w:sz w:val="24"/>
                <w:szCs w:val="24"/>
              </w:rPr>
            </w:pPr>
          </w:p>
        </w:tc>
      </w:tr>
      <w:tr w:rsidR="00B32E45" w:rsidRPr="00176723" w14:paraId="5F9AEEBE" w14:textId="77777777" w:rsidTr="00B32E45">
        <w:trPr>
          <w:trHeight w:val="79"/>
        </w:trPr>
        <w:tc>
          <w:tcPr>
            <w:tcW w:w="2802" w:type="dxa"/>
            <w:shd w:val="clear" w:color="auto" w:fill="C2D69B" w:themeFill="accent3" w:themeFillTint="99"/>
          </w:tcPr>
          <w:p w14:paraId="2BD5E9B1" w14:textId="77777777" w:rsidR="00B32E45" w:rsidRPr="00176723" w:rsidRDefault="00B32E45" w:rsidP="00B32E45">
            <w:pPr>
              <w:rPr>
                <w:rFonts w:ascii="Arial" w:hAnsi="Arial" w:cs="Arial"/>
                <w:sz w:val="24"/>
                <w:szCs w:val="24"/>
              </w:rPr>
            </w:pPr>
            <w:r w:rsidRPr="00176723">
              <w:rPr>
                <w:rFonts w:ascii="Arial" w:hAnsi="Arial" w:cs="Arial"/>
                <w:sz w:val="24"/>
                <w:szCs w:val="24"/>
              </w:rPr>
              <w:t>Trips/ Residential/Visitors</w:t>
            </w:r>
          </w:p>
          <w:p w14:paraId="4872F913" w14:textId="77777777" w:rsidR="00B32E45" w:rsidRPr="00176723" w:rsidRDefault="00B32E45" w:rsidP="00B32E45">
            <w:pPr>
              <w:rPr>
                <w:rFonts w:ascii="Arial" w:hAnsi="Arial" w:cs="Arial"/>
                <w:sz w:val="24"/>
                <w:szCs w:val="24"/>
              </w:rPr>
            </w:pPr>
          </w:p>
          <w:p w14:paraId="4E5D9D4E" w14:textId="196E482C" w:rsidR="00B32E45" w:rsidRPr="00176723" w:rsidRDefault="00B32E45" w:rsidP="00B32E45">
            <w:pPr>
              <w:rPr>
                <w:rFonts w:ascii="Arial" w:hAnsi="Arial" w:cs="Arial"/>
                <w:sz w:val="24"/>
                <w:szCs w:val="24"/>
              </w:rPr>
            </w:pPr>
          </w:p>
        </w:tc>
        <w:tc>
          <w:tcPr>
            <w:tcW w:w="11907" w:type="dxa"/>
            <w:shd w:val="clear" w:color="auto" w:fill="auto"/>
          </w:tcPr>
          <w:p w14:paraId="36671A0F" w14:textId="1CE1EE51" w:rsidR="00B32E45" w:rsidRPr="00176723" w:rsidRDefault="00B32E45" w:rsidP="00E233D2">
            <w:pPr>
              <w:rPr>
                <w:rFonts w:ascii="Arial" w:hAnsi="Arial" w:cs="Arial"/>
                <w:sz w:val="24"/>
                <w:szCs w:val="24"/>
              </w:rPr>
            </w:pPr>
            <w:r w:rsidRPr="00176723">
              <w:rPr>
                <w:rFonts w:ascii="Arial" w:hAnsi="Arial" w:cs="Arial"/>
                <w:sz w:val="24"/>
                <w:szCs w:val="24"/>
              </w:rPr>
              <w:t>All trips, visitors and residential are available to all children. A risk assessment would be carried out and procedures in place to enable your child to participate fully in all activities. For some children they would have a more personali</w:t>
            </w:r>
            <w:r w:rsidR="003B1377" w:rsidRPr="00176723">
              <w:rPr>
                <w:rFonts w:ascii="Arial" w:hAnsi="Arial" w:cs="Arial"/>
                <w:sz w:val="24"/>
                <w:szCs w:val="24"/>
              </w:rPr>
              <w:t>s</w:t>
            </w:r>
            <w:r w:rsidRPr="00176723">
              <w:rPr>
                <w:rFonts w:ascii="Arial" w:hAnsi="Arial" w:cs="Arial"/>
                <w:sz w:val="24"/>
                <w:szCs w:val="24"/>
              </w:rPr>
              <w:t xml:space="preserve">ed individual risk assessment it their SEND needs dictate a higher risk for the child. These risk factors have to be considered alongside the school safeguarding policy. </w:t>
            </w:r>
          </w:p>
          <w:p w14:paraId="786897F8" w14:textId="7D8019B4" w:rsidR="00B32E45" w:rsidRPr="00176723" w:rsidRDefault="00B32E45" w:rsidP="00E233D2">
            <w:pPr>
              <w:rPr>
                <w:rFonts w:ascii="Arial" w:hAnsi="Arial" w:cs="Arial"/>
                <w:sz w:val="24"/>
                <w:szCs w:val="24"/>
              </w:rPr>
            </w:pPr>
          </w:p>
        </w:tc>
      </w:tr>
    </w:tbl>
    <w:p w14:paraId="623B46C9" w14:textId="77777777" w:rsidR="00C752D0" w:rsidRPr="00176723" w:rsidRDefault="00C752D0">
      <w:pPr>
        <w:rPr>
          <w:rFonts w:ascii="Arial" w:hAnsi="Arial" w:cs="Arial"/>
          <w:b/>
          <w:sz w:val="32"/>
          <w:szCs w:val="24"/>
        </w:rPr>
      </w:pPr>
    </w:p>
    <w:p w14:paraId="171772B3" w14:textId="77777777" w:rsidR="00C752D0" w:rsidRPr="00176723" w:rsidRDefault="00C752D0">
      <w:pPr>
        <w:rPr>
          <w:rFonts w:ascii="Arial" w:hAnsi="Arial" w:cs="Arial"/>
          <w:b/>
          <w:sz w:val="32"/>
          <w:szCs w:val="24"/>
        </w:rPr>
      </w:pPr>
      <w:r w:rsidRPr="00176723">
        <w:rPr>
          <w:rFonts w:ascii="Arial" w:hAnsi="Arial" w:cs="Arial"/>
          <w:b/>
          <w:sz w:val="32"/>
          <w:szCs w:val="24"/>
        </w:rPr>
        <w:br w:type="page"/>
      </w:r>
    </w:p>
    <w:p w14:paraId="79980328" w14:textId="77777777" w:rsidR="00496B6B" w:rsidRPr="00176723" w:rsidRDefault="00496B6B" w:rsidP="00C752D0">
      <w:pPr>
        <w:shd w:val="clear" w:color="auto" w:fill="B6DDE8" w:themeFill="accent5" w:themeFillTint="66"/>
        <w:rPr>
          <w:rFonts w:ascii="Arial" w:hAnsi="Arial" w:cs="Arial"/>
          <w:b/>
          <w:sz w:val="32"/>
          <w:szCs w:val="24"/>
        </w:rPr>
        <w:sectPr w:rsidR="00496B6B" w:rsidRPr="00176723"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pPr>
    </w:p>
    <w:p w14:paraId="57BE1655" w14:textId="77777777" w:rsidR="00950471" w:rsidRPr="00176723" w:rsidRDefault="00E233D2" w:rsidP="00C752D0">
      <w:pPr>
        <w:shd w:val="clear" w:color="auto" w:fill="CCC0D9" w:themeFill="accent4" w:themeFillTint="66"/>
        <w:rPr>
          <w:rFonts w:ascii="Arial" w:hAnsi="Arial" w:cs="Arial"/>
          <w:b/>
          <w:sz w:val="32"/>
          <w:szCs w:val="24"/>
        </w:rPr>
      </w:pPr>
      <w:r w:rsidRPr="00176723">
        <w:rPr>
          <w:rFonts w:ascii="Arial" w:hAnsi="Arial" w:cs="Arial"/>
          <w:b/>
          <w:sz w:val="32"/>
          <w:szCs w:val="24"/>
        </w:rPr>
        <w:lastRenderedPageBreak/>
        <w:t>How can you be supported as a parent of a child with additional needs?</w:t>
      </w:r>
    </w:p>
    <w:tbl>
      <w:tblPr>
        <w:tblStyle w:val="TableGrid"/>
        <w:tblpPr w:leftFromText="180" w:rightFromText="180" w:vertAnchor="text" w:tblpY="1"/>
        <w:tblOverlap w:val="never"/>
        <w:tblW w:w="0" w:type="auto"/>
        <w:tblLook w:val="04A0" w:firstRow="1" w:lastRow="0" w:firstColumn="1" w:lastColumn="0" w:noHBand="0" w:noVBand="1"/>
      </w:tblPr>
      <w:tblGrid>
        <w:gridCol w:w="2802"/>
        <w:gridCol w:w="11372"/>
      </w:tblGrid>
      <w:tr w:rsidR="00AF49FC" w:rsidRPr="00176723" w14:paraId="2B15BC57" w14:textId="77777777" w:rsidTr="00607896">
        <w:tc>
          <w:tcPr>
            <w:tcW w:w="2802" w:type="dxa"/>
            <w:shd w:val="clear" w:color="auto" w:fill="CCC0D9" w:themeFill="accent4" w:themeFillTint="66"/>
          </w:tcPr>
          <w:p w14:paraId="326B9E03" w14:textId="77777777" w:rsidR="00AF49FC" w:rsidRPr="00176723" w:rsidRDefault="00AF49FC" w:rsidP="00607896">
            <w:pPr>
              <w:rPr>
                <w:rFonts w:ascii="Arial" w:hAnsi="Arial" w:cs="Arial"/>
                <w:sz w:val="24"/>
                <w:szCs w:val="24"/>
              </w:rPr>
            </w:pPr>
            <w:r w:rsidRPr="00176723">
              <w:rPr>
                <w:rFonts w:ascii="Arial" w:hAnsi="Arial" w:cs="Arial"/>
                <w:sz w:val="24"/>
                <w:szCs w:val="24"/>
              </w:rPr>
              <w:t>Parental/Carer and Pupil voice</w:t>
            </w:r>
          </w:p>
        </w:tc>
        <w:tc>
          <w:tcPr>
            <w:tcW w:w="11372" w:type="dxa"/>
            <w:shd w:val="clear" w:color="auto" w:fill="auto"/>
          </w:tcPr>
          <w:p w14:paraId="6599987A" w14:textId="77777777" w:rsidR="00AF49FC" w:rsidRPr="00176723" w:rsidRDefault="006E1EAB" w:rsidP="00607896">
            <w:pPr>
              <w:rPr>
                <w:rFonts w:ascii="Arial" w:hAnsi="Arial" w:cs="Arial"/>
                <w:sz w:val="24"/>
                <w:szCs w:val="24"/>
              </w:rPr>
            </w:pPr>
            <w:r w:rsidRPr="00176723">
              <w:rPr>
                <w:rFonts w:ascii="Arial" w:hAnsi="Arial" w:cs="Arial"/>
                <w:sz w:val="24"/>
                <w:szCs w:val="24"/>
              </w:rPr>
              <w:t xml:space="preserve">Arrangements for consulting with parents and pupils will </w:t>
            </w:r>
            <w:r w:rsidR="00FE483C" w:rsidRPr="00176723">
              <w:rPr>
                <w:rFonts w:ascii="Arial" w:hAnsi="Arial" w:cs="Arial"/>
                <w:sz w:val="24"/>
                <w:szCs w:val="24"/>
              </w:rPr>
              <w:t>be made throughout all SEND processes</w:t>
            </w:r>
            <w:r w:rsidRPr="00176723">
              <w:rPr>
                <w:rFonts w:ascii="Arial" w:hAnsi="Arial" w:cs="Arial"/>
                <w:sz w:val="24"/>
                <w:szCs w:val="24"/>
              </w:rPr>
              <w:t>. This is to ensure that th</w:t>
            </w:r>
            <w:r w:rsidR="00FE483C" w:rsidRPr="00176723">
              <w:rPr>
                <w:rFonts w:ascii="Arial" w:hAnsi="Arial" w:cs="Arial"/>
                <w:sz w:val="24"/>
                <w:szCs w:val="24"/>
              </w:rPr>
              <w:t>ere is a child-centred approach and a clear set of targets agreed that best match the child’s needs.</w:t>
            </w:r>
          </w:p>
          <w:p w14:paraId="507B73C9" w14:textId="77777777" w:rsidR="00EE7392" w:rsidRPr="00176723" w:rsidRDefault="00EE7392" w:rsidP="00607896">
            <w:pPr>
              <w:rPr>
                <w:rFonts w:ascii="Arial" w:hAnsi="Arial" w:cs="Arial"/>
                <w:sz w:val="24"/>
                <w:szCs w:val="24"/>
              </w:rPr>
            </w:pPr>
          </w:p>
        </w:tc>
      </w:tr>
      <w:tr w:rsidR="00203A11" w:rsidRPr="00176723" w14:paraId="148A9142" w14:textId="77777777" w:rsidTr="00607896">
        <w:tc>
          <w:tcPr>
            <w:tcW w:w="2802" w:type="dxa"/>
            <w:shd w:val="clear" w:color="auto" w:fill="CCC0D9" w:themeFill="accent4" w:themeFillTint="66"/>
          </w:tcPr>
          <w:p w14:paraId="7BE712AB" w14:textId="77777777" w:rsidR="00203A11" w:rsidRPr="00176723" w:rsidRDefault="00607896" w:rsidP="00607896">
            <w:pPr>
              <w:rPr>
                <w:rFonts w:ascii="Arial" w:hAnsi="Arial" w:cs="Arial"/>
                <w:sz w:val="24"/>
                <w:szCs w:val="24"/>
              </w:rPr>
            </w:pPr>
            <w:r w:rsidRPr="00176723">
              <w:rPr>
                <w:rFonts w:ascii="Arial" w:hAnsi="Arial" w:cs="Arial"/>
                <w:sz w:val="24"/>
                <w:szCs w:val="24"/>
              </w:rPr>
              <w:t xml:space="preserve">Support </w:t>
            </w:r>
          </w:p>
        </w:tc>
        <w:tc>
          <w:tcPr>
            <w:tcW w:w="11372" w:type="dxa"/>
            <w:shd w:val="clear" w:color="auto" w:fill="auto"/>
          </w:tcPr>
          <w:p w14:paraId="6AC42BBF" w14:textId="77777777" w:rsidR="00203A11" w:rsidRPr="00176723" w:rsidRDefault="003673C3" w:rsidP="00607896">
            <w:pPr>
              <w:rPr>
                <w:rFonts w:ascii="Arial" w:hAnsi="Arial" w:cs="Arial"/>
                <w:sz w:val="24"/>
                <w:szCs w:val="24"/>
              </w:rPr>
            </w:pPr>
            <w:r w:rsidRPr="00176723">
              <w:rPr>
                <w:rFonts w:ascii="Arial" w:hAnsi="Arial" w:cs="Arial"/>
                <w:sz w:val="24"/>
                <w:szCs w:val="24"/>
              </w:rPr>
              <w:t>We would like you to talk to your child’s class teacher regularly so we know what they are doing at home and we can tell you about what we are doing in school.</w:t>
            </w:r>
          </w:p>
          <w:p w14:paraId="02CF2185" w14:textId="77777777" w:rsidR="003673C3" w:rsidRPr="00176723" w:rsidRDefault="003673C3" w:rsidP="00607896">
            <w:pPr>
              <w:rPr>
                <w:rFonts w:ascii="Arial" w:hAnsi="Arial" w:cs="Arial"/>
                <w:sz w:val="24"/>
                <w:szCs w:val="24"/>
              </w:rPr>
            </w:pPr>
            <w:r w:rsidRPr="00176723">
              <w:rPr>
                <w:rFonts w:ascii="Arial" w:hAnsi="Arial" w:cs="Arial"/>
                <w:sz w:val="24"/>
                <w:szCs w:val="24"/>
              </w:rPr>
              <w:t>In addition:</w:t>
            </w:r>
          </w:p>
          <w:p w14:paraId="5F45AAC7" w14:textId="7E46AF65" w:rsidR="003673C3" w:rsidRPr="00176723" w:rsidRDefault="003673C3" w:rsidP="00607896">
            <w:pPr>
              <w:pStyle w:val="ListParagraph"/>
              <w:numPr>
                <w:ilvl w:val="0"/>
                <w:numId w:val="3"/>
              </w:numPr>
              <w:rPr>
                <w:rFonts w:ascii="Arial" w:hAnsi="Arial" w:cs="Arial"/>
                <w:sz w:val="24"/>
                <w:szCs w:val="24"/>
              </w:rPr>
            </w:pPr>
            <w:r w:rsidRPr="00176723">
              <w:rPr>
                <w:rFonts w:ascii="Arial" w:hAnsi="Arial" w:cs="Arial"/>
                <w:sz w:val="24"/>
                <w:szCs w:val="24"/>
              </w:rPr>
              <w:t xml:space="preserve">The </w:t>
            </w:r>
            <w:r w:rsidR="00754EBC" w:rsidRPr="00176723">
              <w:rPr>
                <w:rFonts w:ascii="Arial" w:hAnsi="Arial" w:cs="Arial"/>
                <w:sz w:val="24"/>
                <w:szCs w:val="24"/>
              </w:rPr>
              <w:t>SENDC</w:t>
            </w:r>
            <w:r w:rsidR="00206626" w:rsidRPr="00176723">
              <w:rPr>
                <w:rFonts w:ascii="Arial" w:hAnsi="Arial" w:cs="Arial"/>
                <w:sz w:val="24"/>
                <w:szCs w:val="24"/>
              </w:rPr>
              <w:t>O</w:t>
            </w:r>
            <w:r w:rsidRPr="00176723">
              <w:rPr>
                <w:rFonts w:ascii="Arial" w:hAnsi="Arial" w:cs="Arial"/>
                <w:sz w:val="24"/>
                <w:szCs w:val="24"/>
              </w:rPr>
              <w:t xml:space="preserve"> is available to meet with you to discuss your child’s progress or any concerns you may have.</w:t>
            </w:r>
          </w:p>
          <w:p w14:paraId="0EB58EBB" w14:textId="05A4B546" w:rsidR="003673C3" w:rsidRPr="00176723" w:rsidRDefault="003673C3" w:rsidP="00607896">
            <w:pPr>
              <w:pStyle w:val="ListParagraph"/>
              <w:numPr>
                <w:ilvl w:val="0"/>
                <w:numId w:val="3"/>
              </w:numPr>
              <w:rPr>
                <w:rFonts w:ascii="Arial" w:hAnsi="Arial" w:cs="Arial"/>
                <w:sz w:val="24"/>
                <w:szCs w:val="24"/>
              </w:rPr>
            </w:pPr>
            <w:r w:rsidRPr="00176723">
              <w:rPr>
                <w:rFonts w:ascii="Arial" w:hAnsi="Arial" w:cs="Arial"/>
                <w:sz w:val="24"/>
                <w:szCs w:val="24"/>
              </w:rPr>
              <w:t xml:space="preserve">All information from outside professional agencies may be discussed with you with the person involved directly or where this is not possible, in a report. The </w:t>
            </w:r>
            <w:r w:rsidR="00754EBC" w:rsidRPr="00176723">
              <w:rPr>
                <w:rFonts w:ascii="Arial" w:hAnsi="Arial" w:cs="Arial"/>
                <w:sz w:val="24"/>
                <w:szCs w:val="24"/>
              </w:rPr>
              <w:t>SENDC</w:t>
            </w:r>
            <w:r w:rsidR="00206626" w:rsidRPr="00176723">
              <w:rPr>
                <w:rFonts w:ascii="Arial" w:hAnsi="Arial" w:cs="Arial"/>
                <w:sz w:val="24"/>
                <w:szCs w:val="24"/>
              </w:rPr>
              <w:t>O</w:t>
            </w:r>
            <w:r w:rsidRPr="00176723">
              <w:rPr>
                <w:rFonts w:ascii="Arial" w:hAnsi="Arial" w:cs="Arial"/>
                <w:sz w:val="24"/>
                <w:szCs w:val="24"/>
              </w:rPr>
              <w:t xml:space="preserve"> may also arrange to meet with you to discuss any new assessments and ideas suggested by outside agencies for your child.</w:t>
            </w:r>
          </w:p>
          <w:p w14:paraId="66315EC5" w14:textId="41AFD055" w:rsidR="003673C3" w:rsidRPr="00176723" w:rsidRDefault="00723DBA" w:rsidP="00607896">
            <w:pPr>
              <w:pStyle w:val="ListParagraph"/>
              <w:numPr>
                <w:ilvl w:val="0"/>
                <w:numId w:val="3"/>
              </w:numPr>
              <w:rPr>
                <w:rFonts w:ascii="Arial" w:hAnsi="Arial" w:cs="Arial"/>
                <w:sz w:val="24"/>
                <w:szCs w:val="24"/>
              </w:rPr>
            </w:pPr>
            <w:r w:rsidRPr="00176723">
              <w:rPr>
                <w:rFonts w:ascii="Arial" w:hAnsi="Arial" w:cs="Arial"/>
                <w:sz w:val="24"/>
                <w:szCs w:val="24"/>
              </w:rPr>
              <w:t>‘Assess Plan Do and Reviews’</w:t>
            </w:r>
            <w:r w:rsidR="00FE483C" w:rsidRPr="00176723">
              <w:rPr>
                <w:rFonts w:ascii="Arial" w:hAnsi="Arial" w:cs="Arial"/>
                <w:sz w:val="24"/>
                <w:szCs w:val="24"/>
              </w:rPr>
              <w:t xml:space="preserve"> </w:t>
            </w:r>
            <w:r w:rsidR="003673C3" w:rsidRPr="00176723">
              <w:rPr>
                <w:rFonts w:ascii="Arial" w:hAnsi="Arial" w:cs="Arial"/>
                <w:sz w:val="24"/>
                <w:szCs w:val="24"/>
              </w:rPr>
              <w:t xml:space="preserve">are reviewed </w:t>
            </w:r>
            <w:r w:rsidR="00FE483C" w:rsidRPr="00176723">
              <w:rPr>
                <w:rFonts w:ascii="Arial" w:hAnsi="Arial" w:cs="Arial"/>
                <w:sz w:val="24"/>
                <w:szCs w:val="24"/>
              </w:rPr>
              <w:t>regularly (at least termly)</w:t>
            </w:r>
            <w:r w:rsidR="003B1377" w:rsidRPr="00176723">
              <w:rPr>
                <w:rFonts w:ascii="Arial" w:hAnsi="Arial" w:cs="Arial"/>
                <w:sz w:val="24"/>
                <w:szCs w:val="24"/>
              </w:rPr>
              <w:t xml:space="preserve"> and shared with parents</w:t>
            </w:r>
          </w:p>
          <w:p w14:paraId="0F0D864F" w14:textId="3C32D7D8" w:rsidR="003673C3" w:rsidRPr="00176723" w:rsidRDefault="003673C3" w:rsidP="00607896">
            <w:pPr>
              <w:pStyle w:val="ListParagraph"/>
              <w:numPr>
                <w:ilvl w:val="0"/>
                <w:numId w:val="3"/>
              </w:numPr>
              <w:rPr>
                <w:rFonts w:ascii="Arial" w:hAnsi="Arial" w:cs="Arial"/>
                <w:sz w:val="24"/>
                <w:szCs w:val="24"/>
              </w:rPr>
            </w:pPr>
            <w:r w:rsidRPr="00176723">
              <w:rPr>
                <w:rFonts w:ascii="Arial" w:hAnsi="Arial" w:cs="Arial"/>
                <w:sz w:val="24"/>
                <w:szCs w:val="24"/>
              </w:rPr>
              <w:t>EHC Plans are reviewed each year</w:t>
            </w:r>
            <w:r w:rsidR="003B1377" w:rsidRPr="00176723">
              <w:rPr>
                <w:rFonts w:ascii="Arial" w:hAnsi="Arial" w:cs="Arial"/>
                <w:sz w:val="24"/>
                <w:szCs w:val="24"/>
              </w:rPr>
              <w:t xml:space="preserve"> during an annual review meeting</w:t>
            </w:r>
          </w:p>
          <w:p w14:paraId="14E636E7" w14:textId="77777777" w:rsidR="003673C3" w:rsidRPr="00176723" w:rsidRDefault="003673C3" w:rsidP="00607896">
            <w:pPr>
              <w:pStyle w:val="ListParagraph"/>
              <w:numPr>
                <w:ilvl w:val="0"/>
                <w:numId w:val="3"/>
              </w:numPr>
              <w:rPr>
                <w:rFonts w:ascii="Arial" w:hAnsi="Arial" w:cs="Arial"/>
                <w:sz w:val="24"/>
                <w:szCs w:val="24"/>
              </w:rPr>
            </w:pPr>
            <w:r w:rsidRPr="00176723">
              <w:rPr>
                <w:rFonts w:ascii="Arial" w:hAnsi="Arial" w:cs="Arial"/>
                <w:sz w:val="24"/>
                <w:szCs w:val="24"/>
              </w:rPr>
              <w:t>Homework may be adjusted to your child’s individual needs</w:t>
            </w:r>
          </w:p>
          <w:p w14:paraId="5ED50A37" w14:textId="31296CF7" w:rsidR="003673C3" w:rsidRPr="00176723" w:rsidRDefault="003673C3" w:rsidP="00607896">
            <w:pPr>
              <w:pStyle w:val="ListParagraph"/>
              <w:numPr>
                <w:ilvl w:val="0"/>
                <w:numId w:val="3"/>
              </w:numPr>
              <w:rPr>
                <w:rFonts w:ascii="Arial" w:hAnsi="Arial" w:cs="Arial"/>
                <w:sz w:val="24"/>
                <w:szCs w:val="24"/>
              </w:rPr>
            </w:pPr>
            <w:r w:rsidRPr="00176723">
              <w:rPr>
                <w:rFonts w:ascii="Arial" w:hAnsi="Arial" w:cs="Arial"/>
                <w:sz w:val="24"/>
                <w:szCs w:val="24"/>
              </w:rPr>
              <w:t xml:space="preserve">A Home/School contact book </w:t>
            </w:r>
            <w:r w:rsidR="003B1377" w:rsidRPr="00176723">
              <w:rPr>
                <w:rFonts w:ascii="Arial" w:hAnsi="Arial" w:cs="Arial"/>
                <w:sz w:val="24"/>
                <w:szCs w:val="24"/>
              </w:rPr>
              <w:t>could be</w:t>
            </w:r>
            <w:r w:rsidRPr="00176723">
              <w:rPr>
                <w:rFonts w:ascii="Arial" w:hAnsi="Arial" w:cs="Arial"/>
                <w:sz w:val="24"/>
                <w:szCs w:val="24"/>
              </w:rPr>
              <w:t xml:space="preserve"> used to support communication.</w:t>
            </w:r>
          </w:p>
          <w:p w14:paraId="2DF5D911" w14:textId="3FC2331A" w:rsidR="003673C3" w:rsidRPr="00176723" w:rsidRDefault="003673C3" w:rsidP="00607896">
            <w:pPr>
              <w:pStyle w:val="ListParagraph"/>
              <w:numPr>
                <w:ilvl w:val="0"/>
                <w:numId w:val="3"/>
              </w:numPr>
              <w:rPr>
                <w:rFonts w:ascii="Arial" w:hAnsi="Arial" w:cs="Arial"/>
                <w:sz w:val="24"/>
                <w:szCs w:val="24"/>
              </w:rPr>
            </w:pPr>
            <w:r w:rsidRPr="00176723">
              <w:rPr>
                <w:rFonts w:ascii="Arial" w:hAnsi="Arial" w:cs="Arial"/>
                <w:sz w:val="24"/>
                <w:szCs w:val="24"/>
              </w:rPr>
              <w:t xml:space="preserve">If your child is undergoing Statutory Assessment you will also be supported by the Children’s Services </w:t>
            </w:r>
            <w:r w:rsidR="00286D75" w:rsidRPr="00176723">
              <w:rPr>
                <w:rFonts w:ascii="Arial" w:hAnsi="Arial" w:cs="Arial"/>
                <w:sz w:val="24"/>
                <w:szCs w:val="24"/>
              </w:rPr>
              <w:t>SEND</w:t>
            </w:r>
            <w:r w:rsidRPr="00176723">
              <w:rPr>
                <w:rFonts w:ascii="Arial" w:hAnsi="Arial" w:cs="Arial"/>
                <w:sz w:val="24"/>
                <w:szCs w:val="24"/>
              </w:rPr>
              <w:t xml:space="preserve"> </w:t>
            </w:r>
            <w:r w:rsidR="00206626" w:rsidRPr="00176723">
              <w:rPr>
                <w:rFonts w:ascii="Arial" w:hAnsi="Arial" w:cs="Arial"/>
                <w:sz w:val="24"/>
                <w:szCs w:val="24"/>
              </w:rPr>
              <w:t>Co-ordinator</w:t>
            </w:r>
            <w:r w:rsidRPr="00176723">
              <w:rPr>
                <w:rFonts w:ascii="Arial" w:hAnsi="Arial" w:cs="Arial"/>
                <w:sz w:val="24"/>
                <w:szCs w:val="24"/>
              </w:rPr>
              <w:t>. He/she will ensure that you fully understand the process.</w:t>
            </w:r>
          </w:p>
          <w:p w14:paraId="4B952908" w14:textId="77777777" w:rsidR="00B34AF2" w:rsidRPr="00176723" w:rsidRDefault="00B34AF2" w:rsidP="00607896">
            <w:pPr>
              <w:pStyle w:val="ListParagraph"/>
              <w:numPr>
                <w:ilvl w:val="0"/>
                <w:numId w:val="3"/>
              </w:numPr>
              <w:rPr>
                <w:rFonts w:ascii="Arial" w:hAnsi="Arial" w:cs="Arial"/>
                <w:sz w:val="24"/>
                <w:szCs w:val="24"/>
              </w:rPr>
            </w:pPr>
            <w:r w:rsidRPr="00176723">
              <w:rPr>
                <w:rFonts w:ascii="Arial" w:hAnsi="Arial" w:cs="Arial"/>
                <w:sz w:val="24"/>
                <w:szCs w:val="24"/>
              </w:rPr>
              <w:t>Additional information and contacts of external support within the school community on our web-site.</w:t>
            </w:r>
          </w:p>
          <w:p w14:paraId="3453F92A" w14:textId="77777777" w:rsidR="00EE7392" w:rsidRPr="00176723" w:rsidRDefault="00EE7392" w:rsidP="00607896">
            <w:pPr>
              <w:pStyle w:val="ListParagraph"/>
              <w:rPr>
                <w:rFonts w:ascii="Arial" w:hAnsi="Arial" w:cs="Arial"/>
                <w:sz w:val="24"/>
                <w:szCs w:val="24"/>
              </w:rPr>
            </w:pPr>
          </w:p>
        </w:tc>
      </w:tr>
      <w:tr w:rsidR="00EE5952" w:rsidRPr="00176723" w14:paraId="42F8E6B7" w14:textId="77777777" w:rsidTr="00607896">
        <w:tc>
          <w:tcPr>
            <w:tcW w:w="2802" w:type="dxa"/>
            <w:shd w:val="clear" w:color="auto" w:fill="CCC0D9" w:themeFill="accent4" w:themeFillTint="66"/>
          </w:tcPr>
          <w:p w14:paraId="22F35204" w14:textId="77777777" w:rsidR="00EE5952" w:rsidRPr="00176723" w:rsidRDefault="00607896" w:rsidP="00607896">
            <w:pPr>
              <w:rPr>
                <w:rFonts w:ascii="Arial" w:hAnsi="Arial" w:cs="Arial"/>
                <w:sz w:val="24"/>
                <w:szCs w:val="24"/>
              </w:rPr>
            </w:pPr>
            <w:r w:rsidRPr="00176723">
              <w:rPr>
                <w:rFonts w:ascii="Arial" w:hAnsi="Arial" w:cs="Arial"/>
                <w:sz w:val="24"/>
                <w:szCs w:val="24"/>
              </w:rPr>
              <w:t xml:space="preserve">Complaints </w:t>
            </w:r>
          </w:p>
        </w:tc>
        <w:tc>
          <w:tcPr>
            <w:tcW w:w="11372" w:type="dxa"/>
            <w:shd w:val="clear" w:color="auto" w:fill="auto"/>
          </w:tcPr>
          <w:p w14:paraId="6B9E3067" w14:textId="77777777" w:rsidR="00EE5952" w:rsidRPr="00176723" w:rsidRDefault="00EE5952" w:rsidP="00607896">
            <w:pPr>
              <w:rPr>
                <w:rFonts w:ascii="Arial" w:hAnsi="Arial" w:cs="Arial"/>
                <w:sz w:val="24"/>
                <w:szCs w:val="24"/>
              </w:rPr>
            </w:pPr>
            <w:r w:rsidRPr="00176723">
              <w:rPr>
                <w:rFonts w:ascii="Arial" w:hAnsi="Arial" w:cs="Arial"/>
                <w:sz w:val="24"/>
                <w:szCs w:val="24"/>
              </w:rPr>
              <w:t>If there is a concern which is not resolved by the actions described please refer to the school’s complaint procedure. If we are concerned regarding external provision or decisions made school will challenge those decisions, following a discussion with parents/carers.</w:t>
            </w:r>
          </w:p>
          <w:p w14:paraId="2EB3CE2A" w14:textId="77777777" w:rsidR="00EE7392" w:rsidRPr="00176723" w:rsidRDefault="00EE7392" w:rsidP="00607896">
            <w:pPr>
              <w:rPr>
                <w:rFonts w:ascii="Arial" w:hAnsi="Arial" w:cs="Arial"/>
                <w:sz w:val="24"/>
                <w:szCs w:val="24"/>
              </w:rPr>
            </w:pPr>
          </w:p>
        </w:tc>
      </w:tr>
      <w:tr w:rsidR="002F7F95" w:rsidRPr="00176723" w14:paraId="4B1186A5" w14:textId="77777777" w:rsidTr="00607896">
        <w:tc>
          <w:tcPr>
            <w:tcW w:w="2802" w:type="dxa"/>
            <w:shd w:val="clear" w:color="auto" w:fill="CCC0D9" w:themeFill="accent4" w:themeFillTint="66"/>
          </w:tcPr>
          <w:p w14:paraId="61B7E2EE" w14:textId="77777777" w:rsidR="002F7F95" w:rsidRPr="00176723" w:rsidRDefault="00607896" w:rsidP="00607896">
            <w:pPr>
              <w:rPr>
                <w:rFonts w:ascii="Arial" w:hAnsi="Arial" w:cs="Arial"/>
                <w:sz w:val="24"/>
                <w:szCs w:val="24"/>
              </w:rPr>
            </w:pPr>
            <w:r w:rsidRPr="00176723">
              <w:rPr>
                <w:rFonts w:ascii="Arial" w:hAnsi="Arial" w:cs="Arial"/>
                <w:sz w:val="24"/>
                <w:szCs w:val="24"/>
              </w:rPr>
              <w:t>M</w:t>
            </w:r>
            <w:r w:rsidR="00723DBA" w:rsidRPr="00176723">
              <w:rPr>
                <w:rFonts w:ascii="Arial" w:hAnsi="Arial" w:cs="Arial"/>
                <w:sz w:val="24"/>
                <w:szCs w:val="24"/>
              </w:rPr>
              <w:t>onitor</w:t>
            </w:r>
            <w:r w:rsidRPr="00176723">
              <w:rPr>
                <w:rFonts w:ascii="Arial" w:hAnsi="Arial" w:cs="Arial"/>
                <w:sz w:val="24"/>
                <w:szCs w:val="24"/>
              </w:rPr>
              <w:t>ing</w:t>
            </w:r>
            <w:r w:rsidR="00723DBA" w:rsidRPr="00176723">
              <w:rPr>
                <w:rFonts w:ascii="Arial" w:hAnsi="Arial" w:cs="Arial"/>
                <w:sz w:val="24"/>
                <w:szCs w:val="24"/>
              </w:rPr>
              <w:t xml:space="preserve"> and evaluat</w:t>
            </w:r>
            <w:r w:rsidRPr="00176723">
              <w:rPr>
                <w:rFonts w:ascii="Arial" w:hAnsi="Arial" w:cs="Arial"/>
                <w:sz w:val="24"/>
                <w:szCs w:val="24"/>
              </w:rPr>
              <w:t>ions</w:t>
            </w:r>
            <w:r w:rsidR="00723DBA" w:rsidRPr="00176723">
              <w:rPr>
                <w:rFonts w:ascii="Arial" w:hAnsi="Arial" w:cs="Arial"/>
                <w:sz w:val="24"/>
                <w:szCs w:val="24"/>
              </w:rPr>
              <w:t xml:space="preserve"> </w:t>
            </w:r>
          </w:p>
        </w:tc>
        <w:tc>
          <w:tcPr>
            <w:tcW w:w="11372" w:type="dxa"/>
            <w:shd w:val="clear" w:color="auto" w:fill="auto"/>
          </w:tcPr>
          <w:p w14:paraId="6689A63E" w14:textId="77777777" w:rsidR="002F7F95" w:rsidRPr="00176723" w:rsidRDefault="00AF49FC" w:rsidP="00607896">
            <w:pPr>
              <w:pStyle w:val="ListParagraph"/>
              <w:numPr>
                <w:ilvl w:val="0"/>
                <w:numId w:val="8"/>
              </w:numPr>
              <w:rPr>
                <w:rFonts w:ascii="Arial" w:hAnsi="Arial" w:cs="Arial"/>
                <w:sz w:val="24"/>
                <w:szCs w:val="24"/>
              </w:rPr>
            </w:pPr>
            <w:r w:rsidRPr="00176723">
              <w:rPr>
                <w:rFonts w:ascii="Arial" w:hAnsi="Arial" w:cs="Arial"/>
                <w:sz w:val="24"/>
                <w:szCs w:val="24"/>
              </w:rPr>
              <w:t>Tracking of progress measured against national progress, individually and at a year group level.</w:t>
            </w:r>
          </w:p>
          <w:p w14:paraId="49BB73F0" w14:textId="77777777" w:rsidR="00AF49FC" w:rsidRPr="00176723" w:rsidRDefault="00AF49FC" w:rsidP="00607896">
            <w:pPr>
              <w:pStyle w:val="ListParagraph"/>
              <w:numPr>
                <w:ilvl w:val="0"/>
                <w:numId w:val="8"/>
              </w:numPr>
              <w:rPr>
                <w:rFonts w:ascii="Arial" w:hAnsi="Arial" w:cs="Arial"/>
                <w:sz w:val="24"/>
                <w:szCs w:val="24"/>
              </w:rPr>
            </w:pPr>
            <w:r w:rsidRPr="00176723">
              <w:rPr>
                <w:rFonts w:ascii="Arial" w:hAnsi="Arial" w:cs="Arial"/>
                <w:sz w:val="24"/>
                <w:szCs w:val="24"/>
              </w:rPr>
              <w:t>Feedback from parents.</w:t>
            </w:r>
          </w:p>
          <w:p w14:paraId="375B88BE" w14:textId="77777777" w:rsidR="00AF49FC" w:rsidRPr="00176723" w:rsidRDefault="00AF49FC" w:rsidP="00607896">
            <w:pPr>
              <w:pStyle w:val="ListParagraph"/>
              <w:numPr>
                <w:ilvl w:val="0"/>
                <w:numId w:val="8"/>
              </w:numPr>
              <w:rPr>
                <w:rFonts w:ascii="Arial" w:hAnsi="Arial" w:cs="Arial"/>
                <w:sz w:val="24"/>
                <w:szCs w:val="24"/>
              </w:rPr>
            </w:pPr>
            <w:r w:rsidRPr="00176723">
              <w:rPr>
                <w:rFonts w:ascii="Arial" w:hAnsi="Arial" w:cs="Arial"/>
                <w:sz w:val="24"/>
                <w:szCs w:val="24"/>
              </w:rPr>
              <w:t xml:space="preserve">Lesson </w:t>
            </w:r>
            <w:r w:rsidR="00F07C3E" w:rsidRPr="00176723">
              <w:rPr>
                <w:rFonts w:ascii="Arial" w:hAnsi="Arial" w:cs="Arial"/>
                <w:sz w:val="24"/>
                <w:szCs w:val="24"/>
              </w:rPr>
              <w:t xml:space="preserve">visits </w:t>
            </w:r>
          </w:p>
          <w:p w14:paraId="4D99B099" w14:textId="77777777" w:rsidR="00F07C3E" w:rsidRPr="00176723" w:rsidRDefault="00AF49FC" w:rsidP="00F07C3E">
            <w:pPr>
              <w:pStyle w:val="ListParagraph"/>
              <w:numPr>
                <w:ilvl w:val="0"/>
                <w:numId w:val="3"/>
              </w:numPr>
              <w:rPr>
                <w:rFonts w:ascii="Arial" w:hAnsi="Arial" w:cs="Arial"/>
                <w:sz w:val="24"/>
                <w:szCs w:val="24"/>
              </w:rPr>
            </w:pPr>
            <w:r w:rsidRPr="00176723">
              <w:rPr>
                <w:rFonts w:ascii="Arial" w:hAnsi="Arial" w:cs="Arial"/>
                <w:sz w:val="24"/>
                <w:szCs w:val="24"/>
              </w:rPr>
              <w:t>Individual case monitoring</w:t>
            </w:r>
            <w:r w:rsidR="00F07C3E" w:rsidRPr="00176723">
              <w:rPr>
                <w:rFonts w:ascii="Arial" w:hAnsi="Arial" w:cs="Arial"/>
                <w:sz w:val="24"/>
                <w:szCs w:val="24"/>
              </w:rPr>
              <w:t xml:space="preserve"> through ‘Assess Plan Do and Reviews’ cycle and the impact of intervention programmes that are being used (at least termly).</w:t>
            </w:r>
          </w:p>
          <w:p w14:paraId="1C18B3AD" w14:textId="77777777" w:rsidR="00AF49FC" w:rsidRPr="00176723" w:rsidRDefault="00AF49FC" w:rsidP="00607896">
            <w:pPr>
              <w:pStyle w:val="ListParagraph"/>
              <w:numPr>
                <w:ilvl w:val="0"/>
                <w:numId w:val="8"/>
              </w:numPr>
              <w:rPr>
                <w:rFonts w:ascii="Arial" w:hAnsi="Arial" w:cs="Arial"/>
                <w:sz w:val="24"/>
                <w:szCs w:val="24"/>
              </w:rPr>
            </w:pPr>
            <w:r w:rsidRPr="00176723">
              <w:rPr>
                <w:rFonts w:ascii="Arial" w:hAnsi="Arial" w:cs="Arial"/>
                <w:sz w:val="24"/>
                <w:szCs w:val="24"/>
              </w:rPr>
              <w:t>Pupil v</w:t>
            </w:r>
            <w:r w:rsidR="00607896" w:rsidRPr="00176723">
              <w:rPr>
                <w:rFonts w:ascii="Arial" w:hAnsi="Arial" w:cs="Arial"/>
                <w:sz w:val="24"/>
                <w:szCs w:val="24"/>
              </w:rPr>
              <w:t>iews and aspirations are captured during each review cycle</w:t>
            </w:r>
          </w:p>
          <w:p w14:paraId="7AB1C25F" w14:textId="77777777" w:rsidR="00607896" w:rsidRPr="00176723" w:rsidRDefault="00AF49FC" w:rsidP="00607896">
            <w:pPr>
              <w:pStyle w:val="ListParagraph"/>
              <w:numPr>
                <w:ilvl w:val="0"/>
                <w:numId w:val="8"/>
              </w:numPr>
              <w:rPr>
                <w:rFonts w:ascii="Arial" w:hAnsi="Arial" w:cs="Arial"/>
                <w:sz w:val="24"/>
                <w:szCs w:val="24"/>
              </w:rPr>
            </w:pPr>
            <w:r w:rsidRPr="00176723">
              <w:rPr>
                <w:rFonts w:ascii="Arial" w:hAnsi="Arial" w:cs="Arial"/>
                <w:sz w:val="24"/>
                <w:szCs w:val="24"/>
              </w:rPr>
              <w:t>Report to governors</w:t>
            </w:r>
            <w:r w:rsidR="00607896" w:rsidRPr="00176723">
              <w:rPr>
                <w:rFonts w:ascii="Arial" w:hAnsi="Arial" w:cs="Arial"/>
                <w:sz w:val="24"/>
                <w:szCs w:val="24"/>
              </w:rPr>
              <w:tab/>
            </w:r>
          </w:p>
          <w:p w14:paraId="107A9E24" w14:textId="77777777" w:rsidR="00607896" w:rsidRPr="00176723" w:rsidRDefault="00607896" w:rsidP="00607896">
            <w:pPr>
              <w:pStyle w:val="ListParagraph"/>
              <w:rPr>
                <w:rFonts w:ascii="Arial" w:hAnsi="Arial" w:cs="Arial"/>
                <w:sz w:val="24"/>
                <w:szCs w:val="24"/>
              </w:rPr>
            </w:pPr>
          </w:p>
        </w:tc>
      </w:tr>
    </w:tbl>
    <w:p w14:paraId="7A67514A" w14:textId="77777777" w:rsidR="00607896" w:rsidRPr="00176723" w:rsidRDefault="00607896" w:rsidP="00607896">
      <w:pPr>
        <w:shd w:val="clear" w:color="auto" w:fill="B6DDE8" w:themeFill="accent5" w:themeFillTint="66"/>
        <w:rPr>
          <w:rFonts w:ascii="Arial" w:hAnsi="Arial" w:cs="Arial"/>
          <w:b/>
          <w:sz w:val="32"/>
          <w:szCs w:val="24"/>
        </w:rPr>
      </w:pPr>
      <w:r w:rsidRPr="00176723">
        <w:rPr>
          <w:rFonts w:ascii="Arial" w:hAnsi="Arial" w:cs="Arial"/>
          <w:b/>
          <w:sz w:val="32"/>
          <w:szCs w:val="24"/>
        </w:rPr>
        <w:lastRenderedPageBreak/>
        <w:t>How can your child be supported during transition in school?</w:t>
      </w:r>
    </w:p>
    <w:tbl>
      <w:tblPr>
        <w:tblStyle w:val="TableGrid"/>
        <w:tblW w:w="0" w:type="auto"/>
        <w:tblLook w:val="04A0" w:firstRow="1" w:lastRow="0" w:firstColumn="1" w:lastColumn="0" w:noHBand="0" w:noVBand="1"/>
      </w:tblPr>
      <w:tblGrid>
        <w:gridCol w:w="2778"/>
        <w:gridCol w:w="11782"/>
      </w:tblGrid>
      <w:tr w:rsidR="00607896" w:rsidRPr="00176723" w14:paraId="4D367383" w14:textId="77777777" w:rsidTr="00EE342A">
        <w:tc>
          <w:tcPr>
            <w:tcW w:w="2778" w:type="dxa"/>
            <w:shd w:val="clear" w:color="auto" w:fill="B6DDE8" w:themeFill="accent5" w:themeFillTint="66"/>
          </w:tcPr>
          <w:p w14:paraId="68A66C8E" w14:textId="77777777" w:rsidR="00607896" w:rsidRPr="00176723" w:rsidRDefault="002F3F15" w:rsidP="00B37D7B">
            <w:pPr>
              <w:rPr>
                <w:rFonts w:ascii="Arial" w:hAnsi="Arial" w:cs="Arial"/>
                <w:sz w:val="24"/>
                <w:szCs w:val="24"/>
              </w:rPr>
            </w:pPr>
            <w:r w:rsidRPr="00176723">
              <w:rPr>
                <w:rFonts w:ascii="Arial" w:hAnsi="Arial" w:cs="Arial"/>
                <w:sz w:val="24"/>
                <w:szCs w:val="24"/>
              </w:rPr>
              <w:t>Starting school</w:t>
            </w:r>
          </w:p>
          <w:p w14:paraId="539F7A59" w14:textId="77777777" w:rsidR="00607896" w:rsidRPr="00176723" w:rsidRDefault="00607896" w:rsidP="00B37D7B">
            <w:pPr>
              <w:rPr>
                <w:rFonts w:ascii="Arial" w:hAnsi="Arial" w:cs="Arial"/>
                <w:sz w:val="24"/>
                <w:szCs w:val="24"/>
              </w:rPr>
            </w:pPr>
          </w:p>
        </w:tc>
        <w:tc>
          <w:tcPr>
            <w:tcW w:w="11782" w:type="dxa"/>
          </w:tcPr>
          <w:p w14:paraId="28257E5A"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We would like you to visit our school with your child to have a look around and speak to staff.</w:t>
            </w:r>
          </w:p>
          <w:p w14:paraId="416D0A41"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If other professionals are already involved, a meeting may be held to discuss your child’s needs, share strategies used and ensure provision is put in place before your child starts. If possible, we would ask for supporting documents to be sent to us from professionals/other provisions, to support the transition.</w:t>
            </w:r>
          </w:p>
          <w:p w14:paraId="0F2F2500"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We may visit your child if he or she is attending another provision.</w:t>
            </w:r>
          </w:p>
          <w:p w14:paraId="1EAB2C1F"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We may suggest writing a plan of action to help your child to settle more easily.</w:t>
            </w:r>
          </w:p>
          <w:p w14:paraId="27C860CD" w14:textId="77777777" w:rsidR="00607896" w:rsidRPr="00176723" w:rsidRDefault="00607896" w:rsidP="00B37D7B">
            <w:pPr>
              <w:pStyle w:val="ListParagraph"/>
              <w:rPr>
                <w:rFonts w:ascii="Arial" w:hAnsi="Arial" w:cs="Arial"/>
                <w:sz w:val="24"/>
                <w:szCs w:val="24"/>
              </w:rPr>
            </w:pPr>
          </w:p>
        </w:tc>
      </w:tr>
      <w:tr w:rsidR="00607896" w:rsidRPr="00176723" w14:paraId="7D29D690" w14:textId="77777777" w:rsidTr="00EE342A">
        <w:tc>
          <w:tcPr>
            <w:tcW w:w="2778" w:type="dxa"/>
            <w:shd w:val="clear" w:color="auto" w:fill="B6DDE8" w:themeFill="accent5" w:themeFillTint="66"/>
          </w:tcPr>
          <w:p w14:paraId="3CFA36AA" w14:textId="77777777" w:rsidR="00607896" w:rsidRPr="00176723" w:rsidRDefault="002F3F15" w:rsidP="00B37D7B">
            <w:pPr>
              <w:rPr>
                <w:rFonts w:ascii="Arial" w:hAnsi="Arial" w:cs="Arial"/>
                <w:sz w:val="24"/>
                <w:szCs w:val="24"/>
              </w:rPr>
            </w:pPr>
            <w:r w:rsidRPr="00176723">
              <w:rPr>
                <w:rFonts w:ascii="Arial" w:hAnsi="Arial" w:cs="Arial"/>
                <w:sz w:val="24"/>
                <w:szCs w:val="24"/>
              </w:rPr>
              <w:t>Within school and leaving school</w:t>
            </w:r>
          </w:p>
        </w:tc>
        <w:tc>
          <w:tcPr>
            <w:tcW w:w="11782" w:type="dxa"/>
          </w:tcPr>
          <w:p w14:paraId="660FFBEF" w14:textId="77777777" w:rsidR="00607896" w:rsidRPr="00176723" w:rsidRDefault="00607896" w:rsidP="00B37D7B">
            <w:pPr>
              <w:rPr>
                <w:rFonts w:ascii="Arial" w:hAnsi="Arial" w:cs="Arial"/>
                <w:sz w:val="24"/>
                <w:szCs w:val="24"/>
              </w:rPr>
            </w:pPr>
            <w:r w:rsidRPr="00176723">
              <w:rPr>
                <w:rFonts w:ascii="Arial" w:hAnsi="Arial" w:cs="Arial"/>
                <w:sz w:val="24"/>
                <w:szCs w:val="24"/>
              </w:rPr>
              <w:t>We recognise that ‘moving on’ can be difficult for a child with SEND and take steps to ensure that any transition is as smooth as possible. If your child is moving to another school:</w:t>
            </w:r>
          </w:p>
          <w:p w14:paraId="0E40FA69" w14:textId="6829B5E1"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We can contact the new school’s SENDC</w:t>
            </w:r>
            <w:r w:rsidR="00206626" w:rsidRPr="00176723">
              <w:rPr>
                <w:rFonts w:ascii="Arial" w:hAnsi="Arial" w:cs="Arial"/>
                <w:sz w:val="24"/>
                <w:szCs w:val="24"/>
              </w:rPr>
              <w:t>O</w:t>
            </w:r>
            <w:r w:rsidRPr="00176723">
              <w:rPr>
                <w:rFonts w:ascii="Arial" w:hAnsi="Arial" w:cs="Arial"/>
                <w:sz w:val="24"/>
                <w:szCs w:val="24"/>
              </w:rPr>
              <w:t xml:space="preserve"> to pass on any special arrangements or support that need to be made for your child.</w:t>
            </w:r>
          </w:p>
          <w:p w14:paraId="6DD347E9" w14:textId="2D6345E1"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We will make sure that all records about your child are passed on as soon as possible.</w:t>
            </w:r>
            <w:r w:rsidR="003B1377" w:rsidRPr="00176723">
              <w:rPr>
                <w:rFonts w:ascii="Arial" w:hAnsi="Arial" w:cs="Arial"/>
                <w:sz w:val="24"/>
                <w:szCs w:val="24"/>
              </w:rPr>
              <w:t xml:space="preserve"> This includes all paper and electronic files. </w:t>
            </w:r>
          </w:p>
          <w:p w14:paraId="5D7AB792" w14:textId="09964B54"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We arrange a meeting with the SEN</w:t>
            </w:r>
            <w:r w:rsidR="003B1377" w:rsidRPr="00176723">
              <w:rPr>
                <w:rFonts w:ascii="Arial" w:hAnsi="Arial" w:cs="Arial"/>
                <w:sz w:val="24"/>
                <w:szCs w:val="24"/>
              </w:rPr>
              <w:t>DCO</w:t>
            </w:r>
            <w:r w:rsidRPr="00176723">
              <w:rPr>
                <w:rFonts w:ascii="Arial" w:hAnsi="Arial" w:cs="Arial"/>
                <w:sz w:val="24"/>
                <w:szCs w:val="24"/>
              </w:rPr>
              <w:t xml:space="preserve"> from the new school to discuss and pass on relevant information and documentation.</w:t>
            </w:r>
          </w:p>
          <w:p w14:paraId="47E134AE" w14:textId="77777777" w:rsidR="00607896" w:rsidRPr="00176723" w:rsidRDefault="00607896" w:rsidP="00B37D7B">
            <w:pPr>
              <w:pStyle w:val="ListParagraph"/>
              <w:rPr>
                <w:rFonts w:ascii="Arial" w:hAnsi="Arial" w:cs="Arial"/>
                <w:sz w:val="24"/>
                <w:szCs w:val="24"/>
              </w:rPr>
            </w:pPr>
          </w:p>
          <w:p w14:paraId="25AECC7B" w14:textId="77777777" w:rsidR="00607896" w:rsidRPr="00176723" w:rsidRDefault="00607896" w:rsidP="00B37D7B">
            <w:pPr>
              <w:rPr>
                <w:rFonts w:ascii="Arial" w:hAnsi="Arial" w:cs="Arial"/>
                <w:sz w:val="24"/>
                <w:szCs w:val="24"/>
              </w:rPr>
            </w:pPr>
            <w:r w:rsidRPr="00176723">
              <w:rPr>
                <w:rFonts w:ascii="Arial" w:hAnsi="Arial" w:cs="Arial"/>
                <w:sz w:val="24"/>
                <w:szCs w:val="24"/>
              </w:rPr>
              <w:t>When moving classes in school:</w:t>
            </w:r>
          </w:p>
          <w:p w14:paraId="3DE75949" w14:textId="7C96729B"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Information and relevant documents will be passed onto the new class teacher and a ‘handover’ meeting with the previous and new teacher will take place.</w:t>
            </w:r>
            <w:r w:rsidR="003B1377" w:rsidRPr="00176723">
              <w:rPr>
                <w:rFonts w:ascii="Arial" w:hAnsi="Arial" w:cs="Arial"/>
                <w:sz w:val="24"/>
                <w:szCs w:val="24"/>
              </w:rPr>
              <w:t xml:space="preserve"> This will also include a ‘handover’ from the SENCO to the new class teacher. </w:t>
            </w:r>
          </w:p>
          <w:p w14:paraId="6F590DBF"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If your child would be helped by a book, or other resource to support them understand moving on, then it may be made for them.</w:t>
            </w:r>
          </w:p>
          <w:p w14:paraId="46715C7C" w14:textId="58D983CB"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There will be an opportunity for children to meet their new teacher and other adults who will be working with them and to see their new classroom.</w:t>
            </w:r>
          </w:p>
          <w:p w14:paraId="2BA1DB8A" w14:textId="5BF34102" w:rsidR="00421654" w:rsidRPr="00176723" w:rsidRDefault="00421654" w:rsidP="00421654">
            <w:pPr>
              <w:rPr>
                <w:rFonts w:ascii="Arial" w:hAnsi="Arial" w:cs="Arial"/>
                <w:sz w:val="24"/>
                <w:szCs w:val="24"/>
              </w:rPr>
            </w:pPr>
          </w:p>
          <w:p w14:paraId="1E11D207" w14:textId="255AAC23" w:rsidR="00421654" w:rsidRPr="00176723" w:rsidRDefault="00421654" w:rsidP="00421654">
            <w:pPr>
              <w:rPr>
                <w:rFonts w:ascii="Arial" w:hAnsi="Arial" w:cs="Arial"/>
                <w:sz w:val="24"/>
                <w:szCs w:val="24"/>
              </w:rPr>
            </w:pPr>
            <w:r w:rsidRPr="00176723">
              <w:rPr>
                <w:rFonts w:ascii="Arial" w:hAnsi="Arial" w:cs="Arial"/>
                <w:sz w:val="24"/>
                <w:szCs w:val="24"/>
              </w:rPr>
              <w:t xml:space="preserve">Infant to Junior transition </w:t>
            </w:r>
          </w:p>
          <w:p w14:paraId="228A8AF7" w14:textId="126D748D" w:rsidR="00421654" w:rsidRPr="00176723" w:rsidRDefault="00DC6EF8" w:rsidP="00421654">
            <w:pPr>
              <w:pStyle w:val="ListParagraph"/>
              <w:numPr>
                <w:ilvl w:val="0"/>
                <w:numId w:val="15"/>
              </w:numPr>
              <w:rPr>
                <w:rFonts w:ascii="Arial" w:hAnsi="Arial" w:cs="Arial"/>
                <w:sz w:val="24"/>
                <w:szCs w:val="24"/>
              </w:rPr>
            </w:pPr>
            <w:r w:rsidRPr="00176723">
              <w:rPr>
                <w:rFonts w:ascii="Arial" w:hAnsi="Arial" w:cs="Arial"/>
                <w:sz w:val="24"/>
                <w:szCs w:val="24"/>
              </w:rPr>
              <w:t xml:space="preserve">Transition from Infant to Junior settings begins in Spring term of Year 2. The </w:t>
            </w:r>
            <w:proofErr w:type="spellStart"/>
            <w:r w:rsidRPr="00176723">
              <w:rPr>
                <w:rFonts w:ascii="Arial" w:hAnsi="Arial" w:cs="Arial"/>
                <w:sz w:val="24"/>
                <w:szCs w:val="24"/>
              </w:rPr>
              <w:t>SENDCo</w:t>
            </w:r>
            <w:proofErr w:type="spellEnd"/>
            <w:r w:rsidRPr="00176723">
              <w:rPr>
                <w:rFonts w:ascii="Arial" w:hAnsi="Arial" w:cs="Arial"/>
                <w:sz w:val="24"/>
                <w:szCs w:val="24"/>
              </w:rPr>
              <w:t xml:space="preserve"> will visit the setting to begin to make transition arrangements. </w:t>
            </w:r>
          </w:p>
          <w:p w14:paraId="0C1CF21C" w14:textId="36B50C11" w:rsidR="00DC6EF8" w:rsidRPr="00176723" w:rsidRDefault="00DC6EF8" w:rsidP="00421654">
            <w:pPr>
              <w:pStyle w:val="ListParagraph"/>
              <w:numPr>
                <w:ilvl w:val="0"/>
                <w:numId w:val="15"/>
              </w:numPr>
              <w:rPr>
                <w:rFonts w:ascii="Arial" w:hAnsi="Arial" w:cs="Arial"/>
                <w:sz w:val="24"/>
                <w:szCs w:val="24"/>
              </w:rPr>
            </w:pPr>
            <w:r w:rsidRPr="00176723">
              <w:rPr>
                <w:rFonts w:ascii="Arial" w:hAnsi="Arial" w:cs="Arial"/>
                <w:sz w:val="24"/>
                <w:szCs w:val="24"/>
              </w:rPr>
              <w:t xml:space="preserve">There will be a welcome meeting that takes place. </w:t>
            </w:r>
          </w:p>
          <w:p w14:paraId="5A9CC157" w14:textId="0A15BF2A" w:rsidR="00DC6EF8" w:rsidRPr="00176723" w:rsidRDefault="00DC6EF8" w:rsidP="00421654">
            <w:pPr>
              <w:pStyle w:val="ListParagraph"/>
              <w:numPr>
                <w:ilvl w:val="0"/>
                <w:numId w:val="15"/>
              </w:numPr>
              <w:rPr>
                <w:rFonts w:ascii="Arial" w:hAnsi="Arial" w:cs="Arial"/>
                <w:sz w:val="24"/>
                <w:szCs w:val="24"/>
              </w:rPr>
            </w:pPr>
            <w:r w:rsidRPr="00176723">
              <w:rPr>
                <w:rFonts w:ascii="Arial" w:hAnsi="Arial" w:cs="Arial"/>
                <w:sz w:val="24"/>
                <w:szCs w:val="24"/>
              </w:rPr>
              <w:t xml:space="preserve">Information will be shared between settings particularly where there are SEND needs </w:t>
            </w:r>
          </w:p>
          <w:p w14:paraId="7F536B9F" w14:textId="7022D9B3" w:rsidR="00DC6EF8" w:rsidRPr="00176723" w:rsidRDefault="00DC6EF8" w:rsidP="00421654">
            <w:pPr>
              <w:pStyle w:val="ListParagraph"/>
              <w:numPr>
                <w:ilvl w:val="0"/>
                <w:numId w:val="15"/>
              </w:numPr>
              <w:rPr>
                <w:rFonts w:ascii="Arial" w:hAnsi="Arial" w:cs="Arial"/>
                <w:sz w:val="24"/>
                <w:szCs w:val="24"/>
              </w:rPr>
            </w:pPr>
            <w:r w:rsidRPr="00176723">
              <w:rPr>
                <w:rFonts w:ascii="Arial" w:hAnsi="Arial" w:cs="Arial"/>
                <w:sz w:val="24"/>
                <w:szCs w:val="24"/>
              </w:rPr>
              <w:t xml:space="preserve">Pupils with SEND </w:t>
            </w:r>
            <w:r w:rsidR="0007559B" w:rsidRPr="00176723">
              <w:rPr>
                <w:rFonts w:ascii="Arial" w:hAnsi="Arial" w:cs="Arial"/>
                <w:sz w:val="24"/>
                <w:szCs w:val="24"/>
              </w:rPr>
              <w:t xml:space="preserve">may also be invited for additional visits through enhanced transition arrangements </w:t>
            </w:r>
          </w:p>
          <w:p w14:paraId="04068D42" w14:textId="7B1ABE2F" w:rsidR="0007559B" w:rsidRPr="00176723" w:rsidRDefault="0007559B" w:rsidP="00421654">
            <w:pPr>
              <w:pStyle w:val="ListParagraph"/>
              <w:numPr>
                <w:ilvl w:val="0"/>
                <w:numId w:val="15"/>
              </w:numPr>
              <w:rPr>
                <w:rFonts w:ascii="Arial" w:hAnsi="Arial" w:cs="Arial"/>
                <w:sz w:val="24"/>
                <w:szCs w:val="24"/>
              </w:rPr>
            </w:pPr>
            <w:r w:rsidRPr="00176723">
              <w:rPr>
                <w:rFonts w:ascii="Arial" w:hAnsi="Arial" w:cs="Arial"/>
                <w:sz w:val="24"/>
                <w:szCs w:val="24"/>
              </w:rPr>
              <w:t xml:space="preserve">All pupils will visit the new setting on transition day </w:t>
            </w:r>
          </w:p>
          <w:p w14:paraId="05F5E3E2" w14:textId="77777777" w:rsidR="00607896" w:rsidRPr="00176723" w:rsidRDefault="00607896" w:rsidP="00B37D7B">
            <w:pPr>
              <w:pStyle w:val="ListParagraph"/>
              <w:rPr>
                <w:rFonts w:ascii="Arial" w:hAnsi="Arial" w:cs="Arial"/>
                <w:sz w:val="24"/>
                <w:szCs w:val="24"/>
              </w:rPr>
            </w:pPr>
          </w:p>
          <w:p w14:paraId="4533F89E" w14:textId="77777777" w:rsidR="00607896" w:rsidRPr="00176723" w:rsidRDefault="00607896" w:rsidP="00B37D7B">
            <w:pPr>
              <w:rPr>
                <w:rFonts w:ascii="Arial" w:hAnsi="Arial" w:cs="Arial"/>
                <w:sz w:val="24"/>
                <w:szCs w:val="24"/>
              </w:rPr>
            </w:pPr>
            <w:r w:rsidRPr="00176723">
              <w:rPr>
                <w:rFonts w:ascii="Arial" w:hAnsi="Arial" w:cs="Arial"/>
                <w:sz w:val="24"/>
                <w:szCs w:val="24"/>
              </w:rPr>
              <w:t>In Year 5 (in the Summer term):</w:t>
            </w:r>
          </w:p>
          <w:p w14:paraId="75D5A2FB"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Children with Statements or EHC Plans will have a ‘transition review’ of their progress and needs which will be an opportunity to discuss appropriate high school options.</w:t>
            </w:r>
          </w:p>
          <w:p w14:paraId="1FDA725E" w14:textId="77777777" w:rsidR="00607896" w:rsidRPr="00176723" w:rsidRDefault="00607896" w:rsidP="00B37D7B">
            <w:pPr>
              <w:pStyle w:val="ListParagraph"/>
              <w:rPr>
                <w:rFonts w:ascii="Arial" w:hAnsi="Arial" w:cs="Arial"/>
                <w:sz w:val="24"/>
                <w:szCs w:val="24"/>
              </w:rPr>
            </w:pPr>
          </w:p>
          <w:p w14:paraId="1A624B4E" w14:textId="77777777" w:rsidR="00607896" w:rsidRPr="00176723" w:rsidRDefault="00607896" w:rsidP="00B37D7B">
            <w:pPr>
              <w:rPr>
                <w:rFonts w:ascii="Arial" w:hAnsi="Arial" w:cs="Arial"/>
                <w:sz w:val="24"/>
                <w:szCs w:val="24"/>
              </w:rPr>
            </w:pPr>
            <w:r w:rsidRPr="00176723">
              <w:rPr>
                <w:rFonts w:ascii="Arial" w:hAnsi="Arial" w:cs="Arial"/>
                <w:sz w:val="24"/>
                <w:szCs w:val="24"/>
              </w:rPr>
              <w:t>In Year 6:</w:t>
            </w:r>
          </w:p>
          <w:p w14:paraId="47EFA9EE" w14:textId="0F935295"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 xml:space="preserve">The SENDCo from the high school attends the </w:t>
            </w:r>
            <w:r w:rsidR="003B1377" w:rsidRPr="00176723">
              <w:rPr>
                <w:rFonts w:ascii="Arial" w:hAnsi="Arial" w:cs="Arial"/>
                <w:sz w:val="24"/>
                <w:szCs w:val="24"/>
              </w:rPr>
              <w:t xml:space="preserve">EHCP </w:t>
            </w:r>
            <w:r w:rsidRPr="00176723">
              <w:rPr>
                <w:rFonts w:ascii="Arial" w:hAnsi="Arial" w:cs="Arial"/>
                <w:sz w:val="24"/>
                <w:szCs w:val="24"/>
              </w:rPr>
              <w:t>review meetings</w:t>
            </w:r>
            <w:r w:rsidR="003B1377" w:rsidRPr="00176723">
              <w:rPr>
                <w:rFonts w:ascii="Arial" w:hAnsi="Arial" w:cs="Arial"/>
                <w:sz w:val="24"/>
                <w:szCs w:val="24"/>
              </w:rPr>
              <w:t xml:space="preserve"> where possible. The EHCP annual review meeting is completed in Autumn term to ensure that the plan can be sent out for consultation to secondary provisions. </w:t>
            </w:r>
          </w:p>
          <w:p w14:paraId="21D3CED6" w14:textId="6FC670B1" w:rsidR="00900EA3" w:rsidRPr="00176723" w:rsidRDefault="00900EA3" w:rsidP="00B37D7B">
            <w:pPr>
              <w:pStyle w:val="ListParagraph"/>
              <w:numPr>
                <w:ilvl w:val="0"/>
                <w:numId w:val="3"/>
              </w:numPr>
              <w:rPr>
                <w:rFonts w:ascii="Arial" w:hAnsi="Arial" w:cs="Arial"/>
                <w:sz w:val="24"/>
                <w:szCs w:val="24"/>
              </w:rPr>
            </w:pPr>
            <w:r w:rsidRPr="00176723">
              <w:rPr>
                <w:rFonts w:ascii="Arial" w:hAnsi="Arial" w:cs="Arial"/>
                <w:sz w:val="24"/>
                <w:szCs w:val="24"/>
              </w:rPr>
              <w:t xml:space="preserve">Transition handover meetings with take place with the new Secondary setting </w:t>
            </w:r>
          </w:p>
          <w:p w14:paraId="5056EAF3" w14:textId="0E5AA4FE" w:rsidR="00607896" w:rsidRPr="00176723" w:rsidRDefault="00900EA3" w:rsidP="00B37D7B">
            <w:pPr>
              <w:pStyle w:val="ListParagraph"/>
              <w:numPr>
                <w:ilvl w:val="0"/>
                <w:numId w:val="3"/>
              </w:numPr>
              <w:rPr>
                <w:rFonts w:ascii="Arial" w:hAnsi="Arial" w:cs="Arial"/>
                <w:sz w:val="24"/>
                <w:szCs w:val="24"/>
              </w:rPr>
            </w:pPr>
            <w:r w:rsidRPr="00176723">
              <w:rPr>
                <w:rFonts w:ascii="Arial" w:hAnsi="Arial" w:cs="Arial"/>
                <w:sz w:val="24"/>
                <w:szCs w:val="24"/>
              </w:rPr>
              <w:t>The secondary school may offer</w:t>
            </w:r>
            <w:r w:rsidR="00607896" w:rsidRPr="00176723">
              <w:rPr>
                <w:rFonts w:ascii="Arial" w:hAnsi="Arial" w:cs="Arial"/>
                <w:sz w:val="24"/>
                <w:szCs w:val="24"/>
              </w:rPr>
              <w:t xml:space="preserve"> extra transition visits for your child to become familiar with their new surroundings.</w:t>
            </w:r>
          </w:p>
          <w:p w14:paraId="31803DCD" w14:textId="4767C205"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 xml:space="preserve">In some </w:t>
            </w:r>
            <w:r w:rsidR="003B1377" w:rsidRPr="00176723">
              <w:rPr>
                <w:rFonts w:ascii="Arial" w:hAnsi="Arial" w:cs="Arial"/>
                <w:sz w:val="24"/>
                <w:szCs w:val="24"/>
              </w:rPr>
              <w:t>cases,</w:t>
            </w:r>
            <w:r w:rsidRPr="00176723">
              <w:rPr>
                <w:rFonts w:ascii="Arial" w:hAnsi="Arial" w:cs="Arial"/>
                <w:sz w:val="24"/>
                <w:szCs w:val="24"/>
              </w:rPr>
              <w:t xml:space="preserve"> staff from the new school will visit your child in this school.</w:t>
            </w:r>
          </w:p>
          <w:p w14:paraId="1FCFACEE" w14:textId="77777777" w:rsidR="00607896" w:rsidRPr="00176723" w:rsidRDefault="00607896" w:rsidP="00B37D7B">
            <w:pPr>
              <w:pStyle w:val="ListParagraph"/>
              <w:rPr>
                <w:rFonts w:ascii="Arial" w:hAnsi="Arial" w:cs="Arial"/>
                <w:sz w:val="24"/>
                <w:szCs w:val="24"/>
              </w:rPr>
            </w:pPr>
          </w:p>
        </w:tc>
      </w:tr>
      <w:tr w:rsidR="00607896" w:rsidRPr="00176723" w14:paraId="1782BEF3" w14:textId="77777777" w:rsidTr="00EE342A">
        <w:tc>
          <w:tcPr>
            <w:tcW w:w="2777" w:type="dxa"/>
            <w:shd w:val="clear" w:color="auto" w:fill="B6DDE8" w:themeFill="accent5" w:themeFillTint="66"/>
          </w:tcPr>
          <w:p w14:paraId="69463D4E" w14:textId="6EC3C022" w:rsidR="00607896" w:rsidRPr="00176723" w:rsidRDefault="00607896" w:rsidP="00B37D7B">
            <w:pPr>
              <w:rPr>
                <w:rFonts w:ascii="Arial" w:hAnsi="Arial" w:cs="Arial"/>
                <w:sz w:val="24"/>
                <w:szCs w:val="24"/>
              </w:rPr>
            </w:pPr>
            <w:r w:rsidRPr="00176723">
              <w:lastRenderedPageBreak/>
              <w:br w:type="page"/>
            </w:r>
            <w:r w:rsidR="002F3F15" w:rsidRPr="00176723">
              <w:rPr>
                <w:rFonts w:ascii="Arial" w:hAnsi="Arial" w:cs="Arial"/>
                <w:sz w:val="24"/>
                <w:szCs w:val="24"/>
              </w:rPr>
              <w:t xml:space="preserve">Joining mid-year </w:t>
            </w:r>
          </w:p>
        </w:tc>
        <w:tc>
          <w:tcPr>
            <w:tcW w:w="11783" w:type="dxa"/>
          </w:tcPr>
          <w:p w14:paraId="46AAC409" w14:textId="77777777" w:rsidR="00607896" w:rsidRPr="00176723" w:rsidRDefault="00607896" w:rsidP="00B37D7B">
            <w:pPr>
              <w:rPr>
                <w:rFonts w:ascii="Arial" w:hAnsi="Arial" w:cs="Arial"/>
                <w:sz w:val="24"/>
                <w:szCs w:val="24"/>
              </w:rPr>
            </w:pPr>
            <w:r w:rsidRPr="00176723">
              <w:rPr>
                <w:rFonts w:ascii="Arial" w:hAnsi="Arial" w:cs="Arial"/>
                <w:sz w:val="24"/>
                <w:szCs w:val="24"/>
              </w:rPr>
              <w:t>If your child is planning on moving to our school:</w:t>
            </w:r>
          </w:p>
          <w:p w14:paraId="202F59EC"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We invite you to visit the school with your child to have a look around and speak to staff.</w:t>
            </w:r>
          </w:p>
          <w:p w14:paraId="5399859B" w14:textId="77777777" w:rsidR="00607896" w:rsidRPr="00176723" w:rsidRDefault="00607896" w:rsidP="00B37D7B">
            <w:pPr>
              <w:pStyle w:val="ListParagraph"/>
              <w:numPr>
                <w:ilvl w:val="0"/>
                <w:numId w:val="3"/>
              </w:numPr>
              <w:rPr>
                <w:rFonts w:ascii="Arial" w:hAnsi="Arial" w:cs="Arial"/>
                <w:sz w:val="24"/>
                <w:szCs w:val="24"/>
              </w:rPr>
            </w:pPr>
            <w:r w:rsidRPr="00176723">
              <w:rPr>
                <w:rFonts w:ascii="Arial" w:hAnsi="Arial" w:cs="Arial"/>
                <w:sz w:val="24"/>
                <w:szCs w:val="24"/>
              </w:rPr>
              <w:t>If other professionals are involved with the child, a meeting of all the professionals may be held to discuss your child’s needs, share strategies used and ensure provision is put in place before your child starts:</w:t>
            </w:r>
          </w:p>
          <w:p w14:paraId="43A7611A" w14:textId="77777777" w:rsidR="00607896" w:rsidRPr="00176723" w:rsidRDefault="00607896" w:rsidP="00B37D7B">
            <w:pPr>
              <w:pStyle w:val="ListParagraph"/>
              <w:numPr>
                <w:ilvl w:val="0"/>
                <w:numId w:val="7"/>
              </w:numPr>
              <w:rPr>
                <w:rFonts w:ascii="Arial" w:hAnsi="Arial" w:cs="Arial"/>
                <w:sz w:val="24"/>
                <w:szCs w:val="24"/>
              </w:rPr>
            </w:pPr>
            <w:r w:rsidRPr="00176723">
              <w:rPr>
                <w:rFonts w:ascii="Arial" w:hAnsi="Arial" w:cs="Arial"/>
                <w:sz w:val="24"/>
                <w:szCs w:val="24"/>
              </w:rPr>
              <w:t>We may put ‘settling in’ strategies in place.</w:t>
            </w:r>
          </w:p>
          <w:p w14:paraId="0744FB77" w14:textId="77777777" w:rsidR="00607896" w:rsidRPr="00176723" w:rsidRDefault="00607896" w:rsidP="00B37D7B">
            <w:pPr>
              <w:pStyle w:val="ListParagraph"/>
              <w:numPr>
                <w:ilvl w:val="0"/>
                <w:numId w:val="7"/>
              </w:numPr>
              <w:rPr>
                <w:rFonts w:ascii="Arial" w:hAnsi="Arial" w:cs="Arial"/>
                <w:sz w:val="24"/>
                <w:szCs w:val="24"/>
              </w:rPr>
            </w:pPr>
            <w:r w:rsidRPr="00176723">
              <w:rPr>
                <w:rFonts w:ascii="Arial" w:hAnsi="Arial" w:cs="Arial"/>
                <w:sz w:val="24"/>
                <w:szCs w:val="24"/>
              </w:rPr>
              <w:t>If your child has moved to our school without a transition:</w:t>
            </w:r>
          </w:p>
          <w:p w14:paraId="7C6FAF9C" w14:textId="77777777" w:rsidR="00607896" w:rsidRPr="00176723" w:rsidRDefault="00607896" w:rsidP="00B37D7B">
            <w:pPr>
              <w:pStyle w:val="ListParagraph"/>
              <w:ind w:left="1080"/>
              <w:rPr>
                <w:rFonts w:ascii="Arial" w:hAnsi="Arial" w:cs="Arial"/>
                <w:sz w:val="24"/>
                <w:szCs w:val="24"/>
              </w:rPr>
            </w:pPr>
            <w:r w:rsidRPr="00176723">
              <w:rPr>
                <w:rFonts w:ascii="Arial" w:hAnsi="Arial" w:cs="Arial"/>
                <w:sz w:val="24"/>
                <w:szCs w:val="24"/>
              </w:rPr>
              <w:t>We will contact the previous school to arrange for transfer of information as soon as is possible. Your child will be monitored and any necessary additional support will be discussed with the class teacher and other relevant professionals.</w:t>
            </w:r>
          </w:p>
          <w:p w14:paraId="63B0FA64" w14:textId="77777777" w:rsidR="00607896" w:rsidRPr="00176723" w:rsidRDefault="00607896" w:rsidP="00B37D7B">
            <w:pPr>
              <w:pStyle w:val="ListParagraph"/>
              <w:ind w:left="1080"/>
              <w:rPr>
                <w:rFonts w:ascii="Arial" w:hAnsi="Arial" w:cs="Arial"/>
                <w:sz w:val="24"/>
                <w:szCs w:val="24"/>
              </w:rPr>
            </w:pPr>
          </w:p>
        </w:tc>
      </w:tr>
      <w:tr w:rsidR="00DC6EF8" w:rsidRPr="00176723" w14:paraId="23A307A5" w14:textId="77777777" w:rsidTr="00EE342A">
        <w:tc>
          <w:tcPr>
            <w:tcW w:w="2777" w:type="dxa"/>
            <w:shd w:val="clear" w:color="auto" w:fill="B6DDE8" w:themeFill="accent5" w:themeFillTint="66"/>
          </w:tcPr>
          <w:p w14:paraId="038980B6" w14:textId="77777777" w:rsidR="00DC6EF8" w:rsidRPr="00176723" w:rsidRDefault="00DC6EF8" w:rsidP="00B37D7B"/>
          <w:p w14:paraId="39F29D9E" w14:textId="0A94A4F8" w:rsidR="00DC6EF8" w:rsidRPr="00176723" w:rsidRDefault="00DC6EF8" w:rsidP="00B37D7B">
            <w:pPr>
              <w:rPr>
                <w:rFonts w:ascii="Arial" w:hAnsi="Arial" w:cs="Arial"/>
                <w:sz w:val="24"/>
                <w:szCs w:val="24"/>
              </w:rPr>
            </w:pPr>
            <w:r w:rsidRPr="00176723">
              <w:rPr>
                <w:rFonts w:ascii="Arial" w:hAnsi="Arial" w:cs="Arial"/>
                <w:sz w:val="24"/>
                <w:szCs w:val="24"/>
              </w:rPr>
              <w:t xml:space="preserve">Transition arrangements for supporting students transferring between stages of education and preparing for independent living </w:t>
            </w:r>
          </w:p>
        </w:tc>
        <w:tc>
          <w:tcPr>
            <w:tcW w:w="11783" w:type="dxa"/>
          </w:tcPr>
          <w:p w14:paraId="661D52A4" w14:textId="0EA29F6A"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t>Transition arrangements for students with SEND into secondary school</w:t>
            </w:r>
          </w:p>
          <w:p w14:paraId="0DF8505F" w14:textId="66C54506"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t xml:space="preserve">In the normal course of events, our transition arrangements are such that all students who will be attending our secondary schools will, in the summer term of Year 6, meet in their primary school environment with a key member of pastoral staff. Students then attend the secondary setting on Induction Day. Some students will, on account of their additional needs, require an enhanced transition. This may require additional visits in order that students can experience various aspects of the school day in advance of Induction Day or following Induction Day and in response to any issues that are identified. </w:t>
            </w:r>
          </w:p>
          <w:p w14:paraId="0A300A7B" w14:textId="607F39B5"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lastRenderedPageBreak/>
              <w:t>Transition information is arranged and shared when pastoral and SEND staff make their visits to primary schools. In the case of students with additional needs, direct communication between parents/legal guardians/primary colleagues and the school’s SENCO (or other SEND staff) may be required. For some students, additional work may be needed in terms of a ‘Transitions Toolkit’ or other documents designed to collect specific information, particularly for students who are on the Autistic Spectrum. All SEND documentation is transferred from primary schools late in the summer term.</w:t>
            </w:r>
          </w:p>
          <w:p w14:paraId="700ECC79" w14:textId="77777777"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t>Post-16:</w:t>
            </w:r>
          </w:p>
          <w:p w14:paraId="02C73C37" w14:textId="77777777"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t>Under Section 41 of the Children and Families Act 2014 (the Act), we will carry out the following specific statutory duties:</w:t>
            </w:r>
          </w:p>
          <w:p w14:paraId="305DC001" w14:textId="77777777"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t>Co-operate with the Local Authority on arrangements for children and young people with SEND. This is a reciprocal duty.</w:t>
            </w:r>
          </w:p>
          <w:p w14:paraId="179BBEC9" w14:textId="77777777"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t>The duty to admit a young person if we are named in an EHCP. Young people have the right to request that an institution is named in their EHCP, and local authorities have a duty to name that institution in the EHCP unless, following consultation with the institution, the Local Authority determines that it is unsuitable for the young person’s age, ability, aptitude or SEND, or that to place the young person there would be incompatible with the efficient use of resources or the efficient education of others.</w:t>
            </w:r>
          </w:p>
          <w:p w14:paraId="4CF2D606" w14:textId="77777777" w:rsidR="00DC6EF8" w:rsidRPr="00176723" w:rsidRDefault="00DC6EF8" w:rsidP="00DC6EF8">
            <w:pPr>
              <w:shd w:val="clear" w:color="auto" w:fill="FFFFFF"/>
              <w:spacing w:before="240" w:after="240"/>
              <w:rPr>
                <w:rFonts w:ascii="Arial" w:eastAsia="Times New Roman" w:hAnsi="Arial" w:cs="Arial"/>
                <w:sz w:val="24"/>
                <w:szCs w:val="24"/>
              </w:rPr>
            </w:pPr>
            <w:r w:rsidRPr="00176723">
              <w:rPr>
                <w:rFonts w:ascii="Arial" w:eastAsia="Times New Roman" w:hAnsi="Arial" w:cs="Arial"/>
                <w:bCs/>
                <w:sz w:val="24"/>
                <w:szCs w:val="24"/>
              </w:rPr>
              <w:t>We will support children and young people in moving between phases of education and in preparation for adulthood – as young people prepare for adulthood, this will be reflected in outcomes that reflect their ambitions (</w:t>
            </w:r>
            <w:proofErr w:type="spellStart"/>
            <w:r w:rsidRPr="00176723">
              <w:rPr>
                <w:rFonts w:ascii="Arial" w:eastAsia="Times New Roman" w:hAnsi="Arial" w:cs="Arial"/>
                <w:bCs/>
                <w:sz w:val="24"/>
                <w:szCs w:val="24"/>
              </w:rPr>
              <w:t>eg.</w:t>
            </w:r>
            <w:proofErr w:type="spellEnd"/>
            <w:r w:rsidRPr="00176723">
              <w:rPr>
                <w:rFonts w:ascii="Arial" w:eastAsia="Times New Roman" w:hAnsi="Arial" w:cs="Arial"/>
                <w:bCs/>
                <w:sz w:val="24"/>
                <w:szCs w:val="24"/>
              </w:rPr>
              <w:t xml:space="preserve"> in relation to employment, higher education, independent living and participation in society).</w:t>
            </w:r>
          </w:p>
          <w:p w14:paraId="2B958F31" w14:textId="77777777" w:rsidR="00DC6EF8" w:rsidRPr="00176723" w:rsidRDefault="00DC6EF8" w:rsidP="00B37D7B">
            <w:pPr>
              <w:rPr>
                <w:rFonts w:ascii="Arial" w:hAnsi="Arial" w:cs="Arial"/>
                <w:sz w:val="24"/>
                <w:szCs w:val="24"/>
              </w:rPr>
            </w:pPr>
          </w:p>
        </w:tc>
      </w:tr>
    </w:tbl>
    <w:p w14:paraId="0DE423FB" w14:textId="77777777" w:rsidR="00607896" w:rsidRPr="00176723" w:rsidRDefault="00607896" w:rsidP="00607896">
      <w:pPr>
        <w:rPr>
          <w:rFonts w:ascii="Arial" w:hAnsi="Arial" w:cs="Arial"/>
          <w:sz w:val="24"/>
          <w:szCs w:val="24"/>
        </w:rPr>
      </w:pPr>
    </w:p>
    <w:p w14:paraId="04451467" w14:textId="77777777" w:rsidR="00607896" w:rsidRPr="00176723" w:rsidRDefault="00607896" w:rsidP="00607896">
      <w:pPr>
        <w:rPr>
          <w:rFonts w:ascii="Arial" w:hAnsi="Arial" w:cs="Arial"/>
          <w:b/>
          <w:sz w:val="24"/>
          <w:szCs w:val="24"/>
        </w:rPr>
      </w:pPr>
    </w:p>
    <w:p w14:paraId="692C5A14" w14:textId="77777777" w:rsidR="00607896" w:rsidRPr="00176723" w:rsidRDefault="00607896" w:rsidP="00607896">
      <w:pPr>
        <w:rPr>
          <w:rFonts w:ascii="Arial" w:hAnsi="Arial" w:cs="Arial"/>
          <w:b/>
          <w:sz w:val="24"/>
          <w:szCs w:val="24"/>
        </w:rPr>
      </w:pPr>
    </w:p>
    <w:p w14:paraId="6588A6FA" w14:textId="77777777" w:rsidR="00607896" w:rsidRPr="00176723" w:rsidRDefault="00607896" w:rsidP="00607896">
      <w:pPr>
        <w:rPr>
          <w:rFonts w:ascii="Arial" w:hAnsi="Arial" w:cs="Arial"/>
          <w:b/>
          <w:sz w:val="24"/>
          <w:szCs w:val="24"/>
        </w:rPr>
      </w:pPr>
      <w:r w:rsidRPr="00176723">
        <w:rPr>
          <w:rFonts w:ascii="Arial" w:hAnsi="Arial" w:cs="Arial"/>
          <w:b/>
          <w:sz w:val="24"/>
          <w:szCs w:val="24"/>
        </w:rPr>
        <w:br w:type="page"/>
      </w:r>
    </w:p>
    <w:p w14:paraId="467AAC5F" w14:textId="77777777" w:rsidR="00493B82" w:rsidRPr="00176723" w:rsidRDefault="00493B82" w:rsidP="00E8124B">
      <w:pPr>
        <w:shd w:val="clear" w:color="auto" w:fill="D99594" w:themeFill="accent2" w:themeFillTint="99"/>
        <w:rPr>
          <w:rFonts w:ascii="Arial" w:hAnsi="Arial" w:cs="Arial"/>
          <w:b/>
          <w:sz w:val="32"/>
          <w:szCs w:val="24"/>
        </w:rPr>
      </w:pPr>
      <w:r w:rsidRPr="00176723">
        <w:rPr>
          <w:rFonts w:ascii="Arial" w:hAnsi="Arial" w:cs="Arial"/>
          <w:b/>
          <w:sz w:val="32"/>
          <w:szCs w:val="24"/>
        </w:rPr>
        <w:lastRenderedPageBreak/>
        <w:t>What specialist services and expertise are available</w:t>
      </w:r>
      <w:r w:rsidR="002F3F15" w:rsidRPr="00176723">
        <w:rPr>
          <w:rFonts w:ascii="Arial" w:hAnsi="Arial" w:cs="Arial"/>
          <w:b/>
          <w:sz w:val="32"/>
          <w:szCs w:val="24"/>
        </w:rPr>
        <w:t xml:space="preserve"> in this school</w:t>
      </w:r>
      <w:r w:rsidRPr="00176723">
        <w:rPr>
          <w:rFonts w:ascii="Arial" w:hAnsi="Arial" w:cs="Arial"/>
          <w:b/>
          <w:sz w:val="32"/>
          <w:szCs w:val="24"/>
        </w:rPr>
        <w:t>?</w:t>
      </w:r>
    </w:p>
    <w:tbl>
      <w:tblPr>
        <w:tblStyle w:val="TableGrid"/>
        <w:tblW w:w="0" w:type="auto"/>
        <w:tblLook w:val="04A0" w:firstRow="1" w:lastRow="0" w:firstColumn="1" w:lastColumn="0" w:noHBand="0" w:noVBand="1"/>
      </w:tblPr>
      <w:tblGrid>
        <w:gridCol w:w="14560"/>
      </w:tblGrid>
      <w:tr w:rsidR="00E233D2" w:rsidRPr="00176723" w14:paraId="5B084DA4" w14:textId="77777777" w:rsidTr="00E233D2">
        <w:trPr>
          <w:trHeight w:val="6579"/>
        </w:trPr>
        <w:tc>
          <w:tcPr>
            <w:tcW w:w="14786" w:type="dxa"/>
          </w:tcPr>
          <w:p w14:paraId="6B339366" w14:textId="4780DB26" w:rsidR="00E233D2" w:rsidRPr="00176723" w:rsidRDefault="00E233D2" w:rsidP="00E233D2">
            <w:pPr>
              <w:rPr>
                <w:rFonts w:ascii="Arial" w:hAnsi="Arial" w:cs="Arial"/>
                <w:sz w:val="24"/>
                <w:szCs w:val="24"/>
              </w:rPr>
            </w:pPr>
            <w:r w:rsidRPr="00176723">
              <w:rPr>
                <w:rFonts w:ascii="Arial" w:hAnsi="Arial" w:cs="Arial"/>
                <w:sz w:val="24"/>
                <w:szCs w:val="24"/>
              </w:rPr>
              <w:t xml:space="preserve">Senior leaders, teachers and teaching assistants are highly skilled in meeting the individual learning, behavioural and social needs of our children. </w:t>
            </w:r>
            <w:r w:rsidR="00C76CEA" w:rsidRPr="00176723">
              <w:rPr>
                <w:rFonts w:ascii="Arial" w:hAnsi="Arial" w:cs="Arial"/>
                <w:sz w:val="24"/>
                <w:szCs w:val="24"/>
              </w:rPr>
              <w:t xml:space="preserve">The SENCo may decide that </w:t>
            </w:r>
            <w:r w:rsidR="003B1377" w:rsidRPr="00176723">
              <w:rPr>
                <w:rFonts w:ascii="Arial" w:hAnsi="Arial" w:cs="Arial"/>
                <w:sz w:val="24"/>
                <w:szCs w:val="24"/>
              </w:rPr>
              <w:t>he/</w:t>
            </w:r>
            <w:r w:rsidR="00C76CEA" w:rsidRPr="00176723">
              <w:rPr>
                <w:rFonts w:ascii="Arial" w:hAnsi="Arial" w:cs="Arial"/>
                <w:sz w:val="24"/>
                <w:szCs w:val="24"/>
              </w:rPr>
              <w:t xml:space="preserve">she needs to source support from additional services. </w:t>
            </w:r>
          </w:p>
          <w:p w14:paraId="34AA968F" w14:textId="77777777" w:rsidR="00723DBA" w:rsidRPr="00176723" w:rsidRDefault="00723DBA" w:rsidP="00E233D2">
            <w:pPr>
              <w:rPr>
                <w:rFonts w:ascii="Arial" w:hAnsi="Arial" w:cs="Arial"/>
                <w:sz w:val="24"/>
                <w:szCs w:val="24"/>
              </w:rPr>
            </w:pPr>
          </w:p>
          <w:p w14:paraId="0F5EB203" w14:textId="77777777" w:rsidR="00E233D2" w:rsidRPr="00176723" w:rsidRDefault="00E233D2" w:rsidP="00E233D2">
            <w:pPr>
              <w:rPr>
                <w:rFonts w:ascii="Arial" w:hAnsi="Arial" w:cs="Arial"/>
                <w:sz w:val="24"/>
                <w:szCs w:val="24"/>
              </w:rPr>
            </w:pPr>
            <w:r w:rsidRPr="00176723">
              <w:rPr>
                <w:rFonts w:ascii="Arial" w:hAnsi="Arial" w:cs="Arial"/>
                <w:sz w:val="24"/>
                <w:szCs w:val="24"/>
              </w:rPr>
              <w:t xml:space="preserve">The school accesses a range of specialist services including: </w:t>
            </w:r>
          </w:p>
          <w:p w14:paraId="3EDFCA32" w14:textId="0996FBAA"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Child and Adolescent Mental Health (CAHMs) </w:t>
            </w:r>
          </w:p>
          <w:p w14:paraId="00416BBF" w14:textId="3A8B7F17" w:rsidR="00EC760B" w:rsidRPr="00176723" w:rsidRDefault="00EC760B"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Mental Health Support team (MHST) </w:t>
            </w:r>
          </w:p>
          <w:p w14:paraId="44583304" w14:textId="46692044"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Educational Psychologists </w:t>
            </w:r>
            <w:r w:rsidR="00EC760B" w:rsidRPr="00176723">
              <w:rPr>
                <w:rFonts w:ascii="Arial" w:hAnsi="Arial" w:cs="Arial"/>
                <w:sz w:val="24"/>
                <w:szCs w:val="24"/>
              </w:rPr>
              <w:t xml:space="preserve">– This may currently be in the form of an online consultation </w:t>
            </w:r>
            <w:r w:rsidR="00C76CEA" w:rsidRPr="00176723">
              <w:rPr>
                <w:rFonts w:ascii="Arial" w:hAnsi="Arial" w:cs="Arial"/>
                <w:sz w:val="24"/>
                <w:szCs w:val="24"/>
              </w:rPr>
              <w:t>from the Local Authority</w:t>
            </w:r>
          </w:p>
          <w:p w14:paraId="06A9F533"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Local Authority Education, Health and Care Plan Team </w:t>
            </w:r>
          </w:p>
          <w:p w14:paraId="413069B6"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Looked After Children Support Team</w:t>
            </w:r>
          </w:p>
          <w:p w14:paraId="79545031"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Minority Ethnic Achievement Service (MEAS)</w:t>
            </w:r>
          </w:p>
          <w:p w14:paraId="32956947"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Occupational Therapist </w:t>
            </w:r>
          </w:p>
          <w:p w14:paraId="28F49DD7" w14:textId="3B91B6FA"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Outreach support from specialist schools </w:t>
            </w:r>
            <w:r w:rsidR="00EC760B" w:rsidRPr="00176723">
              <w:rPr>
                <w:rFonts w:ascii="Arial" w:hAnsi="Arial" w:cs="Arial"/>
                <w:sz w:val="24"/>
                <w:szCs w:val="24"/>
              </w:rPr>
              <w:t xml:space="preserve">– subject to referral </w:t>
            </w:r>
          </w:p>
          <w:p w14:paraId="4B57FACD"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Paediatricians </w:t>
            </w:r>
          </w:p>
          <w:p w14:paraId="093D5F12"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Physiotherapists </w:t>
            </w:r>
          </w:p>
          <w:p w14:paraId="1274EBCA" w14:textId="1AB19A1E"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School Nurse </w:t>
            </w:r>
            <w:r w:rsidR="00EC760B" w:rsidRPr="00176723">
              <w:rPr>
                <w:rFonts w:ascii="Arial" w:hAnsi="Arial" w:cs="Arial"/>
                <w:sz w:val="24"/>
                <w:szCs w:val="24"/>
              </w:rPr>
              <w:t xml:space="preserve">– This is currently a duty School Nurse </w:t>
            </w:r>
          </w:p>
          <w:p w14:paraId="40D4802E" w14:textId="6C0E7BF6"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Special Education Needs Assessment Advice Team (SENAAT)</w:t>
            </w:r>
            <w:r w:rsidR="003B1377" w:rsidRPr="00176723">
              <w:rPr>
                <w:rFonts w:ascii="Arial" w:hAnsi="Arial" w:cs="Arial"/>
                <w:sz w:val="24"/>
                <w:szCs w:val="24"/>
              </w:rPr>
              <w:t xml:space="preserve">- </w:t>
            </w:r>
            <w:r w:rsidR="002C0F8A" w:rsidRPr="00176723">
              <w:rPr>
                <w:rFonts w:ascii="Arial" w:hAnsi="Arial" w:cs="Arial"/>
                <w:sz w:val="24"/>
                <w:szCs w:val="24"/>
              </w:rPr>
              <w:t xml:space="preserve">if the school has access to this service </w:t>
            </w:r>
          </w:p>
          <w:p w14:paraId="3346479F" w14:textId="70FDE45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Specialist support from Autism Social Communication Team </w:t>
            </w:r>
          </w:p>
          <w:p w14:paraId="2A366040" w14:textId="48C2D7F6"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Speech and Language Therapist </w:t>
            </w:r>
            <w:r w:rsidR="003B1377" w:rsidRPr="00176723">
              <w:rPr>
                <w:rFonts w:ascii="Arial" w:hAnsi="Arial" w:cs="Arial"/>
                <w:sz w:val="24"/>
                <w:szCs w:val="24"/>
              </w:rPr>
              <w:t xml:space="preserve">– NHS referral </w:t>
            </w:r>
          </w:p>
          <w:p w14:paraId="031747A7"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Vision and Hearing Support </w:t>
            </w:r>
          </w:p>
          <w:p w14:paraId="2F248153"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Wired/Parent Partnership </w:t>
            </w:r>
          </w:p>
          <w:p w14:paraId="268214B7" w14:textId="77777777" w:rsidR="002F3F15" w:rsidRPr="00176723" w:rsidRDefault="002F3F15" w:rsidP="00E233D2">
            <w:pPr>
              <w:pStyle w:val="ListParagraph"/>
              <w:numPr>
                <w:ilvl w:val="0"/>
                <w:numId w:val="9"/>
              </w:numPr>
              <w:rPr>
                <w:rFonts w:ascii="Arial" w:hAnsi="Arial" w:cs="Arial"/>
                <w:sz w:val="24"/>
                <w:szCs w:val="24"/>
              </w:rPr>
            </w:pPr>
            <w:r w:rsidRPr="00176723">
              <w:rPr>
                <w:rFonts w:ascii="Arial" w:hAnsi="Arial" w:cs="Arial"/>
                <w:sz w:val="24"/>
                <w:szCs w:val="24"/>
              </w:rPr>
              <w:t xml:space="preserve">Wirral Autistic Society </w:t>
            </w:r>
          </w:p>
          <w:p w14:paraId="67616680" w14:textId="77777777" w:rsidR="002F3F15" w:rsidRPr="00176723" w:rsidRDefault="002F3F15" w:rsidP="002F3F15">
            <w:pPr>
              <w:rPr>
                <w:rFonts w:ascii="Arial" w:hAnsi="Arial" w:cs="Arial"/>
                <w:sz w:val="24"/>
                <w:szCs w:val="24"/>
              </w:rPr>
            </w:pPr>
          </w:p>
          <w:p w14:paraId="1EA63B48" w14:textId="070FDA1C" w:rsidR="002F3F15" w:rsidRPr="00176723" w:rsidRDefault="002F3F15" w:rsidP="002F3F15">
            <w:pPr>
              <w:rPr>
                <w:rFonts w:ascii="Arial" w:hAnsi="Arial" w:cs="Arial"/>
                <w:sz w:val="24"/>
                <w:szCs w:val="24"/>
              </w:rPr>
            </w:pPr>
            <w:r w:rsidRPr="00176723">
              <w:rPr>
                <w:rFonts w:ascii="Arial" w:hAnsi="Arial" w:cs="Arial"/>
                <w:sz w:val="24"/>
                <w:szCs w:val="24"/>
              </w:rPr>
              <w:t>Many of these specialist services can also be accessed by parents</w:t>
            </w:r>
            <w:r w:rsidR="00277481" w:rsidRPr="00176723">
              <w:rPr>
                <w:rFonts w:ascii="Arial" w:hAnsi="Arial" w:cs="Arial"/>
                <w:sz w:val="24"/>
                <w:szCs w:val="24"/>
              </w:rPr>
              <w:t>. Please contact the school SENDC</w:t>
            </w:r>
            <w:r w:rsidR="00206626" w:rsidRPr="00176723">
              <w:rPr>
                <w:rFonts w:ascii="Arial" w:hAnsi="Arial" w:cs="Arial"/>
                <w:sz w:val="24"/>
                <w:szCs w:val="24"/>
              </w:rPr>
              <w:t>O</w:t>
            </w:r>
            <w:r w:rsidR="00277481" w:rsidRPr="00176723">
              <w:rPr>
                <w:rFonts w:ascii="Arial" w:hAnsi="Arial" w:cs="Arial"/>
                <w:sz w:val="24"/>
                <w:szCs w:val="24"/>
              </w:rPr>
              <w:t xml:space="preserve"> for further information. </w:t>
            </w:r>
          </w:p>
          <w:p w14:paraId="6A3CF984" w14:textId="77777777" w:rsidR="002F3F15" w:rsidRPr="00176723" w:rsidRDefault="002F3F15" w:rsidP="002F3F15">
            <w:pPr>
              <w:rPr>
                <w:rFonts w:ascii="Arial" w:hAnsi="Arial" w:cs="Arial"/>
                <w:sz w:val="24"/>
                <w:szCs w:val="24"/>
              </w:rPr>
            </w:pPr>
          </w:p>
          <w:p w14:paraId="403D3E48" w14:textId="77777777" w:rsidR="002F3F15" w:rsidRPr="00176723" w:rsidRDefault="002F3F15" w:rsidP="002F3F15">
            <w:pPr>
              <w:rPr>
                <w:rFonts w:ascii="Arial" w:hAnsi="Arial" w:cs="Arial"/>
                <w:sz w:val="24"/>
                <w:szCs w:val="24"/>
              </w:rPr>
            </w:pPr>
          </w:p>
          <w:p w14:paraId="088B1744" w14:textId="77777777" w:rsidR="00723DBA" w:rsidRPr="00176723" w:rsidRDefault="00723DBA" w:rsidP="00723DBA">
            <w:pPr>
              <w:pStyle w:val="ListParagraph"/>
              <w:rPr>
                <w:rFonts w:ascii="Arial" w:hAnsi="Arial" w:cs="Arial"/>
                <w:sz w:val="24"/>
                <w:szCs w:val="24"/>
              </w:rPr>
            </w:pPr>
          </w:p>
        </w:tc>
      </w:tr>
    </w:tbl>
    <w:p w14:paraId="6897606C" w14:textId="1F73E702" w:rsidR="00493B82" w:rsidRPr="00176723" w:rsidRDefault="00493B82" w:rsidP="00E233D2">
      <w:pPr>
        <w:rPr>
          <w:rFonts w:ascii="Arial" w:hAnsi="Arial" w:cs="Arial"/>
          <w:sz w:val="24"/>
          <w:szCs w:val="24"/>
        </w:rPr>
      </w:pPr>
    </w:p>
    <w:p w14:paraId="3C71F505" w14:textId="7AD18A9E" w:rsidR="0007559B" w:rsidRPr="00176723" w:rsidRDefault="0007559B" w:rsidP="00E233D2">
      <w:pPr>
        <w:rPr>
          <w:rFonts w:ascii="Arial" w:hAnsi="Arial" w:cs="Arial"/>
          <w:sz w:val="24"/>
          <w:szCs w:val="24"/>
        </w:rPr>
      </w:pPr>
    </w:p>
    <w:p w14:paraId="53BFCC61" w14:textId="00107E2F" w:rsidR="0007559B" w:rsidRPr="00176723" w:rsidRDefault="0007559B" w:rsidP="00E233D2">
      <w:pPr>
        <w:rPr>
          <w:rFonts w:ascii="Arial" w:hAnsi="Arial" w:cs="Arial"/>
          <w:sz w:val="24"/>
          <w:szCs w:val="24"/>
        </w:rPr>
      </w:pPr>
    </w:p>
    <w:p w14:paraId="13C5757E" w14:textId="193920E5" w:rsidR="0007559B" w:rsidRPr="00176723" w:rsidRDefault="0007559B" w:rsidP="00E233D2">
      <w:pPr>
        <w:rPr>
          <w:rFonts w:ascii="Arial" w:hAnsi="Arial" w:cs="Arial"/>
          <w:sz w:val="24"/>
          <w:szCs w:val="24"/>
        </w:rPr>
      </w:pPr>
    </w:p>
    <w:p w14:paraId="3E2E1055" w14:textId="2AD5E544" w:rsidR="0007559B" w:rsidRPr="00176723" w:rsidRDefault="0007559B" w:rsidP="0007559B">
      <w:pPr>
        <w:shd w:val="clear" w:color="auto" w:fill="C2D69B" w:themeFill="accent3" w:themeFillTint="99"/>
        <w:rPr>
          <w:rFonts w:ascii="Arial" w:hAnsi="Arial" w:cs="Arial"/>
          <w:b/>
          <w:sz w:val="32"/>
          <w:szCs w:val="24"/>
        </w:rPr>
      </w:pPr>
      <w:r w:rsidRPr="00176723">
        <w:rPr>
          <w:rFonts w:ascii="Arial" w:hAnsi="Arial" w:cs="Arial"/>
          <w:b/>
          <w:sz w:val="32"/>
          <w:szCs w:val="24"/>
        </w:rPr>
        <w:lastRenderedPageBreak/>
        <w:t xml:space="preserve">Access arrangements </w:t>
      </w:r>
    </w:p>
    <w:tbl>
      <w:tblPr>
        <w:tblStyle w:val="TableGrid"/>
        <w:tblW w:w="0" w:type="auto"/>
        <w:tblLook w:val="04A0" w:firstRow="1" w:lastRow="0" w:firstColumn="1" w:lastColumn="0" w:noHBand="0" w:noVBand="1"/>
      </w:tblPr>
      <w:tblGrid>
        <w:gridCol w:w="14560"/>
      </w:tblGrid>
      <w:tr w:rsidR="0007559B" w:rsidRPr="00176723" w14:paraId="0DD30D30" w14:textId="77777777" w:rsidTr="0007559B">
        <w:tc>
          <w:tcPr>
            <w:tcW w:w="14560" w:type="dxa"/>
          </w:tcPr>
          <w:p w14:paraId="4914B908" w14:textId="77777777" w:rsidR="0007559B" w:rsidRPr="00176723" w:rsidRDefault="0007559B" w:rsidP="0007559B">
            <w:pPr>
              <w:shd w:val="clear" w:color="auto" w:fill="FFFFFF"/>
              <w:rPr>
                <w:rFonts w:ascii="Arial" w:eastAsia="Times New Roman" w:hAnsi="Arial" w:cs="Arial"/>
                <w:sz w:val="24"/>
                <w:szCs w:val="24"/>
              </w:rPr>
            </w:pPr>
            <w:r w:rsidRPr="00176723">
              <w:rPr>
                <w:rFonts w:ascii="Arial" w:eastAsia="Times New Roman" w:hAnsi="Arial" w:cs="Arial"/>
                <w:sz w:val="24"/>
                <w:szCs w:val="24"/>
              </w:rPr>
              <w:t xml:space="preserve">Access Arrangements allow candidates/learners with special educational needs, disabilities or temporary injuries to access the assessment without changing the demands of the assessment. For example, readers, scribes and Braille question papers. In this way Awarding Bodies will comply with the duty of the Equality Act 2010 to make ‘reasonable </w:t>
            </w:r>
            <w:proofErr w:type="gramStart"/>
            <w:r w:rsidRPr="00176723">
              <w:rPr>
                <w:rFonts w:ascii="Arial" w:eastAsia="Times New Roman" w:hAnsi="Arial" w:cs="Arial"/>
                <w:sz w:val="24"/>
                <w:szCs w:val="24"/>
              </w:rPr>
              <w:t>adjustments’</w:t>
            </w:r>
            <w:proofErr w:type="gramEnd"/>
            <w:r w:rsidRPr="00176723">
              <w:rPr>
                <w:rFonts w:ascii="Arial" w:eastAsia="Times New Roman" w:hAnsi="Arial" w:cs="Arial"/>
                <w:sz w:val="24"/>
                <w:szCs w:val="24"/>
              </w:rPr>
              <w:t>.</w:t>
            </w:r>
          </w:p>
          <w:p w14:paraId="692D66F1" w14:textId="12EDD518" w:rsidR="0007559B" w:rsidRPr="00176723" w:rsidRDefault="0007559B" w:rsidP="0007559B">
            <w:pPr>
              <w:shd w:val="clear" w:color="auto" w:fill="FFFFFF"/>
              <w:rPr>
                <w:rFonts w:ascii="Arial" w:eastAsia="Times New Roman" w:hAnsi="Arial" w:cs="Arial"/>
                <w:sz w:val="24"/>
                <w:szCs w:val="24"/>
              </w:rPr>
            </w:pPr>
          </w:p>
        </w:tc>
      </w:tr>
      <w:tr w:rsidR="0007559B" w:rsidRPr="00176723" w14:paraId="41B5A105" w14:textId="77777777" w:rsidTr="0007559B">
        <w:tc>
          <w:tcPr>
            <w:tcW w:w="14560" w:type="dxa"/>
          </w:tcPr>
          <w:p w14:paraId="69E823C1" w14:textId="77777777" w:rsidR="0007559B" w:rsidRPr="00176723" w:rsidRDefault="0007559B" w:rsidP="0007559B">
            <w:pPr>
              <w:shd w:val="clear" w:color="auto" w:fill="FFFFFF"/>
              <w:spacing w:before="225"/>
              <w:rPr>
                <w:rFonts w:ascii="Arial" w:eastAsia="Times New Roman" w:hAnsi="Arial" w:cs="Arial"/>
                <w:sz w:val="24"/>
                <w:szCs w:val="24"/>
              </w:rPr>
            </w:pPr>
            <w:r w:rsidRPr="00176723">
              <w:rPr>
                <w:rFonts w:ascii="Arial" w:eastAsia="Times New Roman" w:hAnsi="Arial" w:cs="Arial"/>
                <w:b/>
                <w:bCs/>
                <w:sz w:val="24"/>
                <w:szCs w:val="24"/>
              </w:rPr>
              <w:t>Reasonable Adjustments</w:t>
            </w:r>
          </w:p>
          <w:p w14:paraId="09B08B91" w14:textId="77777777" w:rsidR="0007559B" w:rsidRPr="00176723" w:rsidRDefault="0007559B" w:rsidP="0007559B">
            <w:pPr>
              <w:shd w:val="clear" w:color="auto" w:fill="FFFFFF"/>
              <w:spacing w:before="225"/>
              <w:rPr>
                <w:rFonts w:ascii="Arial" w:eastAsia="Times New Roman" w:hAnsi="Arial" w:cs="Arial"/>
                <w:sz w:val="24"/>
                <w:szCs w:val="24"/>
              </w:rPr>
            </w:pPr>
            <w:r w:rsidRPr="00176723">
              <w:rPr>
                <w:rFonts w:ascii="Arial" w:eastAsia="Times New Roman" w:hAnsi="Arial" w:cs="Arial"/>
                <w:sz w:val="24"/>
                <w:szCs w:val="24"/>
              </w:rPr>
              <w:t>The Equality Act 2010 requires an Awarding Body to make reasonable adjustments where a disabled person would be at a substantial disadvantage in undertaking an assessment.</w:t>
            </w:r>
          </w:p>
          <w:p w14:paraId="54E6F518" w14:textId="77777777" w:rsidR="0007559B" w:rsidRPr="00176723" w:rsidRDefault="0007559B" w:rsidP="0007559B">
            <w:pPr>
              <w:shd w:val="clear" w:color="auto" w:fill="FFFFFF"/>
              <w:spacing w:before="225"/>
              <w:rPr>
                <w:rFonts w:ascii="Arial" w:eastAsia="Times New Roman" w:hAnsi="Arial" w:cs="Arial"/>
                <w:sz w:val="24"/>
                <w:szCs w:val="24"/>
              </w:rPr>
            </w:pPr>
            <w:r w:rsidRPr="00176723">
              <w:rPr>
                <w:rFonts w:ascii="Arial" w:eastAsia="Times New Roman" w:hAnsi="Arial" w:cs="Arial"/>
                <w:sz w:val="24"/>
                <w:szCs w:val="24"/>
              </w:rPr>
              <w:t>A reasonable adjustment for a particular person may be unique to that individual and may not be included in the list of available Access Arrangements.</w:t>
            </w:r>
          </w:p>
          <w:p w14:paraId="3B557522" w14:textId="77777777" w:rsidR="0007559B" w:rsidRPr="00176723" w:rsidRDefault="0007559B" w:rsidP="0007559B">
            <w:pPr>
              <w:shd w:val="clear" w:color="auto" w:fill="FFFFFF"/>
              <w:spacing w:before="225"/>
              <w:rPr>
                <w:rFonts w:ascii="Arial" w:eastAsia="Times New Roman" w:hAnsi="Arial" w:cs="Arial"/>
                <w:sz w:val="24"/>
                <w:szCs w:val="24"/>
              </w:rPr>
            </w:pPr>
            <w:r w:rsidRPr="00176723">
              <w:rPr>
                <w:rFonts w:ascii="Arial" w:eastAsia="Times New Roman" w:hAnsi="Arial" w:cs="Arial"/>
                <w:sz w:val="24"/>
                <w:szCs w:val="24"/>
              </w:rPr>
              <w:t>How reasonable the adjustment is will depend on a number of factors including the needs of the disabled candidate/learner. An adjustment may not be considered reasonable if it involves unreasonable costs, timeframes or affects the security or integrity of the assessment.</w:t>
            </w:r>
          </w:p>
          <w:p w14:paraId="587B63E7" w14:textId="77777777" w:rsidR="0007559B" w:rsidRPr="00176723" w:rsidRDefault="0007559B" w:rsidP="0007559B">
            <w:pPr>
              <w:shd w:val="clear" w:color="auto" w:fill="FFFFFF"/>
              <w:spacing w:before="225"/>
              <w:rPr>
                <w:rFonts w:ascii="Arial" w:eastAsia="Times New Roman" w:hAnsi="Arial" w:cs="Arial"/>
                <w:sz w:val="24"/>
                <w:szCs w:val="24"/>
              </w:rPr>
            </w:pPr>
            <w:r w:rsidRPr="00176723">
              <w:rPr>
                <w:rFonts w:ascii="Arial" w:eastAsia="Times New Roman" w:hAnsi="Arial" w:cs="Arial"/>
                <w:sz w:val="24"/>
                <w:szCs w:val="24"/>
              </w:rPr>
              <w:t>There is no duty on the Awarding Bodies to make any adjustment to the assessment objectives being tested in an assessment.</w:t>
            </w:r>
          </w:p>
          <w:p w14:paraId="74AD918C" w14:textId="77777777" w:rsidR="0007559B" w:rsidRPr="00176723" w:rsidRDefault="0007559B" w:rsidP="00E233D2">
            <w:pPr>
              <w:rPr>
                <w:rFonts w:ascii="Arial" w:hAnsi="Arial" w:cs="Arial"/>
                <w:sz w:val="24"/>
                <w:szCs w:val="24"/>
              </w:rPr>
            </w:pPr>
          </w:p>
        </w:tc>
      </w:tr>
      <w:tr w:rsidR="0007559B" w:rsidRPr="00176723" w14:paraId="40A14F96" w14:textId="77777777" w:rsidTr="0007559B">
        <w:tc>
          <w:tcPr>
            <w:tcW w:w="14560" w:type="dxa"/>
          </w:tcPr>
          <w:p w14:paraId="1F27DA32" w14:textId="77777777" w:rsidR="0007559B" w:rsidRPr="00176723" w:rsidRDefault="0007559B" w:rsidP="0007559B">
            <w:pPr>
              <w:shd w:val="clear" w:color="auto" w:fill="FFFFFF"/>
              <w:spacing w:before="225"/>
              <w:rPr>
                <w:rFonts w:ascii="Arial" w:eastAsia="Times New Roman" w:hAnsi="Arial" w:cs="Arial"/>
                <w:sz w:val="24"/>
                <w:szCs w:val="24"/>
              </w:rPr>
            </w:pPr>
            <w:r w:rsidRPr="00176723">
              <w:rPr>
                <w:rFonts w:ascii="Arial" w:eastAsia="Times New Roman" w:hAnsi="Arial" w:cs="Arial"/>
                <w:b/>
                <w:bCs/>
                <w:sz w:val="24"/>
                <w:szCs w:val="24"/>
              </w:rPr>
              <w:t>Special Consideration</w:t>
            </w:r>
          </w:p>
          <w:p w14:paraId="56EA716D" w14:textId="77777777" w:rsidR="0007559B" w:rsidRPr="00176723" w:rsidRDefault="0007559B" w:rsidP="0007559B">
            <w:pPr>
              <w:shd w:val="clear" w:color="auto" w:fill="FFFFFF"/>
              <w:spacing w:before="225"/>
              <w:rPr>
                <w:rFonts w:ascii="Arial" w:eastAsia="Times New Roman" w:hAnsi="Arial" w:cs="Arial"/>
                <w:sz w:val="24"/>
                <w:szCs w:val="24"/>
              </w:rPr>
            </w:pPr>
            <w:r w:rsidRPr="00176723">
              <w:rPr>
                <w:rFonts w:ascii="Arial" w:eastAsia="Times New Roman" w:hAnsi="Arial" w:cs="Arial"/>
                <w:sz w:val="24"/>
                <w:szCs w:val="24"/>
              </w:rPr>
              <w:t>Special Consideration is a post examination adjustment to a candidate’s mark or grade to reflect temporary injury, illness or other indisposition at the time of the examination/assessment.</w:t>
            </w:r>
          </w:p>
          <w:p w14:paraId="6FEF0BB7" w14:textId="77777777" w:rsidR="0007559B" w:rsidRPr="00176723" w:rsidRDefault="0007559B" w:rsidP="00E233D2">
            <w:pPr>
              <w:rPr>
                <w:rFonts w:ascii="Arial" w:hAnsi="Arial" w:cs="Arial"/>
                <w:sz w:val="24"/>
                <w:szCs w:val="24"/>
              </w:rPr>
            </w:pPr>
          </w:p>
        </w:tc>
      </w:tr>
      <w:tr w:rsidR="0007559B" w14:paraId="4DE44F6E" w14:textId="77777777" w:rsidTr="0007559B">
        <w:tc>
          <w:tcPr>
            <w:tcW w:w="14560" w:type="dxa"/>
          </w:tcPr>
          <w:p w14:paraId="770321B4" w14:textId="2831BFA6" w:rsidR="0007559B" w:rsidRPr="00176723" w:rsidRDefault="00075B8B" w:rsidP="0007559B">
            <w:pPr>
              <w:shd w:val="clear" w:color="auto" w:fill="FFFFFF"/>
              <w:spacing w:before="225"/>
              <w:rPr>
                <w:rFonts w:ascii="Arial" w:hAnsi="Arial" w:cs="Arial"/>
                <w:b/>
              </w:rPr>
            </w:pPr>
            <w:r w:rsidRPr="00176723">
              <w:rPr>
                <w:rFonts w:ascii="Arial" w:hAnsi="Arial" w:cs="Arial"/>
                <w:b/>
              </w:rPr>
              <w:t xml:space="preserve">Website links </w:t>
            </w:r>
          </w:p>
          <w:p w14:paraId="3CB1CDDB" w14:textId="3BE5B951" w:rsidR="0007559B" w:rsidRPr="00176723" w:rsidRDefault="00176723" w:rsidP="0007559B">
            <w:pPr>
              <w:shd w:val="clear" w:color="auto" w:fill="FFFFFF"/>
              <w:spacing w:before="225"/>
              <w:rPr>
                <w:rFonts w:ascii="Arial" w:hAnsi="Arial" w:cs="Arial"/>
              </w:rPr>
            </w:pPr>
            <w:hyperlink r:id="rId16" w:history="1">
              <w:r w:rsidR="0007559B" w:rsidRPr="00176723">
                <w:rPr>
                  <w:rFonts w:ascii="Arial" w:hAnsi="Arial" w:cs="Arial"/>
                  <w:color w:val="0000FF"/>
                  <w:u w:val="single"/>
                </w:rPr>
                <w:t>Regulations and Guidance - JCQ Joint Council for Qualifications</w:t>
              </w:r>
            </w:hyperlink>
          </w:p>
          <w:p w14:paraId="559EF330" w14:textId="3E5AC935" w:rsidR="0007559B" w:rsidRPr="0007559B" w:rsidRDefault="00176723" w:rsidP="0007559B">
            <w:pPr>
              <w:shd w:val="clear" w:color="auto" w:fill="FFFFFF"/>
              <w:spacing w:before="225"/>
              <w:rPr>
                <w:rFonts w:ascii="Arial" w:eastAsia="Times New Roman" w:hAnsi="Arial" w:cs="Arial"/>
                <w:b/>
                <w:bCs/>
                <w:sz w:val="24"/>
                <w:szCs w:val="24"/>
              </w:rPr>
            </w:pPr>
            <w:hyperlink r:id="rId17" w:history="1">
              <w:r w:rsidR="0007559B" w:rsidRPr="00176723">
                <w:rPr>
                  <w:rFonts w:ascii="Arial" w:hAnsi="Arial" w:cs="Arial"/>
                  <w:color w:val="0000FF"/>
                  <w:u w:val="single"/>
                </w:rPr>
                <w:t>2025 key stage 2 access arrangements guidance - GOV.UK</w:t>
              </w:r>
            </w:hyperlink>
          </w:p>
        </w:tc>
      </w:tr>
    </w:tbl>
    <w:p w14:paraId="3FAFA237" w14:textId="77777777" w:rsidR="0007559B" w:rsidRDefault="0007559B" w:rsidP="00E233D2">
      <w:pPr>
        <w:rPr>
          <w:rFonts w:ascii="Arial" w:hAnsi="Arial" w:cs="Arial"/>
          <w:sz w:val="24"/>
          <w:szCs w:val="24"/>
        </w:rPr>
      </w:pPr>
    </w:p>
    <w:p w14:paraId="33AB7709" w14:textId="5402583B" w:rsidR="00256153" w:rsidRDefault="00256153" w:rsidP="00E233D2">
      <w:pPr>
        <w:rPr>
          <w:rFonts w:ascii="Arial" w:hAnsi="Arial" w:cs="Arial"/>
          <w:sz w:val="24"/>
          <w:szCs w:val="24"/>
        </w:rPr>
      </w:pPr>
    </w:p>
    <w:p w14:paraId="2E47C704" w14:textId="77777777" w:rsidR="00256153" w:rsidRPr="00E233D2" w:rsidRDefault="00256153" w:rsidP="00E233D2">
      <w:pPr>
        <w:rPr>
          <w:rFonts w:ascii="Arial" w:hAnsi="Arial" w:cs="Arial"/>
          <w:sz w:val="24"/>
          <w:szCs w:val="24"/>
        </w:rPr>
      </w:pPr>
    </w:p>
    <w:sectPr w:rsidR="00256153" w:rsidRPr="00E233D2" w:rsidSect="00A84A23">
      <w:pgSz w:w="16838" w:h="11906" w:orient="landscape"/>
      <w:pgMar w:top="851" w:right="1134" w:bottom="851" w:left="1134" w:header="0" w:footer="284" w:gutter="0"/>
      <w:pgBorders w:offsetFrom="page">
        <w:top w:val="single" w:sz="48" w:space="24" w:color="FABF8F" w:themeColor="accent6" w:themeTint="99"/>
        <w:left w:val="single" w:sz="48" w:space="24" w:color="FABF8F" w:themeColor="accent6" w:themeTint="99"/>
        <w:bottom w:val="single" w:sz="48" w:space="24" w:color="FABF8F" w:themeColor="accent6" w:themeTint="99"/>
        <w:right w:val="single" w:sz="48" w:space="24" w:color="FABF8F" w:themeColor="accent6"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10EB" w14:textId="77777777" w:rsidR="008F04C5" w:rsidRDefault="008F04C5" w:rsidP="00240257">
      <w:pPr>
        <w:spacing w:after="0" w:line="240" w:lineRule="auto"/>
      </w:pPr>
      <w:r>
        <w:separator/>
      </w:r>
    </w:p>
  </w:endnote>
  <w:endnote w:type="continuationSeparator" w:id="0">
    <w:p w14:paraId="4E7A0367" w14:textId="77777777" w:rsidR="008F04C5" w:rsidRDefault="008F04C5" w:rsidP="0024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EED61" w14:textId="77777777" w:rsidR="008F04C5" w:rsidRDefault="008F04C5" w:rsidP="00240257">
      <w:pPr>
        <w:spacing w:after="0" w:line="240" w:lineRule="auto"/>
      </w:pPr>
      <w:r>
        <w:separator/>
      </w:r>
    </w:p>
  </w:footnote>
  <w:footnote w:type="continuationSeparator" w:id="0">
    <w:p w14:paraId="0BB45740" w14:textId="77777777" w:rsidR="008F04C5" w:rsidRDefault="008F04C5" w:rsidP="0024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369C6" w14:textId="77777777" w:rsidR="00B37D7B" w:rsidRPr="00240257" w:rsidRDefault="00B37D7B" w:rsidP="00240257">
    <w:pPr>
      <w:pStyle w:val="Header"/>
      <w:jc w:val="center"/>
      <w:rPr>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7EA"/>
    <w:multiLevelType w:val="hybridMultilevel"/>
    <w:tmpl w:val="E0A4A902"/>
    <w:lvl w:ilvl="0" w:tplc="36FA8454">
      <w:start w:val="1"/>
      <w:numFmt w:val="bullet"/>
      <w:lvlText w:val="•"/>
      <w:lvlJc w:val="left"/>
      <w:pPr>
        <w:tabs>
          <w:tab w:val="num" w:pos="720"/>
        </w:tabs>
        <w:ind w:left="720" w:hanging="360"/>
      </w:pPr>
      <w:rPr>
        <w:rFonts w:ascii="Times New Roman" w:hAnsi="Times New Roman" w:hint="default"/>
      </w:rPr>
    </w:lvl>
    <w:lvl w:ilvl="1" w:tplc="FB220826" w:tentative="1">
      <w:start w:val="1"/>
      <w:numFmt w:val="bullet"/>
      <w:lvlText w:val="•"/>
      <w:lvlJc w:val="left"/>
      <w:pPr>
        <w:tabs>
          <w:tab w:val="num" w:pos="1440"/>
        </w:tabs>
        <w:ind w:left="1440" w:hanging="360"/>
      </w:pPr>
      <w:rPr>
        <w:rFonts w:ascii="Times New Roman" w:hAnsi="Times New Roman" w:hint="default"/>
      </w:rPr>
    </w:lvl>
    <w:lvl w:ilvl="2" w:tplc="D2D0EB26" w:tentative="1">
      <w:start w:val="1"/>
      <w:numFmt w:val="bullet"/>
      <w:lvlText w:val="•"/>
      <w:lvlJc w:val="left"/>
      <w:pPr>
        <w:tabs>
          <w:tab w:val="num" w:pos="2160"/>
        </w:tabs>
        <w:ind w:left="2160" w:hanging="360"/>
      </w:pPr>
      <w:rPr>
        <w:rFonts w:ascii="Times New Roman" w:hAnsi="Times New Roman" w:hint="default"/>
      </w:rPr>
    </w:lvl>
    <w:lvl w:ilvl="3" w:tplc="9C666E68" w:tentative="1">
      <w:start w:val="1"/>
      <w:numFmt w:val="bullet"/>
      <w:lvlText w:val="•"/>
      <w:lvlJc w:val="left"/>
      <w:pPr>
        <w:tabs>
          <w:tab w:val="num" w:pos="2880"/>
        </w:tabs>
        <w:ind w:left="2880" w:hanging="360"/>
      </w:pPr>
      <w:rPr>
        <w:rFonts w:ascii="Times New Roman" w:hAnsi="Times New Roman" w:hint="default"/>
      </w:rPr>
    </w:lvl>
    <w:lvl w:ilvl="4" w:tplc="245ADC46" w:tentative="1">
      <w:start w:val="1"/>
      <w:numFmt w:val="bullet"/>
      <w:lvlText w:val="•"/>
      <w:lvlJc w:val="left"/>
      <w:pPr>
        <w:tabs>
          <w:tab w:val="num" w:pos="3600"/>
        </w:tabs>
        <w:ind w:left="3600" w:hanging="360"/>
      </w:pPr>
      <w:rPr>
        <w:rFonts w:ascii="Times New Roman" w:hAnsi="Times New Roman" w:hint="default"/>
      </w:rPr>
    </w:lvl>
    <w:lvl w:ilvl="5" w:tplc="1730CECE" w:tentative="1">
      <w:start w:val="1"/>
      <w:numFmt w:val="bullet"/>
      <w:lvlText w:val="•"/>
      <w:lvlJc w:val="left"/>
      <w:pPr>
        <w:tabs>
          <w:tab w:val="num" w:pos="4320"/>
        </w:tabs>
        <w:ind w:left="4320" w:hanging="360"/>
      </w:pPr>
      <w:rPr>
        <w:rFonts w:ascii="Times New Roman" w:hAnsi="Times New Roman" w:hint="default"/>
      </w:rPr>
    </w:lvl>
    <w:lvl w:ilvl="6" w:tplc="6714C74E" w:tentative="1">
      <w:start w:val="1"/>
      <w:numFmt w:val="bullet"/>
      <w:lvlText w:val="•"/>
      <w:lvlJc w:val="left"/>
      <w:pPr>
        <w:tabs>
          <w:tab w:val="num" w:pos="5040"/>
        </w:tabs>
        <w:ind w:left="5040" w:hanging="360"/>
      </w:pPr>
      <w:rPr>
        <w:rFonts w:ascii="Times New Roman" w:hAnsi="Times New Roman" w:hint="default"/>
      </w:rPr>
    </w:lvl>
    <w:lvl w:ilvl="7" w:tplc="6E869750" w:tentative="1">
      <w:start w:val="1"/>
      <w:numFmt w:val="bullet"/>
      <w:lvlText w:val="•"/>
      <w:lvlJc w:val="left"/>
      <w:pPr>
        <w:tabs>
          <w:tab w:val="num" w:pos="5760"/>
        </w:tabs>
        <w:ind w:left="5760" w:hanging="360"/>
      </w:pPr>
      <w:rPr>
        <w:rFonts w:ascii="Times New Roman" w:hAnsi="Times New Roman" w:hint="default"/>
      </w:rPr>
    </w:lvl>
    <w:lvl w:ilvl="8" w:tplc="59A45B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037DC"/>
    <w:multiLevelType w:val="hybridMultilevel"/>
    <w:tmpl w:val="A1FCE12C"/>
    <w:lvl w:ilvl="0" w:tplc="E926EA6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4042F"/>
    <w:multiLevelType w:val="hybridMultilevel"/>
    <w:tmpl w:val="6BF64A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E2F28"/>
    <w:multiLevelType w:val="hybridMultilevel"/>
    <w:tmpl w:val="9F702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E4ADA"/>
    <w:multiLevelType w:val="hybridMultilevel"/>
    <w:tmpl w:val="9A22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131DF"/>
    <w:multiLevelType w:val="hybridMultilevel"/>
    <w:tmpl w:val="EB8E66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54156C8"/>
    <w:multiLevelType w:val="hybridMultilevel"/>
    <w:tmpl w:val="663469DE"/>
    <w:lvl w:ilvl="0" w:tplc="3F38D8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867B75"/>
    <w:multiLevelType w:val="hybridMultilevel"/>
    <w:tmpl w:val="CBF6376E"/>
    <w:lvl w:ilvl="0" w:tplc="D68EA294">
      <w:start w:val="1"/>
      <w:numFmt w:val="lowerLetter"/>
      <w:lvlText w:val="(%1)"/>
      <w:lvlJc w:val="left"/>
      <w:pPr>
        <w:ind w:left="1080" w:hanging="360"/>
      </w:pPr>
      <w:rPr>
        <w:rFonts w:hint="default"/>
      </w:rPr>
    </w:lvl>
    <w:lvl w:ilvl="1" w:tplc="F320BBBC">
      <w:numFmt w:val="bullet"/>
      <w:lvlText w:val="•"/>
      <w:lvlJc w:val="left"/>
      <w:pPr>
        <w:ind w:left="1800" w:hanging="360"/>
      </w:pPr>
      <w:rPr>
        <w:rFonts w:ascii="Poppins" w:eastAsia="Times New Roman" w:hAnsi="Poppins" w:cs="Times New Roman" w:hint="default"/>
        <w:b/>
        <w:color w:val="FFFFFF"/>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F71BC9"/>
    <w:multiLevelType w:val="hybridMultilevel"/>
    <w:tmpl w:val="438E18A6"/>
    <w:lvl w:ilvl="0" w:tplc="B28C1F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013D0C"/>
    <w:multiLevelType w:val="hybridMultilevel"/>
    <w:tmpl w:val="73A4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3518F"/>
    <w:multiLevelType w:val="hybridMultilevel"/>
    <w:tmpl w:val="20804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F7C07"/>
    <w:multiLevelType w:val="hybridMultilevel"/>
    <w:tmpl w:val="E63C537E"/>
    <w:lvl w:ilvl="0" w:tplc="9D2E5ADE">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04CEA"/>
    <w:multiLevelType w:val="hybridMultilevel"/>
    <w:tmpl w:val="F474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3424B"/>
    <w:multiLevelType w:val="hybridMultilevel"/>
    <w:tmpl w:val="C814323A"/>
    <w:lvl w:ilvl="0" w:tplc="4FD8A6B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B61CD"/>
    <w:multiLevelType w:val="hybridMultilevel"/>
    <w:tmpl w:val="780A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3"/>
  </w:num>
  <w:num w:numId="4">
    <w:abstractNumId w:val="1"/>
  </w:num>
  <w:num w:numId="5">
    <w:abstractNumId w:val="6"/>
  </w:num>
  <w:num w:numId="6">
    <w:abstractNumId w:val="2"/>
  </w:num>
  <w:num w:numId="7">
    <w:abstractNumId w:val="8"/>
  </w:num>
  <w:num w:numId="8">
    <w:abstractNumId w:val="14"/>
  </w:num>
  <w:num w:numId="9">
    <w:abstractNumId w:val="4"/>
  </w:num>
  <w:num w:numId="10">
    <w:abstractNumId w:val="11"/>
  </w:num>
  <w:num w:numId="11">
    <w:abstractNumId w:val="0"/>
  </w:num>
  <w:num w:numId="12">
    <w:abstractNumId w:val="3"/>
  </w:num>
  <w:num w:numId="13">
    <w:abstractNumId w:val="5"/>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57"/>
    <w:rsid w:val="0003293C"/>
    <w:rsid w:val="00040358"/>
    <w:rsid w:val="0007559B"/>
    <w:rsid w:val="00075B8B"/>
    <w:rsid w:val="000812ED"/>
    <w:rsid w:val="00083A98"/>
    <w:rsid w:val="00092A4A"/>
    <w:rsid w:val="00121E29"/>
    <w:rsid w:val="00176723"/>
    <w:rsid w:val="00186C21"/>
    <w:rsid w:val="00191D29"/>
    <w:rsid w:val="001971DA"/>
    <w:rsid w:val="001D2801"/>
    <w:rsid w:val="001D772A"/>
    <w:rsid w:val="001E1510"/>
    <w:rsid w:val="00202064"/>
    <w:rsid w:val="0020328F"/>
    <w:rsid w:val="00203A11"/>
    <w:rsid w:val="00206626"/>
    <w:rsid w:val="00210EDB"/>
    <w:rsid w:val="00240257"/>
    <w:rsid w:val="00241D68"/>
    <w:rsid w:val="00256153"/>
    <w:rsid w:val="00266D1E"/>
    <w:rsid w:val="00277481"/>
    <w:rsid w:val="00286D75"/>
    <w:rsid w:val="002C0F8A"/>
    <w:rsid w:val="002C11F5"/>
    <w:rsid w:val="002C6602"/>
    <w:rsid w:val="002D5D1B"/>
    <w:rsid w:val="002E6168"/>
    <w:rsid w:val="002F3F15"/>
    <w:rsid w:val="002F7F95"/>
    <w:rsid w:val="0030468F"/>
    <w:rsid w:val="00316C6A"/>
    <w:rsid w:val="00330354"/>
    <w:rsid w:val="00332A80"/>
    <w:rsid w:val="003673C3"/>
    <w:rsid w:val="003702C7"/>
    <w:rsid w:val="00393BDC"/>
    <w:rsid w:val="003A6A29"/>
    <w:rsid w:val="003B1377"/>
    <w:rsid w:val="00417185"/>
    <w:rsid w:val="00421654"/>
    <w:rsid w:val="00427CDA"/>
    <w:rsid w:val="00437E47"/>
    <w:rsid w:val="00443D44"/>
    <w:rsid w:val="004520AE"/>
    <w:rsid w:val="004605A2"/>
    <w:rsid w:val="00493B82"/>
    <w:rsid w:val="00494FA0"/>
    <w:rsid w:val="00494FC5"/>
    <w:rsid w:val="004967CA"/>
    <w:rsid w:val="00496B6B"/>
    <w:rsid w:val="004975CE"/>
    <w:rsid w:val="004B69A6"/>
    <w:rsid w:val="004F24F6"/>
    <w:rsid w:val="00545390"/>
    <w:rsid w:val="0054774A"/>
    <w:rsid w:val="00582749"/>
    <w:rsid w:val="00596AFF"/>
    <w:rsid w:val="005A6639"/>
    <w:rsid w:val="005B656A"/>
    <w:rsid w:val="005C33DC"/>
    <w:rsid w:val="005E60F2"/>
    <w:rsid w:val="00605956"/>
    <w:rsid w:val="00607896"/>
    <w:rsid w:val="00612EB7"/>
    <w:rsid w:val="00684348"/>
    <w:rsid w:val="006B1E6F"/>
    <w:rsid w:val="006B22CA"/>
    <w:rsid w:val="006B7235"/>
    <w:rsid w:val="006D1CBE"/>
    <w:rsid w:val="006E1EAB"/>
    <w:rsid w:val="00705F8A"/>
    <w:rsid w:val="00723DBA"/>
    <w:rsid w:val="00754EBC"/>
    <w:rsid w:val="00762987"/>
    <w:rsid w:val="00792ECA"/>
    <w:rsid w:val="007B6941"/>
    <w:rsid w:val="007C620A"/>
    <w:rsid w:val="007E4C2B"/>
    <w:rsid w:val="00850A89"/>
    <w:rsid w:val="008B76FC"/>
    <w:rsid w:val="008E64C5"/>
    <w:rsid w:val="008F04C5"/>
    <w:rsid w:val="00900EA3"/>
    <w:rsid w:val="00923924"/>
    <w:rsid w:val="00950471"/>
    <w:rsid w:val="00962298"/>
    <w:rsid w:val="00966235"/>
    <w:rsid w:val="009926E0"/>
    <w:rsid w:val="009B15DB"/>
    <w:rsid w:val="009C1945"/>
    <w:rsid w:val="009F701E"/>
    <w:rsid w:val="00A1046C"/>
    <w:rsid w:val="00A1414C"/>
    <w:rsid w:val="00A77085"/>
    <w:rsid w:val="00A84A23"/>
    <w:rsid w:val="00AA659B"/>
    <w:rsid w:val="00AD580B"/>
    <w:rsid w:val="00AF49FC"/>
    <w:rsid w:val="00B0586B"/>
    <w:rsid w:val="00B32E45"/>
    <w:rsid w:val="00B34AF2"/>
    <w:rsid w:val="00B353D0"/>
    <w:rsid w:val="00B37D7B"/>
    <w:rsid w:val="00B513F2"/>
    <w:rsid w:val="00B75709"/>
    <w:rsid w:val="00B91C13"/>
    <w:rsid w:val="00BA7642"/>
    <w:rsid w:val="00BD33EA"/>
    <w:rsid w:val="00BF368F"/>
    <w:rsid w:val="00BF5DDD"/>
    <w:rsid w:val="00C00A45"/>
    <w:rsid w:val="00C70047"/>
    <w:rsid w:val="00C752D0"/>
    <w:rsid w:val="00C76CEA"/>
    <w:rsid w:val="00CA1320"/>
    <w:rsid w:val="00CA231D"/>
    <w:rsid w:val="00CA4DDD"/>
    <w:rsid w:val="00D14B3F"/>
    <w:rsid w:val="00D16336"/>
    <w:rsid w:val="00D35879"/>
    <w:rsid w:val="00D43283"/>
    <w:rsid w:val="00D53ECD"/>
    <w:rsid w:val="00D71390"/>
    <w:rsid w:val="00D821F0"/>
    <w:rsid w:val="00D82317"/>
    <w:rsid w:val="00DC6EF8"/>
    <w:rsid w:val="00DF337E"/>
    <w:rsid w:val="00E1023E"/>
    <w:rsid w:val="00E15599"/>
    <w:rsid w:val="00E233D2"/>
    <w:rsid w:val="00E27E01"/>
    <w:rsid w:val="00E4283C"/>
    <w:rsid w:val="00E47DE0"/>
    <w:rsid w:val="00E530C7"/>
    <w:rsid w:val="00E70072"/>
    <w:rsid w:val="00E8124B"/>
    <w:rsid w:val="00E87E8D"/>
    <w:rsid w:val="00EA0EC5"/>
    <w:rsid w:val="00EC1775"/>
    <w:rsid w:val="00EC760B"/>
    <w:rsid w:val="00ED7FF9"/>
    <w:rsid w:val="00EE342A"/>
    <w:rsid w:val="00EE5952"/>
    <w:rsid w:val="00EE7392"/>
    <w:rsid w:val="00F07C3E"/>
    <w:rsid w:val="00F418A9"/>
    <w:rsid w:val="00F56920"/>
    <w:rsid w:val="00FE483C"/>
    <w:rsid w:val="00FF0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F5F4"/>
  <w15:docId w15:val="{33D79B7E-C1F2-4576-8F4E-F91B2F6B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257"/>
  </w:style>
  <w:style w:type="paragraph" w:styleId="Footer">
    <w:name w:val="footer"/>
    <w:basedOn w:val="Normal"/>
    <w:link w:val="FooterChar"/>
    <w:uiPriority w:val="99"/>
    <w:unhideWhenUsed/>
    <w:rsid w:val="00240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257"/>
  </w:style>
  <w:style w:type="paragraph" w:styleId="ListParagraph">
    <w:name w:val="List Paragraph"/>
    <w:basedOn w:val="Normal"/>
    <w:uiPriority w:val="34"/>
    <w:qFormat/>
    <w:rsid w:val="00240257"/>
    <w:pPr>
      <w:ind w:left="720"/>
      <w:contextualSpacing/>
    </w:pPr>
  </w:style>
  <w:style w:type="table" w:styleId="TableGrid">
    <w:name w:val="Table Grid"/>
    <w:basedOn w:val="TableNormal"/>
    <w:uiPriority w:val="59"/>
    <w:rsid w:val="0008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7FF9"/>
    <w:rPr>
      <w:color w:val="0000FF" w:themeColor="hyperlink"/>
      <w:u w:val="single"/>
    </w:rPr>
  </w:style>
  <w:style w:type="paragraph" w:styleId="NormalWeb">
    <w:name w:val="Normal (Web)"/>
    <w:basedOn w:val="Normal"/>
    <w:uiPriority w:val="99"/>
    <w:semiHidden/>
    <w:unhideWhenUsed/>
    <w:rsid w:val="00286D75"/>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F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DDD"/>
    <w:rPr>
      <w:rFonts w:ascii="Tahoma" w:hAnsi="Tahoma" w:cs="Tahoma"/>
      <w:sz w:val="16"/>
      <w:szCs w:val="16"/>
    </w:rPr>
  </w:style>
  <w:style w:type="paragraph" w:customStyle="1" w:styleId="Bullets">
    <w:name w:val="Bullets"/>
    <w:basedOn w:val="Normal"/>
    <w:link w:val="BulletsChar"/>
    <w:qFormat/>
    <w:rsid w:val="00E233D2"/>
    <w:pPr>
      <w:numPr>
        <w:numId w:val="10"/>
      </w:numPr>
      <w:tabs>
        <w:tab w:val="left" w:pos="460"/>
      </w:tabs>
      <w:spacing w:after="0" w:line="240" w:lineRule="auto"/>
      <w:ind w:right="262"/>
    </w:pPr>
    <w:rPr>
      <w:rFonts w:ascii="Calibri" w:eastAsia="Calibri" w:hAnsi="Calibri" w:cs="Calibri"/>
      <w:spacing w:val="5"/>
      <w:sz w:val="24"/>
      <w:szCs w:val="24"/>
      <w:lang w:val="en-US" w:eastAsia="en-US"/>
    </w:rPr>
  </w:style>
  <w:style w:type="character" w:customStyle="1" w:styleId="BulletsChar">
    <w:name w:val="Bullets Char"/>
    <w:link w:val="Bullets"/>
    <w:rsid w:val="00E233D2"/>
    <w:rPr>
      <w:rFonts w:ascii="Calibri" w:eastAsia="Calibri" w:hAnsi="Calibri" w:cs="Calibri"/>
      <w:spacing w:val="5"/>
      <w:sz w:val="24"/>
      <w:szCs w:val="24"/>
      <w:lang w:val="en-US" w:eastAsia="en-US"/>
    </w:rPr>
  </w:style>
  <w:style w:type="paragraph" w:customStyle="1" w:styleId="Normaltext1">
    <w:name w:val="Normal text 1"/>
    <w:basedOn w:val="Normal"/>
    <w:link w:val="Normaltext1Char"/>
    <w:qFormat/>
    <w:rsid w:val="00E233D2"/>
    <w:pPr>
      <w:spacing w:before="120" w:after="120" w:line="240" w:lineRule="auto"/>
      <w:ind w:left="459" w:right="147"/>
    </w:pPr>
    <w:rPr>
      <w:rFonts w:ascii="Calibri" w:eastAsia="Calibri" w:hAnsi="Calibri" w:cs="Calibri"/>
      <w:spacing w:val="-4"/>
      <w:sz w:val="24"/>
      <w:szCs w:val="24"/>
      <w:lang w:val="en-US" w:eastAsia="en-US"/>
    </w:rPr>
  </w:style>
  <w:style w:type="character" w:customStyle="1" w:styleId="Normaltext1Char">
    <w:name w:val="Normal text 1 Char"/>
    <w:link w:val="Normaltext1"/>
    <w:rsid w:val="00E233D2"/>
    <w:rPr>
      <w:rFonts w:ascii="Calibri" w:eastAsia="Calibri" w:hAnsi="Calibri" w:cs="Calibri"/>
      <w:spacing w:val="-4"/>
      <w:sz w:val="24"/>
      <w:szCs w:val="24"/>
      <w:lang w:val="en-US" w:eastAsia="en-US"/>
    </w:rPr>
  </w:style>
  <w:style w:type="character" w:styleId="Strong">
    <w:name w:val="Strong"/>
    <w:basedOn w:val="DefaultParagraphFont"/>
    <w:uiPriority w:val="22"/>
    <w:qFormat/>
    <w:rsid w:val="002C1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1978">
      <w:bodyDiv w:val="1"/>
      <w:marLeft w:val="0"/>
      <w:marRight w:val="0"/>
      <w:marTop w:val="0"/>
      <w:marBottom w:val="0"/>
      <w:divBdr>
        <w:top w:val="none" w:sz="0" w:space="0" w:color="auto"/>
        <w:left w:val="none" w:sz="0" w:space="0" w:color="auto"/>
        <w:bottom w:val="none" w:sz="0" w:space="0" w:color="auto"/>
        <w:right w:val="none" w:sz="0" w:space="0" w:color="auto"/>
      </w:divBdr>
    </w:div>
    <w:div w:id="468477951">
      <w:bodyDiv w:val="1"/>
      <w:marLeft w:val="0"/>
      <w:marRight w:val="0"/>
      <w:marTop w:val="0"/>
      <w:marBottom w:val="0"/>
      <w:divBdr>
        <w:top w:val="none" w:sz="0" w:space="0" w:color="auto"/>
        <w:left w:val="none" w:sz="0" w:space="0" w:color="auto"/>
        <w:bottom w:val="none" w:sz="0" w:space="0" w:color="auto"/>
        <w:right w:val="none" w:sz="0" w:space="0" w:color="auto"/>
      </w:divBdr>
    </w:div>
    <w:div w:id="547255427">
      <w:bodyDiv w:val="1"/>
      <w:marLeft w:val="0"/>
      <w:marRight w:val="0"/>
      <w:marTop w:val="0"/>
      <w:marBottom w:val="0"/>
      <w:divBdr>
        <w:top w:val="none" w:sz="0" w:space="0" w:color="auto"/>
        <w:left w:val="none" w:sz="0" w:space="0" w:color="auto"/>
        <w:bottom w:val="none" w:sz="0" w:space="0" w:color="auto"/>
        <w:right w:val="none" w:sz="0" w:space="0" w:color="auto"/>
      </w:divBdr>
      <w:divsChild>
        <w:div w:id="494689907">
          <w:marLeft w:val="0"/>
          <w:marRight w:val="0"/>
          <w:marTop w:val="0"/>
          <w:marBottom w:val="0"/>
          <w:divBdr>
            <w:top w:val="none" w:sz="0" w:space="0" w:color="auto"/>
            <w:left w:val="none" w:sz="0" w:space="0" w:color="auto"/>
            <w:bottom w:val="none" w:sz="0" w:space="0" w:color="auto"/>
            <w:right w:val="none" w:sz="0" w:space="0" w:color="auto"/>
          </w:divBdr>
        </w:div>
        <w:div w:id="356541308">
          <w:marLeft w:val="0"/>
          <w:marRight w:val="0"/>
          <w:marTop w:val="0"/>
          <w:marBottom w:val="0"/>
          <w:divBdr>
            <w:top w:val="none" w:sz="0" w:space="0" w:color="auto"/>
            <w:left w:val="none" w:sz="0" w:space="0" w:color="auto"/>
            <w:bottom w:val="none" w:sz="0" w:space="0" w:color="auto"/>
            <w:right w:val="none" w:sz="0" w:space="0" w:color="auto"/>
          </w:divBdr>
        </w:div>
        <w:div w:id="631517950">
          <w:marLeft w:val="0"/>
          <w:marRight w:val="0"/>
          <w:marTop w:val="0"/>
          <w:marBottom w:val="0"/>
          <w:divBdr>
            <w:top w:val="none" w:sz="0" w:space="0" w:color="auto"/>
            <w:left w:val="none" w:sz="0" w:space="0" w:color="auto"/>
            <w:bottom w:val="none" w:sz="0" w:space="0" w:color="auto"/>
            <w:right w:val="none" w:sz="0" w:space="0" w:color="auto"/>
          </w:divBdr>
        </w:div>
        <w:div w:id="1616719178">
          <w:marLeft w:val="0"/>
          <w:marRight w:val="0"/>
          <w:marTop w:val="0"/>
          <w:marBottom w:val="0"/>
          <w:divBdr>
            <w:top w:val="none" w:sz="0" w:space="0" w:color="auto"/>
            <w:left w:val="none" w:sz="0" w:space="0" w:color="auto"/>
            <w:bottom w:val="none" w:sz="0" w:space="0" w:color="auto"/>
            <w:right w:val="none" w:sz="0" w:space="0" w:color="auto"/>
          </w:divBdr>
        </w:div>
        <w:div w:id="1983608898">
          <w:marLeft w:val="0"/>
          <w:marRight w:val="0"/>
          <w:marTop w:val="0"/>
          <w:marBottom w:val="0"/>
          <w:divBdr>
            <w:top w:val="none" w:sz="0" w:space="0" w:color="auto"/>
            <w:left w:val="none" w:sz="0" w:space="0" w:color="auto"/>
            <w:bottom w:val="none" w:sz="0" w:space="0" w:color="auto"/>
            <w:right w:val="none" w:sz="0" w:space="0" w:color="auto"/>
          </w:divBdr>
        </w:div>
        <w:div w:id="932397435">
          <w:marLeft w:val="0"/>
          <w:marRight w:val="0"/>
          <w:marTop w:val="0"/>
          <w:marBottom w:val="0"/>
          <w:divBdr>
            <w:top w:val="none" w:sz="0" w:space="0" w:color="auto"/>
            <w:left w:val="none" w:sz="0" w:space="0" w:color="auto"/>
            <w:bottom w:val="none" w:sz="0" w:space="0" w:color="auto"/>
            <w:right w:val="none" w:sz="0" w:space="0" w:color="auto"/>
          </w:divBdr>
        </w:div>
        <w:div w:id="649335489">
          <w:marLeft w:val="0"/>
          <w:marRight w:val="0"/>
          <w:marTop w:val="0"/>
          <w:marBottom w:val="0"/>
          <w:divBdr>
            <w:top w:val="none" w:sz="0" w:space="0" w:color="auto"/>
            <w:left w:val="none" w:sz="0" w:space="0" w:color="auto"/>
            <w:bottom w:val="none" w:sz="0" w:space="0" w:color="auto"/>
            <w:right w:val="none" w:sz="0" w:space="0" w:color="auto"/>
          </w:divBdr>
        </w:div>
        <w:div w:id="2031375810">
          <w:marLeft w:val="0"/>
          <w:marRight w:val="0"/>
          <w:marTop w:val="0"/>
          <w:marBottom w:val="0"/>
          <w:divBdr>
            <w:top w:val="none" w:sz="0" w:space="0" w:color="auto"/>
            <w:left w:val="none" w:sz="0" w:space="0" w:color="auto"/>
            <w:bottom w:val="none" w:sz="0" w:space="0" w:color="auto"/>
            <w:right w:val="none" w:sz="0" w:space="0" w:color="auto"/>
          </w:divBdr>
        </w:div>
        <w:div w:id="118761520">
          <w:marLeft w:val="0"/>
          <w:marRight w:val="0"/>
          <w:marTop w:val="0"/>
          <w:marBottom w:val="0"/>
          <w:divBdr>
            <w:top w:val="none" w:sz="0" w:space="0" w:color="auto"/>
            <w:left w:val="none" w:sz="0" w:space="0" w:color="auto"/>
            <w:bottom w:val="none" w:sz="0" w:space="0" w:color="auto"/>
            <w:right w:val="none" w:sz="0" w:space="0" w:color="auto"/>
          </w:divBdr>
        </w:div>
        <w:div w:id="1067845468">
          <w:marLeft w:val="0"/>
          <w:marRight w:val="0"/>
          <w:marTop w:val="0"/>
          <w:marBottom w:val="0"/>
          <w:divBdr>
            <w:top w:val="none" w:sz="0" w:space="0" w:color="auto"/>
            <w:left w:val="none" w:sz="0" w:space="0" w:color="auto"/>
            <w:bottom w:val="none" w:sz="0" w:space="0" w:color="auto"/>
            <w:right w:val="none" w:sz="0" w:space="0" w:color="auto"/>
          </w:divBdr>
        </w:div>
        <w:div w:id="1357345483">
          <w:marLeft w:val="0"/>
          <w:marRight w:val="0"/>
          <w:marTop w:val="0"/>
          <w:marBottom w:val="0"/>
          <w:divBdr>
            <w:top w:val="none" w:sz="0" w:space="0" w:color="auto"/>
            <w:left w:val="none" w:sz="0" w:space="0" w:color="auto"/>
            <w:bottom w:val="none" w:sz="0" w:space="0" w:color="auto"/>
            <w:right w:val="none" w:sz="0" w:space="0" w:color="auto"/>
          </w:divBdr>
        </w:div>
        <w:div w:id="2130778328">
          <w:marLeft w:val="0"/>
          <w:marRight w:val="0"/>
          <w:marTop w:val="0"/>
          <w:marBottom w:val="0"/>
          <w:divBdr>
            <w:top w:val="none" w:sz="0" w:space="0" w:color="auto"/>
            <w:left w:val="none" w:sz="0" w:space="0" w:color="auto"/>
            <w:bottom w:val="none" w:sz="0" w:space="0" w:color="auto"/>
            <w:right w:val="none" w:sz="0" w:space="0" w:color="auto"/>
          </w:divBdr>
        </w:div>
      </w:divsChild>
    </w:div>
    <w:div w:id="640501280">
      <w:bodyDiv w:val="1"/>
      <w:marLeft w:val="0"/>
      <w:marRight w:val="0"/>
      <w:marTop w:val="0"/>
      <w:marBottom w:val="0"/>
      <w:divBdr>
        <w:top w:val="none" w:sz="0" w:space="0" w:color="auto"/>
        <w:left w:val="none" w:sz="0" w:space="0" w:color="auto"/>
        <w:bottom w:val="none" w:sz="0" w:space="0" w:color="auto"/>
        <w:right w:val="none" w:sz="0" w:space="0" w:color="auto"/>
      </w:divBdr>
      <w:divsChild>
        <w:div w:id="1756706225">
          <w:marLeft w:val="547"/>
          <w:marRight w:val="0"/>
          <w:marTop w:val="0"/>
          <w:marBottom w:val="0"/>
          <w:divBdr>
            <w:top w:val="none" w:sz="0" w:space="0" w:color="auto"/>
            <w:left w:val="none" w:sz="0" w:space="0" w:color="auto"/>
            <w:bottom w:val="none" w:sz="0" w:space="0" w:color="auto"/>
            <w:right w:val="none" w:sz="0" w:space="0" w:color="auto"/>
          </w:divBdr>
        </w:div>
        <w:div w:id="579407974">
          <w:marLeft w:val="547"/>
          <w:marRight w:val="0"/>
          <w:marTop w:val="0"/>
          <w:marBottom w:val="0"/>
          <w:divBdr>
            <w:top w:val="none" w:sz="0" w:space="0" w:color="auto"/>
            <w:left w:val="none" w:sz="0" w:space="0" w:color="auto"/>
            <w:bottom w:val="none" w:sz="0" w:space="0" w:color="auto"/>
            <w:right w:val="none" w:sz="0" w:space="0" w:color="auto"/>
          </w:divBdr>
        </w:div>
      </w:divsChild>
    </w:div>
    <w:div w:id="692805743">
      <w:bodyDiv w:val="1"/>
      <w:marLeft w:val="0"/>
      <w:marRight w:val="0"/>
      <w:marTop w:val="0"/>
      <w:marBottom w:val="0"/>
      <w:divBdr>
        <w:top w:val="none" w:sz="0" w:space="0" w:color="auto"/>
        <w:left w:val="none" w:sz="0" w:space="0" w:color="auto"/>
        <w:bottom w:val="none" w:sz="0" w:space="0" w:color="auto"/>
        <w:right w:val="none" w:sz="0" w:space="0" w:color="auto"/>
      </w:divBdr>
    </w:div>
    <w:div w:id="1043483421">
      <w:bodyDiv w:val="1"/>
      <w:marLeft w:val="0"/>
      <w:marRight w:val="0"/>
      <w:marTop w:val="0"/>
      <w:marBottom w:val="0"/>
      <w:divBdr>
        <w:top w:val="none" w:sz="0" w:space="0" w:color="auto"/>
        <w:left w:val="none" w:sz="0" w:space="0" w:color="auto"/>
        <w:bottom w:val="none" w:sz="0" w:space="0" w:color="auto"/>
        <w:right w:val="none" w:sz="0" w:space="0" w:color="auto"/>
      </w:divBdr>
    </w:div>
    <w:div w:id="1398092453">
      <w:bodyDiv w:val="1"/>
      <w:marLeft w:val="0"/>
      <w:marRight w:val="0"/>
      <w:marTop w:val="0"/>
      <w:marBottom w:val="0"/>
      <w:divBdr>
        <w:top w:val="none" w:sz="0" w:space="0" w:color="auto"/>
        <w:left w:val="none" w:sz="0" w:space="0" w:color="auto"/>
        <w:bottom w:val="none" w:sz="0" w:space="0" w:color="auto"/>
        <w:right w:val="none" w:sz="0" w:space="0" w:color="auto"/>
      </w:divBdr>
      <w:divsChild>
        <w:div w:id="1328559261">
          <w:marLeft w:val="547"/>
          <w:marRight w:val="0"/>
          <w:marTop w:val="0"/>
          <w:marBottom w:val="0"/>
          <w:divBdr>
            <w:top w:val="none" w:sz="0" w:space="0" w:color="auto"/>
            <w:left w:val="none" w:sz="0" w:space="0" w:color="auto"/>
            <w:bottom w:val="none" w:sz="0" w:space="0" w:color="auto"/>
            <w:right w:val="none" w:sz="0" w:space="0" w:color="auto"/>
          </w:divBdr>
        </w:div>
        <w:div w:id="1846551359">
          <w:marLeft w:val="547"/>
          <w:marRight w:val="0"/>
          <w:marTop w:val="0"/>
          <w:marBottom w:val="0"/>
          <w:divBdr>
            <w:top w:val="none" w:sz="0" w:space="0" w:color="auto"/>
            <w:left w:val="none" w:sz="0" w:space="0" w:color="auto"/>
            <w:bottom w:val="none" w:sz="0" w:space="0" w:color="auto"/>
            <w:right w:val="none" w:sz="0" w:space="0" w:color="auto"/>
          </w:divBdr>
        </w:div>
        <w:div w:id="611740263">
          <w:marLeft w:val="547"/>
          <w:marRight w:val="0"/>
          <w:marTop w:val="0"/>
          <w:marBottom w:val="0"/>
          <w:divBdr>
            <w:top w:val="none" w:sz="0" w:space="0" w:color="auto"/>
            <w:left w:val="none" w:sz="0" w:space="0" w:color="auto"/>
            <w:bottom w:val="none" w:sz="0" w:space="0" w:color="auto"/>
            <w:right w:val="none" w:sz="0" w:space="0" w:color="auto"/>
          </w:divBdr>
        </w:div>
        <w:div w:id="1948460807">
          <w:marLeft w:val="547"/>
          <w:marRight w:val="0"/>
          <w:marTop w:val="0"/>
          <w:marBottom w:val="0"/>
          <w:divBdr>
            <w:top w:val="none" w:sz="0" w:space="0" w:color="auto"/>
            <w:left w:val="none" w:sz="0" w:space="0" w:color="auto"/>
            <w:bottom w:val="none" w:sz="0" w:space="0" w:color="auto"/>
            <w:right w:val="none" w:sz="0" w:space="0" w:color="auto"/>
          </w:divBdr>
        </w:div>
        <w:div w:id="669480214">
          <w:marLeft w:val="547"/>
          <w:marRight w:val="0"/>
          <w:marTop w:val="0"/>
          <w:marBottom w:val="0"/>
          <w:divBdr>
            <w:top w:val="none" w:sz="0" w:space="0" w:color="auto"/>
            <w:left w:val="none" w:sz="0" w:space="0" w:color="auto"/>
            <w:bottom w:val="none" w:sz="0" w:space="0" w:color="auto"/>
            <w:right w:val="none" w:sz="0" w:space="0" w:color="auto"/>
          </w:divBdr>
        </w:div>
        <w:div w:id="404499211">
          <w:marLeft w:val="547"/>
          <w:marRight w:val="0"/>
          <w:marTop w:val="0"/>
          <w:marBottom w:val="0"/>
          <w:divBdr>
            <w:top w:val="none" w:sz="0" w:space="0" w:color="auto"/>
            <w:left w:val="none" w:sz="0" w:space="0" w:color="auto"/>
            <w:bottom w:val="none" w:sz="0" w:space="0" w:color="auto"/>
            <w:right w:val="none" w:sz="0" w:space="0" w:color="auto"/>
          </w:divBdr>
        </w:div>
      </w:divsChild>
    </w:div>
    <w:div w:id="1441224245">
      <w:bodyDiv w:val="1"/>
      <w:marLeft w:val="0"/>
      <w:marRight w:val="0"/>
      <w:marTop w:val="0"/>
      <w:marBottom w:val="0"/>
      <w:divBdr>
        <w:top w:val="none" w:sz="0" w:space="0" w:color="auto"/>
        <w:left w:val="none" w:sz="0" w:space="0" w:color="auto"/>
        <w:bottom w:val="none" w:sz="0" w:space="0" w:color="auto"/>
        <w:right w:val="none" w:sz="0" w:space="0" w:color="auto"/>
      </w:divBdr>
    </w:div>
    <w:div w:id="16742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gov.uk/government/publications/key-stage-2-tests-access-arrangements/2025-key-stage-2-access-arrangements-guidance" TargetMode="External"/><Relationship Id="rId2" Type="http://schemas.openxmlformats.org/officeDocument/2006/relationships/numbering" Target="numbering.xml"/><Relationship Id="rId16" Type="http://schemas.openxmlformats.org/officeDocument/2006/relationships/hyperlink" Target="https://www.jcq.org.uk/exams-office/access-arrangements-and-special-consideration/regulations-and-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endlowirral.co.uk/" TargetMode="External"/><Relationship Id="rId10" Type="http://schemas.openxmlformats.org/officeDocument/2006/relationships/hyperlink" Target="https://www.sendlowirral.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highlight>
                  <a:srgbClr val="FFFF00"/>
                </a:highlight>
                <a:latin typeface="+mn-lt"/>
                <a:ea typeface="+mn-ea"/>
                <a:cs typeface="+mn-cs"/>
              </a:defRPr>
            </a:pPr>
            <a:r>
              <a:rPr lang="en-GB"/>
              <a:t>SEND 2025-2026</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highlight>
                <a:srgbClr val="FFFF00"/>
              </a:highlight>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CAB-4762-BB65-75E0BC3AB94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CAB-4762-BB65-75E0BC3AB94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CAB-4762-BB65-75E0BC3AB94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CAB-4762-BB65-75E0BC3AB941}"/>
              </c:ext>
            </c:extLst>
          </c:dPt>
          <c:dLbls>
            <c:dLbl>
              <c:idx val="0"/>
              <c:tx>
                <c:rich>
                  <a:bodyPr rot="0" spcFirstLastPara="1" vertOverflow="ellipsis" vert="horz" wrap="square" anchor="ctr" anchorCtr="1"/>
                  <a:lstStyle/>
                  <a:p>
                    <a:pPr>
                      <a:defRPr sz="1000" b="1" i="0" u="none" strike="noStrike" kern="1200" spc="0" baseline="0">
                        <a:solidFill>
                          <a:schemeClr val="accent1"/>
                        </a:solidFill>
                        <a:highlight>
                          <a:srgbClr val="FFFF00"/>
                        </a:highlight>
                        <a:latin typeface="+mn-lt"/>
                        <a:ea typeface="+mn-ea"/>
                        <a:cs typeface="+mn-cs"/>
                      </a:defRPr>
                    </a:pPr>
                    <a:fld id="{2C480448-458F-4342-930B-4FFC15CFE904}" type="CATEGORYNAME">
                      <a:rPr lang="en-US"/>
                      <a:pPr>
                        <a:defRPr/>
                      </a:pPr>
                      <a:t>[CATEGORY NAME]</a:t>
                    </a:fld>
                    <a:endParaRPr lang="en-US" baseline="0"/>
                  </a:p>
                  <a:p>
                    <a:pPr>
                      <a:defRPr/>
                    </a:pPr>
                    <a:r>
                      <a:rPr lang="en-US" baseline="0"/>
                      <a:t>30%</a:t>
                    </a:r>
                  </a:p>
                </c:rich>
              </c:tx>
              <c:spPr>
                <a:noFill/>
                <a:ln>
                  <a:noFill/>
                </a:ln>
                <a:effectLst/>
              </c:spPr>
              <c:txPr>
                <a:bodyPr rot="0" spcFirstLastPara="1" vertOverflow="ellipsis" vert="horz" wrap="square" anchor="ctr" anchorCtr="1"/>
                <a:lstStyle/>
                <a:p>
                  <a:pPr>
                    <a:defRPr sz="1000" b="1" i="0" u="none" strike="noStrike" kern="1200" spc="0" baseline="0">
                      <a:solidFill>
                        <a:schemeClr val="accent1"/>
                      </a:solidFill>
                      <a:highlight>
                        <a:srgbClr val="FFFF00"/>
                      </a:highlight>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CAB-4762-BB65-75E0BC3AB941}"/>
                </c:ext>
              </c:extLst>
            </c:dLbl>
            <c:dLbl>
              <c:idx val="1"/>
              <c:tx>
                <c:rich>
                  <a:bodyPr rot="0" spcFirstLastPara="1" vertOverflow="ellipsis" vert="horz" wrap="square" anchor="ctr" anchorCtr="1"/>
                  <a:lstStyle/>
                  <a:p>
                    <a:pPr>
                      <a:defRPr sz="1000" b="1" i="0" u="none" strike="noStrike" kern="1200" spc="0" baseline="0">
                        <a:solidFill>
                          <a:schemeClr val="accent1"/>
                        </a:solidFill>
                        <a:highlight>
                          <a:srgbClr val="FFFF00"/>
                        </a:highlight>
                        <a:latin typeface="+mn-lt"/>
                        <a:ea typeface="+mn-ea"/>
                        <a:cs typeface="+mn-cs"/>
                      </a:defRPr>
                    </a:pPr>
                    <a:fld id="{558513BF-F857-4CF1-82FB-12193317CB16}" type="CATEGORYNAME">
                      <a:rPr lang="en-US"/>
                      <a:pPr>
                        <a:defRPr/>
                      </a:pPr>
                      <a:t>[CATEGORY NAME]</a:t>
                    </a:fld>
                    <a:r>
                      <a:rPr lang="en-US" baseline="0"/>
                      <a:t>
37%</a:t>
                    </a:r>
                  </a:p>
                </c:rich>
              </c:tx>
              <c:spPr>
                <a:noFill/>
                <a:ln>
                  <a:noFill/>
                </a:ln>
                <a:effectLst/>
              </c:spPr>
              <c:txPr>
                <a:bodyPr rot="0" spcFirstLastPara="1" vertOverflow="ellipsis" vert="horz" wrap="square" anchor="ctr" anchorCtr="1"/>
                <a:lstStyle/>
                <a:p>
                  <a:pPr>
                    <a:defRPr sz="1000" b="1" i="0" u="none" strike="noStrike" kern="1200" spc="0" baseline="0">
                      <a:solidFill>
                        <a:schemeClr val="accent2"/>
                      </a:solidFill>
                      <a:highlight>
                        <a:srgbClr val="FFFF00"/>
                      </a:highlight>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CAB-4762-BB65-75E0BC3AB941}"/>
                </c:ext>
              </c:extLst>
            </c:dLbl>
            <c:dLbl>
              <c:idx val="2"/>
              <c:tx>
                <c:rich>
                  <a:bodyPr rot="0" spcFirstLastPara="1" vertOverflow="ellipsis" vert="horz" wrap="square" anchor="ctr" anchorCtr="1"/>
                  <a:lstStyle/>
                  <a:p>
                    <a:pPr>
                      <a:defRPr sz="1000" b="1" i="0" u="none" strike="noStrike" kern="1200" spc="0" baseline="0">
                        <a:solidFill>
                          <a:schemeClr val="accent1"/>
                        </a:solidFill>
                        <a:highlight>
                          <a:srgbClr val="FFFF00"/>
                        </a:highlight>
                        <a:latin typeface="+mn-lt"/>
                        <a:ea typeface="+mn-ea"/>
                        <a:cs typeface="+mn-cs"/>
                      </a:defRPr>
                    </a:pPr>
                    <a:fld id="{28824EF5-0D11-4F6C-B08F-9B09B2C1AF73}" type="CATEGORYNAME">
                      <a:rPr lang="en-US"/>
                      <a:pPr>
                        <a:defRPr/>
                      </a:pPr>
                      <a:t>[CATEGORY NAME]</a:t>
                    </a:fld>
                    <a:endParaRPr lang="en-US" baseline="0"/>
                  </a:p>
                  <a:p>
                    <a:pPr>
                      <a:defRPr/>
                    </a:pPr>
                    <a:r>
                      <a:rPr lang="en-US" baseline="0"/>
                      <a:t>30%</a:t>
                    </a:r>
                  </a:p>
                </c:rich>
              </c:tx>
              <c:spPr>
                <a:noFill/>
                <a:ln>
                  <a:noFill/>
                </a:ln>
                <a:effectLst/>
              </c:spPr>
              <c:txPr>
                <a:bodyPr rot="0" spcFirstLastPara="1" vertOverflow="ellipsis" vert="horz" wrap="square" anchor="ctr" anchorCtr="1"/>
                <a:lstStyle/>
                <a:p>
                  <a:pPr>
                    <a:defRPr sz="1000" b="1" i="0" u="none" strike="noStrike" kern="1200" spc="0" baseline="0">
                      <a:solidFill>
                        <a:schemeClr val="accent3"/>
                      </a:solidFill>
                      <a:highlight>
                        <a:srgbClr val="FFFF00"/>
                      </a:highlight>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CAB-4762-BB65-75E0BC3AB941}"/>
                </c:ext>
              </c:extLst>
            </c:dLbl>
            <c:dLbl>
              <c:idx val="3"/>
              <c:layout>
                <c:manualLayout>
                  <c:x val="5.0925337632079971E-17"/>
                  <c:y val="7.8703703703703706E-2"/>
                </c:manualLayout>
              </c:layout>
              <c:tx>
                <c:rich>
                  <a:bodyPr rot="0" spcFirstLastPara="1" vertOverflow="ellipsis" vert="horz" wrap="square" anchor="ctr" anchorCtr="1"/>
                  <a:lstStyle/>
                  <a:p>
                    <a:pPr>
                      <a:defRPr sz="1000" b="1" i="0" u="none" strike="noStrike" kern="1200" spc="0" baseline="0">
                        <a:solidFill>
                          <a:schemeClr val="accent1"/>
                        </a:solidFill>
                        <a:highlight>
                          <a:srgbClr val="FFFF00"/>
                        </a:highlight>
                        <a:latin typeface="+mn-lt"/>
                        <a:ea typeface="+mn-ea"/>
                        <a:cs typeface="+mn-cs"/>
                      </a:defRPr>
                    </a:pPr>
                    <a:fld id="{96ABDC3A-D05A-461E-AE47-F02CD7130463}" type="CATEGORYNAME">
                      <a:rPr lang="en-US"/>
                      <a:pPr>
                        <a:defRPr/>
                      </a:pPr>
                      <a:t>[CATEGORY NAME]</a:t>
                    </a:fld>
                    <a:endParaRPr lang="en-US" baseline="0"/>
                  </a:p>
                  <a:p>
                    <a:pPr>
                      <a:defRPr/>
                    </a:pPr>
                    <a:r>
                      <a:rPr lang="en-US" baseline="0"/>
                      <a:t>3%</a:t>
                    </a:r>
                  </a:p>
                </c:rich>
              </c:tx>
              <c:spPr>
                <a:noFill/>
                <a:ln>
                  <a:noFill/>
                </a:ln>
                <a:effectLst/>
              </c:spPr>
              <c:txPr>
                <a:bodyPr rot="0" spcFirstLastPara="1" vertOverflow="ellipsis" vert="horz" wrap="square" anchor="ctr" anchorCtr="1"/>
                <a:lstStyle/>
                <a:p>
                  <a:pPr>
                    <a:defRPr sz="1000" b="1" i="0" u="none" strike="noStrike" kern="1200" spc="0" baseline="0">
                      <a:solidFill>
                        <a:schemeClr val="accent4"/>
                      </a:solidFill>
                      <a:highlight>
                        <a:srgbClr val="FFFF00"/>
                      </a:highlight>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CAB-4762-BB65-75E0BC3AB94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 in Microsoft Word]Sheet1'!$A$2:$A$5</c:f>
              <c:strCache>
                <c:ptCount val="4"/>
                <c:pt idx="0">
                  <c:v>Cognition and learning</c:v>
                </c:pt>
                <c:pt idx="1">
                  <c:v>SEMH</c:v>
                </c:pt>
                <c:pt idx="2">
                  <c:v>Communication and interaction </c:v>
                </c:pt>
                <c:pt idx="3">
                  <c:v>Sensory and physical </c:v>
                </c:pt>
              </c:strCache>
            </c:strRef>
          </c:cat>
          <c:val>
            <c:numRef>
              <c:f>'[Chart in Microsoft Word]Sheet1'!$B$2:$B$5</c:f>
              <c:numCache>
                <c:formatCode>General</c:formatCode>
                <c:ptCount val="4"/>
                <c:pt idx="0">
                  <c:v>16</c:v>
                </c:pt>
                <c:pt idx="1">
                  <c:v>21</c:v>
                </c:pt>
                <c:pt idx="2">
                  <c:v>17</c:v>
                </c:pt>
                <c:pt idx="3">
                  <c:v>1</c:v>
                </c:pt>
              </c:numCache>
            </c:numRef>
          </c:val>
          <c:extLst>
            <c:ext xmlns:c16="http://schemas.microsoft.com/office/drawing/2014/chart" uri="{C3380CC4-5D6E-409C-BE32-E72D297353CC}">
              <c16:uniqueId val="{00000008-7CAB-4762-BB65-75E0BC3AB94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highlight>
            <a:srgbClr val="FFFF00"/>
          </a:highligh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2D093-7AA6-4DE1-8097-2C6FDC72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5101</Words>
  <Characters>29078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Clare Balmer</cp:lastModifiedBy>
  <cp:revision>2</cp:revision>
  <cp:lastPrinted>2017-07-24T07:39:00Z</cp:lastPrinted>
  <dcterms:created xsi:type="dcterms:W3CDTF">2025-09-08T13:10:00Z</dcterms:created>
  <dcterms:modified xsi:type="dcterms:W3CDTF">2025-09-08T13:10:00Z</dcterms:modified>
</cp:coreProperties>
</file>