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6019800</wp:posOffset>
            </wp:positionH>
            <wp:positionV relativeFrom="paragraph">
              <wp:posOffset>0</wp:posOffset>
            </wp:positionV>
            <wp:extent cx="671347" cy="381000"/>
            <wp:effectExtent b="0" l="0" r="0" t="0"/>
            <wp:wrapSquare wrapText="bothSides" distB="0" distT="0" distL="114300" distR="114300"/>
            <wp:docPr descr="A picture containing logo&#10;&#10;Description automatically generated" id="5" name="image1.png"/>
            <a:graphic>
              <a:graphicData uri="http://schemas.openxmlformats.org/drawingml/2006/picture">
                <pic:pic>
                  <pic:nvPicPr>
                    <pic:cNvPr descr="A picture containing logo&#10;&#10;Description automatically generated" id="0" name="image1.png"/>
                    <pic:cNvPicPr preferRelativeResize="0"/>
                  </pic:nvPicPr>
                  <pic:blipFill>
                    <a:blip r:embed="rId7"/>
                    <a:srcRect b="0" l="0" r="0" t="0"/>
                    <a:stretch>
                      <a:fillRect/>
                    </a:stretch>
                  </pic:blipFill>
                  <pic:spPr>
                    <a:xfrm>
                      <a:off x="0" y="0"/>
                      <a:ext cx="671347" cy="3810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color w:val="ed7d31"/>
          <w:sz w:val="28"/>
          <w:szCs w:val="28"/>
          <w:rtl w:val="0"/>
        </w:rPr>
        <w:t xml:space="preserve">Education, </w:t>
      </w:r>
      <w:r w:rsidDel="00000000" w:rsidR="00000000" w:rsidRPr="00000000">
        <w:rPr>
          <w:b w:val="1"/>
          <w:color w:val="00b050"/>
          <w:sz w:val="28"/>
          <w:szCs w:val="28"/>
          <w:rtl w:val="0"/>
        </w:rPr>
        <w:t xml:space="preserve">Health </w:t>
      </w:r>
      <w:r w:rsidDel="00000000" w:rsidR="00000000" w:rsidRPr="00000000">
        <w:rPr>
          <w:b w:val="1"/>
          <w:color w:val="002060"/>
          <w:sz w:val="28"/>
          <w:szCs w:val="28"/>
          <w:rtl w:val="0"/>
        </w:rPr>
        <w:t xml:space="preserve">&amp; </w:t>
      </w:r>
      <w:r w:rsidDel="00000000" w:rsidR="00000000" w:rsidRPr="00000000">
        <w:rPr>
          <w:b w:val="1"/>
          <w:color w:val="0070c0"/>
          <w:sz w:val="28"/>
          <w:szCs w:val="28"/>
          <w:rtl w:val="0"/>
        </w:rPr>
        <w:t xml:space="preserve">Care </w:t>
      </w:r>
      <w:r w:rsidDel="00000000" w:rsidR="00000000" w:rsidRPr="00000000">
        <w:rPr>
          <w:b w:val="1"/>
          <w:color w:val="002060"/>
          <w:sz w:val="28"/>
          <w:szCs w:val="28"/>
          <w:rtl w:val="0"/>
        </w:rPr>
        <w:t xml:space="preserve">Plan </w:t>
      </w:r>
      <w:r w:rsidDel="00000000" w:rsidR="00000000" w:rsidRPr="00000000">
        <w:rPr>
          <w:rtl w:val="0"/>
        </w:rPr>
      </w:r>
    </w:p>
    <w:p w:rsidR="00000000" w:rsidDel="00000000" w:rsidP="00000000" w:rsidRDefault="00000000" w:rsidRPr="00000000" w14:paraId="00000004">
      <w:pPr>
        <w:rPr>
          <w:b w:val="1"/>
          <w:color w:val="002060"/>
          <w:sz w:val="28"/>
          <w:szCs w:val="28"/>
        </w:rPr>
      </w:pPr>
      <w:r w:rsidDel="00000000" w:rsidR="00000000" w:rsidRPr="00000000">
        <w:rPr>
          <w:b w:val="1"/>
          <w:color w:val="002060"/>
          <w:sz w:val="28"/>
          <w:szCs w:val="28"/>
          <w:rtl w:val="0"/>
        </w:rPr>
        <w:t xml:space="preserve">Education Setting Request for </w:t>
      </w:r>
      <w:r w:rsidDel="00000000" w:rsidR="00000000" w:rsidRPr="00000000">
        <w:rPr>
          <w:b w:val="1"/>
          <w:color w:val="ed7d31"/>
          <w:sz w:val="28"/>
          <w:szCs w:val="28"/>
          <w:rtl w:val="0"/>
        </w:rPr>
        <w:t xml:space="preserve">E</w:t>
      </w:r>
      <w:r w:rsidDel="00000000" w:rsidR="00000000" w:rsidRPr="00000000">
        <w:rPr>
          <w:b w:val="1"/>
          <w:color w:val="00b050"/>
          <w:sz w:val="28"/>
          <w:szCs w:val="28"/>
          <w:rtl w:val="0"/>
        </w:rPr>
        <w:t xml:space="preserve">H</w:t>
      </w:r>
      <w:r w:rsidDel="00000000" w:rsidR="00000000" w:rsidRPr="00000000">
        <w:rPr>
          <w:b w:val="1"/>
          <w:color w:val="0070c0"/>
          <w:sz w:val="28"/>
          <w:szCs w:val="28"/>
          <w:rtl w:val="0"/>
        </w:rPr>
        <w:t xml:space="preserve">C</w:t>
      </w:r>
      <w:r w:rsidDel="00000000" w:rsidR="00000000" w:rsidRPr="00000000">
        <w:rPr>
          <w:b w:val="1"/>
          <w:color w:val="002060"/>
          <w:sz w:val="28"/>
          <w:szCs w:val="28"/>
          <w:rtl w:val="0"/>
        </w:rPr>
        <w:t xml:space="preserve"> Needs Assessment</w:t>
      </w:r>
    </w:p>
    <w:p w:rsidR="00000000" w:rsidDel="00000000" w:rsidP="00000000" w:rsidRDefault="00000000" w:rsidRPr="00000000" w14:paraId="00000005">
      <w:pPr>
        <w:spacing w:after="120" w:line="240" w:lineRule="auto"/>
        <w:rPr>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early years settings, schools, and post-16 settings.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request is made in accordance with Section 36 of the Children and Families Act 2014.</w:t>
      </w:r>
    </w:p>
    <w:p w:rsidR="00000000" w:rsidDel="00000000" w:rsidP="00000000" w:rsidRDefault="00000000" w:rsidRPr="00000000" w14:paraId="00000008">
      <w:pPr>
        <w:spacing w:after="120" w:line="240" w:lineRule="auto"/>
        <w:jc w:val="center"/>
        <w:rPr>
          <w:b w:val="1"/>
          <w:sz w:val="28"/>
          <w:szCs w:val="28"/>
        </w:rPr>
      </w:pPr>
      <w:r w:rsidDel="00000000" w:rsidR="00000000" w:rsidRPr="00000000">
        <w:rPr>
          <w:rtl w:val="0"/>
        </w:rPr>
      </w:r>
    </w:p>
    <w:tbl>
      <w:tblPr>
        <w:tblStyle w:val="Table1"/>
        <w:tblW w:w="99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9"/>
        <w:gridCol w:w="7083"/>
        <w:tblGridChange w:id="0">
          <w:tblGrid>
            <w:gridCol w:w="2839"/>
            <w:gridCol w:w="7083"/>
          </w:tblGrid>
        </w:tblGridChange>
      </w:tblGrid>
      <w:tr>
        <w:trPr>
          <w:cantSplit w:val="0"/>
          <w:trHeight w:val="567" w:hRule="atLeast"/>
          <w:tblHeader w:val="0"/>
        </w:trPr>
        <w:tc>
          <w:tcPr/>
          <w:p w:rsidR="00000000" w:rsidDel="00000000" w:rsidP="00000000" w:rsidRDefault="00000000" w:rsidRPr="00000000" w14:paraId="00000009">
            <w:pPr>
              <w:rPr>
                <w:b w:val="1"/>
              </w:rPr>
            </w:pPr>
            <w:bookmarkStart w:colFirst="0" w:colLast="0" w:name="_heading=h.30j0zll" w:id="1"/>
            <w:bookmarkEnd w:id="1"/>
            <w:r w:rsidDel="00000000" w:rsidR="00000000" w:rsidRPr="00000000">
              <w:rPr>
                <w:b w:val="1"/>
                <w:rtl w:val="0"/>
              </w:rPr>
              <w:t xml:space="preserve">Child’s Name</w:t>
            </w:r>
          </w:p>
        </w:tc>
        <w:tc>
          <w:tcPr/>
          <w:p w:rsidR="00000000" w:rsidDel="00000000" w:rsidP="00000000" w:rsidRDefault="00000000" w:rsidRPr="00000000" w14:paraId="0000000A">
            <w:pPr>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0B">
            <w:pPr>
              <w:rPr>
                <w:b w:val="1"/>
              </w:rPr>
            </w:pPr>
            <w:r w:rsidDel="00000000" w:rsidR="00000000" w:rsidRPr="00000000">
              <w:rPr>
                <w:b w:val="1"/>
                <w:rtl w:val="0"/>
              </w:rPr>
              <w:t xml:space="preserve">Child’s Date of Birth</w:t>
            </w:r>
          </w:p>
        </w:tc>
        <w:tc>
          <w:tcPr/>
          <w:p w:rsidR="00000000" w:rsidDel="00000000" w:rsidP="00000000" w:rsidRDefault="00000000" w:rsidRPr="00000000" w14:paraId="0000000C">
            <w:pPr>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0D">
            <w:pPr>
              <w:rPr>
                <w:b w:val="1"/>
              </w:rPr>
            </w:pPr>
            <w:r w:rsidDel="00000000" w:rsidR="00000000" w:rsidRPr="00000000">
              <w:rPr>
                <w:b w:val="1"/>
                <w:rtl w:val="0"/>
              </w:rPr>
              <w:t xml:space="preserve">Educational Setting</w:t>
            </w:r>
          </w:p>
        </w:tc>
        <w:tc>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spacing w:after="120" w:line="240" w:lineRule="auto"/>
        <w:jc w:val="center"/>
        <w:rPr>
          <w:b w:val="1"/>
          <w:sz w:val="28"/>
          <w:szCs w:val="28"/>
        </w:rPr>
      </w:pPr>
      <w:r w:rsidDel="00000000" w:rsidR="00000000" w:rsidRPr="00000000">
        <w:rPr>
          <w:rtl w:val="0"/>
        </w:rPr>
      </w:r>
    </w:p>
    <w:p w:rsidR="00000000" w:rsidDel="00000000" w:rsidP="00000000" w:rsidRDefault="00000000" w:rsidRPr="00000000" w14:paraId="00000010">
      <w:pPr>
        <w:spacing w:after="120" w:line="240" w:lineRule="auto"/>
        <w:jc w:val="center"/>
        <w:rPr>
          <w:b w:val="1"/>
          <w:sz w:val="28"/>
          <w:szCs w:val="28"/>
        </w:rPr>
      </w:pPr>
      <w:r w:rsidDel="00000000" w:rsidR="00000000" w:rsidRPr="00000000">
        <w:rPr>
          <w:rtl w:val="0"/>
        </w:rPr>
      </w:r>
    </w:p>
    <w:p w:rsidR="00000000" w:rsidDel="00000000" w:rsidP="00000000" w:rsidRDefault="00000000" w:rsidRPr="00000000" w14:paraId="00000011">
      <w:pPr>
        <w:spacing w:after="120" w:line="240" w:lineRule="auto"/>
        <w:jc w:val="center"/>
        <w:rPr>
          <w:b w:val="1"/>
        </w:rPr>
        <w:sectPr>
          <w:footerReference r:id="rId8" w:type="default"/>
          <w:pgSz w:h="16838" w:w="11906" w:orient="portrait"/>
          <w:pgMar w:bottom="720" w:top="720" w:left="720" w:right="720" w:header="737" w:footer="737"/>
          <w:pgNumType w:start="1"/>
          <w:titlePg w:val="1"/>
        </w:sect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
        <w:tblpPr w:leftFromText="181" w:rightFromText="181" w:topFromText="0" w:bottomFromText="0" w:vertAnchor="text" w:horzAnchor="text" w:tblpX="204.49999999999932" w:tblpY="29"/>
        <w:tblW w:w="1005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28"/>
        <w:gridCol w:w="5029"/>
        <w:tblGridChange w:id="0">
          <w:tblGrid>
            <w:gridCol w:w="5028"/>
            <w:gridCol w:w="5029"/>
          </w:tblGrid>
        </w:tblGridChange>
      </w:tblGrid>
      <w:tr>
        <w:trPr>
          <w:cantSplit w:val="0"/>
          <w:trHeight w:val="699" w:hRule="atLeast"/>
          <w:tblHeader w:val="0"/>
        </w:trPr>
        <w:tc>
          <w:tcPr>
            <w:tcBorders>
              <w:top w:color="000000" w:space="0" w:sz="4" w:val="single"/>
              <w:left w:color="000000" w:space="0" w:sz="4" w:val="single"/>
              <w:bottom w:color="000000" w:space="0" w:sz="4" w:val="single"/>
            </w:tcBorders>
            <w:shd w:fill="f2f2f2" w:val="clear"/>
          </w:tcPr>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information</w:t>
            </w:r>
            <w:r w:rsidDel="00000000" w:rsidR="00000000" w:rsidRPr="00000000">
              <w:rPr>
                <w:rtl w:val="0"/>
              </w:rPr>
            </w:r>
          </w:p>
        </w:tc>
        <w:tc>
          <w:tcPr>
            <w:tcBorders>
              <w:top w:color="000000" w:space="0" w:sz="4" w:val="single"/>
              <w:bottom w:color="000000" w:space="0" w:sz="4" w:val="single"/>
              <w:right w:color="000000" w:space="0" w:sz="4" w:val="single"/>
            </w:tcBorders>
            <w:shd w:fill="f2f2f2"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tbl>
      <w:tblPr>
        <w:tblStyle w:val="Table3"/>
        <w:tblpPr w:leftFromText="181" w:rightFromText="181" w:topFromText="0" w:bottomFromText="0" w:vertAnchor="text" w:horzAnchor="text" w:tblpX="204.49999999999932" w:tblpY="29"/>
        <w:tblW w:w="100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1"/>
        <w:gridCol w:w="6096"/>
        <w:tblGridChange w:id="0">
          <w:tblGrid>
            <w:gridCol w:w="3961"/>
            <w:gridCol w:w="6096"/>
          </w:tblGrid>
        </w:tblGridChange>
      </w:tblGrid>
      <w:tr>
        <w:trPr>
          <w:cantSplit w:val="0"/>
          <w:trHeight w:val="340" w:hRule="atLeast"/>
          <w:tblHeader w:val="0"/>
        </w:trPr>
        <w:tc>
          <w:tcPr/>
          <w:p w:rsidR="00000000" w:rsidDel="00000000" w:rsidP="00000000" w:rsidRDefault="00000000" w:rsidRPr="00000000" w14:paraId="00000016">
            <w:pPr>
              <w:spacing w:after="120" w:lineRule="auto"/>
              <w:ind w:right="-108"/>
              <w:rPr/>
            </w:pPr>
            <w:r w:rsidDel="00000000" w:rsidR="00000000" w:rsidRPr="00000000">
              <w:rPr>
                <w:rtl w:val="0"/>
              </w:rPr>
              <w:t xml:space="preserve">Full legal name:</w:t>
            </w:r>
          </w:p>
        </w:tc>
        <w:tc>
          <w:tcPr/>
          <w:p w:rsidR="00000000" w:rsidDel="00000000" w:rsidP="00000000" w:rsidRDefault="00000000" w:rsidRPr="00000000" w14:paraId="00000017">
            <w:pPr>
              <w:spacing w:after="120" w:lineRule="auto"/>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18">
            <w:pPr>
              <w:spacing w:after="120" w:lineRule="auto"/>
              <w:ind w:right="-108"/>
              <w:rPr/>
            </w:pPr>
            <w:r w:rsidDel="00000000" w:rsidR="00000000" w:rsidRPr="00000000">
              <w:rPr>
                <w:rtl w:val="0"/>
              </w:rPr>
              <w:t xml:space="preserve">Chosen name:</w:t>
            </w:r>
          </w:p>
        </w:tc>
        <w:tc>
          <w:tcPr/>
          <w:p w:rsidR="00000000" w:rsidDel="00000000" w:rsidP="00000000" w:rsidRDefault="00000000" w:rsidRPr="00000000" w14:paraId="00000019">
            <w:pPr>
              <w:spacing w:after="120" w:lineRule="auto"/>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1A">
            <w:pPr>
              <w:spacing w:after="120" w:lineRule="auto"/>
              <w:ind w:right="-108"/>
              <w:rPr/>
            </w:pPr>
            <w:r w:rsidDel="00000000" w:rsidR="00000000" w:rsidRPr="00000000">
              <w:rPr>
                <w:rtl w:val="0"/>
              </w:rPr>
              <w:t xml:space="preserve">Date of birth:</w:t>
            </w:r>
          </w:p>
        </w:tc>
        <w:tc>
          <w:tcPr/>
          <w:p w:rsidR="00000000" w:rsidDel="00000000" w:rsidP="00000000" w:rsidRDefault="00000000" w:rsidRPr="00000000" w14:paraId="0000001B">
            <w:pPr>
              <w:spacing w:after="120" w:lineRule="auto"/>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1C">
            <w:pPr>
              <w:spacing w:after="120" w:lineRule="auto"/>
              <w:ind w:right="-108"/>
              <w:rPr/>
            </w:pPr>
            <w:r w:rsidDel="00000000" w:rsidR="00000000" w:rsidRPr="00000000">
              <w:rPr>
                <w:rtl w:val="0"/>
              </w:rPr>
              <w:t xml:space="preserve">Year group:</w:t>
            </w:r>
          </w:p>
        </w:tc>
        <w:tc>
          <w:tcPr/>
          <w:p w:rsidR="00000000" w:rsidDel="00000000" w:rsidP="00000000" w:rsidRDefault="00000000" w:rsidRPr="00000000" w14:paraId="0000001D">
            <w:pPr>
              <w:spacing w:after="120" w:lineRule="auto"/>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1E">
            <w:pPr>
              <w:spacing w:after="120" w:lineRule="auto"/>
              <w:ind w:right="-108"/>
              <w:rPr/>
            </w:pPr>
            <w:r w:rsidDel="00000000" w:rsidR="00000000" w:rsidRPr="00000000">
              <w:rPr>
                <w:rtl w:val="0"/>
              </w:rPr>
              <w:t xml:space="preserve">Sex:</w:t>
            </w:r>
          </w:p>
        </w:tc>
        <w:tc>
          <w:tcPr/>
          <w:p w:rsidR="00000000" w:rsidDel="00000000" w:rsidP="00000000" w:rsidRDefault="00000000" w:rsidRPr="00000000" w14:paraId="0000001F">
            <w:pPr>
              <w:spacing w:after="120" w:lineRule="auto"/>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0">
            <w:pPr>
              <w:spacing w:after="120" w:lineRule="auto"/>
              <w:ind w:right="-108"/>
              <w:rPr/>
            </w:pPr>
            <w:r w:rsidDel="00000000" w:rsidR="00000000" w:rsidRPr="00000000">
              <w:rPr>
                <w:rtl w:val="0"/>
              </w:rPr>
              <w:t xml:space="preserve">Unique Pupil No:</w:t>
            </w:r>
          </w:p>
        </w:tc>
        <w:tc>
          <w:tcPr/>
          <w:p w:rsidR="00000000" w:rsidDel="00000000" w:rsidP="00000000" w:rsidRDefault="00000000" w:rsidRPr="00000000" w14:paraId="00000021">
            <w:pPr>
              <w:spacing w:after="120" w:lineRule="auto"/>
              <w:ind w:right="139"/>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2">
            <w:pPr>
              <w:spacing w:after="120" w:lineRule="auto"/>
              <w:ind w:right="-108"/>
              <w:rPr/>
            </w:pPr>
            <w:r w:rsidDel="00000000" w:rsidR="00000000" w:rsidRPr="00000000">
              <w:rPr>
                <w:rtl w:val="0"/>
              </w:rPr>
              <w:t xml:space="preserve">Home language:</w:t>
            </w:r>
          </w:p>
        </w:tc>
        <w:tc>
          <w:tcPr/>
          <w:p w:rsidR="00000000" w:rsidDel="00000000" w:rsidP="00000000" w:rsidRDefault="00000000" w:rsidRPr="00000000" w14:paraId="00000023">
            <w:pPr>
              <w:spacing w:after="120" w:lineRule="auto"/>
              <w:ind w:right="139"/>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4">
            <w:pPr>
              <w:spacing w:after="120" w:lineRule="auto"/>
              <w:ind w:right="-108"/>
              <w:rPr/>
            </w:pPr>
            <w:r w:rsidDel="00000000" w:rsidR="00000000" w:rsidRPr="00000000">
              <w:rPr>
                <w:rtl w:val="0"/>
              </w:rPr>
              <w:t xml:space="preserve">Social Care status:</w:t>
            </w:r>
          </w:p>
        </w:tc>
        <w:tc>
          <w:tcPr/>
          <w:p w:rsidR="00000000" w:rsidDel="00000000" w:rsidP="00000000" w:rsidRDefault="00000000" w:rsidRPr="00000000" w14:paraId="00000025">
            <w:pPr>
              <w:spacing w:after="120" w:lineRule="auto"/>
              <w:ind w:right="139"/>
              <w:rPr/>
            </w:pPr>
            <w:r w:rsidDel="00000000" w:rsidR="00000000" w:rsidRPr="00000000">
              <w:rPr>
                <w:rtl w:val="0"/>
              </w:rPr>
              <w:t xml:space="preserve">Child Looked After  </w:t>
            </w:r>
            <w:r w:rsidDel="00000000" w:rsidR="00000000" w:rsidRPr="00000000">
              <w:rPr>
                <w:rFonts w:ascii="MS Gothic" w:cs="MS Gothic" w:eastAsia="MS Gothic" w:hAnsi="MS Gothic"/>
                <w:rtl w:val="0"/>
              </w:rPr>
              <w:t xml:space="preserve">☒</w:t>
            </w:r>
            <w:r w:rsidDel="00000000" w:rsidR="00000000" w:rsidRPr="00000000">
              <w:rPr>
                <w:rtl w:val="0"/>
              </w:rPr>
              <w:t xml:space="preserve"> </w:t>
            </w:r>
          </w:p>
          <w:p w:rsidR="00000000" w:rsidDel="00000000" w:rsidP="00000000" w:rsidRDefault="00000000" w:rsidRPr="00000000" w14:paraId="00000026">
            <w:pPr>
              <w:spacing w:after="120" w:lineRule="auto"/>
              <w:ind w:right="139"/>
              <w:rPr/>
            </w:pPr>
            <w:r w:rsidDel="00000000" w:rsidR="00000000" w:rsidRPr="00000000">
              <w:rPr>
                <w:rtl w:val="0"/>
              </w:rPr>
              <w:t xml:space="preserve">Child Protection  </w:t>
            </w:r>
            <w:r w:rsidDel="00000000" w:rsidR="00000000" w:rsidRPr="00000000">
              <w:rPr>
                <w:rFonts w:ascii="MS Gothic" w:cs="MS Gothic" w:eastAsia="MS Gothic" w:hAnsi="MS Gothic"/>
                <w:rtl w:val="0"/>
              </w:rPr>
              <w:t xml:space="preserve">☐</w:t>
            </w:r>
            <w:r w:rsidDel="00000000" w:rsidR="00000000" w:rsidRPr="00000000">
              <w:rPr>
                <w:rtl w:val="0"/>
              </w:rPr>
              <w:t xml:space="preserve"> </w:t>
            </w:r>
          </w:p>
          <w:p w:rsidR="00000000" w:rsidDel="00000000" w:rsidP="00000000" w:rsidRDefault="00000000" w:rsidRPr="00000000" w14:paraId="00000027">
            <w:pPr>
              <w:spacing w:after="120" w:lineRule="auto"/>
              <w:ind w:right="139"/>
              <w:rPr/>
            </w:pPr>
            <w:r w:rsidDel="00000000" w:rsidR="00000000" w:rsidRPr="00000000">
              <w:rPr>
                <w:rtl w:val="0"/>
              </w:rPr>
              <w:t xml:space="preserve">Child In Need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8">
            <w:pPr>
              <w:spacing w:after="120" w:lineRule="auto"/>
              <w:ind w:right="139"/>
              <w:rPr/>
            </w:pPr>
            <w:r w:rsidDel="00000000" w:rsidR="00000000" w:rsidRPr="00000000">
              <w:rPr>
                <w:rtl w:val="0"/>
              </w:rPr>
              <w:t xml:space="preserve">Looked after by which authority: Wirral Council</w:t>
            </w:r>
          </w:p>
        </w:tc>
      </w:tr>
      <w:tr>
        <w:trPr>
          <w:cantSplit w:val="0"/>
          <w:trHeight w:val="340" w:hRule="atLeast"/>
          <w:tblHeader w:val="0"/>
        </w:trPr>
        <w:tc>
          <w:tcPr/>
          <w:p w:rsidR="00000000" w:rsidDel="00000000" w:rsidP="00000000" w:rsidRDefault="00000000" w:rsidRPr="00000000" w14:paraId="00000029">
            <w:pPr>
              <w:spacing w:after="120" w:lineRule="auto"/>
              <w:ind w:right="-108"/>
              <w:rPr/>
            </w:pPr>
            <w:r w:rsidDel="00000000" w:rsidR="00000000" w:rsidRPr="00000000">
              <w:rPr>
                <w:rtl w:val="0"/>
              </w:rPr>
              <w:t xml:space="preserve">Child or young person’s address:</w:t>
            </w:r>
          </w:p>
        </w:tc>
        <w:tc>
          <w:tcPr/>
          <w:p w:rsidR="00000000" w:rsidDel="00000000" w:rsidP="00000000" w:rsidRDefault="00000000" w:rsidRPr="00000000" w14:paraId="0000002A">
            <w:pPr>
              <w:spacing w:after="120" w:lineRule="auto"/>
              <w:ind w:right="139"/>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2B">
            <w:pPr>
              <w:spacing w:after="120" w:lineRule="auto"/>
              <w:ind w:right="-134"/>
              <w:rPr/>
            </w:pPr>
            <w:r w:rsidDel="00000000" w:rsidR="00000000" w:rsidRPr="00000000">
              <w:rPr>
                <w:rtl w:val="0"/>
              </w:rPr>
              <w:t xml:space="preserve">Parent/Carer Name 1: </w:t>
            </w:r>
          </w:p>
        </w:tc>
        <w:tc>
          <w:tcPr/>
          <w:p w:rsidR="00000000" w:rsidDel="00000000" w:rsidP="00000000" w:rsidRDefault="00000000" w:rsidRPr="00000000" w14:paraId="0000002C">
            <w:pPr>
              <w:pStyle w:val="Heading2"/>
              <w:shd w:fill="ffffff" w:val="clear"/>
              <w:spacing w:after="75" w:before="300" w:lineRule="auto"/>
              <w:rPr>
                <w:rFonts w:ascii="Arial" w:cs="Arial" w:eastAsia="Arial" w:hAnsi="Arial"/>
                <w:color w:val="1b2227"/>
                <w:sz w:val="24"/>
                <w:szCs w:val="24"/>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2D">
            <w:pPr>
              <w:spacing w:after="120" w:lineRule="auto"/>
              <w:ind w:right="-134"/>
              <w:rPr/>
            </w:pPr>
            <w:r w:rsidDel="00000000" w:rsidR="00000000" w:rsidRPr="00000000">
              <w:rPr>
                <w:rtl w:val="0"/>
              </w:rPr>
              <w:t xml:space="preserve">Relationship: </w:t>
            </w:r>
          </w:p>
        </w:tc>
        <w:tc>
          <w:tcPr/>
          <w:p w:rsidR="00000000" w:rsidDel="00000000" w:rsidP="00000000" w:rsidRDefault="00000000" w:rsidRPr="00000000" w14:paraId="0000002E">
            <w:pPr>
              <w:spacing w:after="120" w:lineRule="auto"/>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F">
            <w:pPr>
              <w:spacing w:after="120" w:lineRule="auto"/>
              <w:ind w:right="-134"/>
              <w:rPr/>
            </w:pPr>
            <w:r w:rsidDel="00000000" w:rsidR="00000000" w:rsidRPr="00000000">
              <w:rPr>
                <w:rtl w:val="0"/>
              </w:rPr>
              <w:t xml:space="preserve">Phone:</w:t>
            </w:r>
          </w:p>
        </w:tc>
        <w:tc>
          <w:tcPr/>
          <w:p w:rsidR="00000000" w:rsidDel="00000000" w:rsidP="00000000" w:rsidRDefault="00000000" w:rsidRPr="00000000" w14:paraId="00000030">
            <w:pPr>
              <w:spacing w:after="120" w:lineRule="auto"/>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31">
            <w:pPr>
              <w:spacing w:after="120" w:lineRule="auto"/>
              <w:ind w:right="-134"/>
              <w:rPr/>
            </w:pPr>
            <w:r w:rsidDel="00000000" w:rsidR="00000000" w:rsidRPr="00000000">
              <w:rPr>
                <w:rtl w:val="0"/>
              </w:rPr>
              <w:t xml:space="preserve">Email: </w:t>
            </w:r>
          </w:p>
        </w:tc>
        <w:tc>
          <w:tcPr/>
          <w:p w:rsidR="00000000" w:rsidDel="00000000" w:rsidP="00000000" w:rsidRDefault="00000000" w:rsidRPr="00000000" w14:paraId="00000032">
            <w:pPr>
              <w:spacing w:after="120" w:lineRule="auto"/>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33">
            <w:pPr>
              <w:spacing w:after="120" w:lineRule="auto"/>
              <w:rPr/>
            </w:pPr>
            <w:r w:rsidDel="00000000" w:rsidR="00000000" w:rsidRPr="00000000">
              <w:rPr>
                <w:rtl w:val="0"/>
              </w:rPr>
              <w:t xml:space="preserve">Parent’s address if different from above:</w:t>
            </w:r>
          </w:p>
        </w:tc>
        <w:tc>
          <w:tcPr/>
          <w:p w:rsidR="00000000" w:rsidDel="00000000" w:rsidP="00000000" w:rsidRDefault="00000000" w:rsidRPr="00000000" w14:paraId="00000034">
            <w:pPr>
              <w:spacing w:after="120" w:lineRule="auto"/>
              <w:rPr/>
            </w:pPr>
            <w:r w:rsidDel="00000000" w:rsidR="00000000" w:rsidRPr="00000000">
              <w:rPr>
                <w:rtl w:val="0"/>
              </w:rPr>
            </w:r>
          </w:p>
        </w:tc>
      </w:tr>
      <w:tr>
        <w:trPr>
          <w:cantSplit w:val="0"/>
          <w:trHeight w:val="376" w:hRule="atLeast"/>
          <w:tblHeader w:val="0"/>
        </w:trPr>
        <w:tc>
          <w:tcPr/>
          <w:p w:rsidR="00000000" w:rsidDel="00000000" w:rsidP="00000000" w:rsidRDefault="00000000" w:rsidRPr="00000000" w14:paraId="00000035">
            <w:pPr>
              <w:spacing w:after="120" w:lineRule="auto"/>
              <w:rPr/>
            </w:pPr>
            <w:r w:rsidDel="00000000" w:rsidR="00000000" w:rsidRPr="00000000">
              <w:rPr>
                <w:rtl w:val="0"/>
              </w:rPr>
              <w:t xml:space="preserve">Parent/Carer Name 2: </w:t>
            </w:r>
          </w:p>
        </w:tc>
        <w:tc>
          <w:tcPr/>
          <w:p w:rsidR="00000000" w:rsidDel="00000000" w:rsidP="00000000" w:rsidRDefault="00000000" w:rsidRPr="00000000" w14:paraId="00000036">
            <w:pPr>
              <w:spacing w:after="120" w:lineRule="auto"/>
              <w:rPr/>
            </w:pPr>
            <w:r w:rsidDel="00000000" w:rsidR="00000000" w:rsidRPr="00000000">
              <w:rPr>
                <w:rtl w:val="0"/>
              </w:rPr>
            </w:r>
          </w:p>
        </w:tc>
      </w:tr>
      <w:tr>
        <w:trPr>
          <w:cantSplit w:val="0"/>
          <w:trHeight w:val="376" w:hRule="atLeast"/>
          <w:tblHeader w:val="0"/>
        </w:trPr>
        <w:tc>
          <w:tcPr/>
          <w:p w:rsidR="00000000" w:rsidDel="00000000" w:rsidP="00000000" w:rsidRDefault="00000000" w:rsidRPr="00000000" w14:paraId="00000037">
            <w:pPr>
              <w:spacing w:after="120" w:lineRule="auto"/>
              <w:rPr/>
            </w:pPr>
            <w:r w:rsidDel="00000000" w:rsidR="00000000" w:rsidRPr="00000000">
              <w:rPr>
                <w:rtl w:val="0"/>
              </w:rPr>
              <w:t xml:space="preserve">Relationship: </w:t>
            </w:r>
          </w:p>
        </w:tc>
        <w:tc>
          <w:tcPr/>
          <w:p w:rsidR="00000000" w:rsidDel="00000000" w:rsidP="00000000" w:rsidRDefault="00000000" w:rsidRPr="00000000" w14:paraId="00000038">
            <w:pPr>
              <w:spacing w:after="120" w:lineRule="auto"/>
              <w:rPr/>
            </w:pPr>
            <w:r w:rsidDel="00000000" w:rsidR="00000000" w:rsidRPr="00000000">
              <w:rPr>
                <w:rtl w:val="0"/>
              </w:rPr>
            </w:r>
          </w:p>
        </w:tc>
      </w:tr>
      <w:tr>
        <w:trPr>
          <w:cantSplit w:val="0"/>
          <w:trHeight w:val="376" w:hRule="atLeast"/>
          <w:tblHeader w:val="0"/>
        </w:trPr>
        <w:tc>
          <w:tcPr/>
          <w:p w:rsidR="00000000" w:rsidDel="00000000" w:rsidP="00000000" w:rsidRDefault="00000000" w:rsidRPr="00000000" w14:paraId="00000039">
            <w:pPr>
              <w:spacing w:after="120" w:lineRule="auto"/>
              <w:rPr/>
            </w:pPr>
            <w:r w:rsidDel="00000000" w:rsidR="00000000" w:rsidRPr="00000000">
              <w:rPr>
                <w:rtl w:val="0"/>
              </w:rPr>
              <w:t xml:space="preserve">Phone:</w:t>
            </w:r>
          </w:p>
        </w:tc>
        <w:tc>
          <w:tcPr/>
          <w:p w:rsidR="00000000" w:rsidDel="00000000" w:rsidP="00000000" w:rsidRDefault="00000000" w:rsidRPr="00000000" w14:paraId="0000003A">
            <w:pPr>
              <w:spacing w:after="120" w:lineRule="auto"/>
              <w:rPr/>
            </w:pPr>
            <w:r w:rsidDel="00000000" w:rsidR="00000000" w:rsidRPr="00000000">
              <w:rPr>
                <w:rtl w:val="0"/>
              </w:rPr>
            </w:r>
          </w:p>
        </w:tc>
      </w:tr>
      <w:tr>
        <w:trPr>
          <w:cantSplit w:val="0"/>
          <w:trHeight w:val="376" w:hRule="atLeast"/>
          <w:tblHeader w:val="0"/>
        </w:trPr>
        <w:tc>
          <w:tcPr/>
          <w:p w:rsidR="00000000" w:rsidDel="00000000" w:rsidP="00000000" w:rsidRDefault="00000000" w:rsidRPr="00000000" w14:paraId="0000003B">
            <w:pPr>
              <w:spacing w:after="120" w:lineRule="auto"/>
              <w:rPr/>
            </w:pPr>
            <w:r w:rsidDel="00000000" w:rsidR="00000000" w:rsidRPr="00000000">
              <w:rPr>
                <w:rtl w:val="0"/>
              </w:rPr>
              <w:t xml:space="preserve">Email:</w:t>
            </w:r>
          </w:p>
        </w:tc>
        <w:tc>
          <w:tcPr/>
          <w:p w:rsidR="00000000" w:rsidDel="00000000" w:rsidP="00000000" w:rsidRDefault="00000000" w:rsidRPr="00000000" w14:paraId="0000003C">
            <w:pPr>
              <w:spacing w:after="120" w:lineRule="auto"/>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3D">
            <w:pPr>
              <w:spacing w:after="120" w:lineRule="auto"/>
              <w:rPr/>
            </w:pPr>
            <w:r w:rsidDel="00000000" w:rsidR="00000000" w:rsidRPr="00000000">
              <w:rPr>
                <w:rtl w:val="0"/>
              </w:rPr>
              <w:t xml:space="preserve">Parent’s address if different from above:</w:t>
            </w:r>
          </w:p>
        </w:tc>
        <w:tc>
          <w:tcPr/>
          <w:p w:rsidR="00000000" w:rsidDel="00000000" w:rsidP="00000000" w:rsidRDefault="00000000" w:rsidRPr="00000000" w14:paraId="0000003E">
            <w:pPr>
              <w:spacing w:after="120" w:lineRule="auto"/>
              <w:rPr/>
            </w:pPr>
            <w:r w:rsidDel="00000000" w:rsidR="00000000" w:rsidRPr="00000000">
              <w:rPr>
                <w:rtl w:val="0"/>
              </w:rPr>
            </w:r>
          </w:p>
        </w:tc>
      </w:tr>
    </w:tbl>
    <w:p w:rsidR="00000000" w:rsidDel="00000000" w:rsidP="00000000" w:rsidRDefault="00000000" w:rsidRPr="00000000" w14:paraId="0000003F">
      <w:pPr>
        <w:spacing w:after="120" w:line="240" w:lineRule="auto"/>
        <w:rPr>
          <w:b w:val="1"/>
          <w:sz w:val="22"/>
          <w:szCs w:val="22"/>
        </w:rPr>
        <w:sectPr>
          <w:type w:val="nextPage"/>
          <w:pgSz w:h="16838" w:w="11906" w:orient="portrait"/>
          <w:pgMar w:bottom="720" w:top="720" w:left="720" w:right="720" w:header="737" w:footer="737"/>
        </w:sect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4"/>
        <w:tblW w:w="10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rHeight w:val="706" w:hRule="atLeast"/>
          <w:tblHeader w:val="0"/>
        </w:trPr>
        <w:tc>
          <w:tcPr>
            <w:shd w:fill="ededed" w:val="clear"/>
          </w:tcPr>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Child’s or young person’s Special Educational Needs (SEN)</w:t>
            </w: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rank the areas of SEN. Primary area of need = 1. Insert 2, 3 and 4 for any further areas of need. </w:t>
      </w:r>
      <w:r w:rsidDel="00000000" w:rsidR="00000000" w:rsidRPr="00000000">
        <w:rPr>
          <w:rtl w:val="0"/>
        </w:rPr>
      </w:r>
    </w:p>
    <w:tbl>
      <w:tblPr>
        <w:tblStyle w:val="Table5"/>
        <w:tblW w:w="4952.0" w:type="dxa"/>
        <w:jc w:val="left"/>
        <w:tblInd w:w="4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48"/>
        <w:tblGridChange w:id="0">
          <w:tblGrid>
            <w:gridCol w:w="704"/>
            <w:gridCol w:w="4248"/>
          </w:tblGrid>
        </w:tblGridChange>
      </w:tblGrid>
      <w:tr>
        <w:trPr>
          <w:cantSplit w:val="0"/>
          <w:tblHeader w:val="0"/>
        </w:trPr>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t xml:space="preserve">Cognition and learning</w:t>
            </w:r>
          </w:p>
        </w:tc>
      </w:tr>
      <w:tr>
        <w:trPr>
          <w:cantSplit w:val="0"/>
          <w:tblHeader w:val="0"/>
        </w:trPr>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t xml:space="preserve">Communication and interaction</w:t>
            </w:r>
          </w:p>
        </w:tc>
      </w:tr>
      <w:tr>
        <w:trPr>
          <w:cantSplit w:val="0"/>
          <w:tblHeader w:val="0"/>
        </w:trPr>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t xml:space="preserve">Social, emotional &amp; mental health </w:t>
            </w:r>
          </w:p>
        </w:tc>
      </w:tr>
      <w:tr>
        <w:trPr>
          <w:cantSplit w:val="0"/>
          <w:tblHeader w:val="0"/>
        </w:trPr>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t xml:space="preserve">Sensory and /or physical</w:t>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a description of all SEN</w:t>
      </w:r>
    </w:p>
    <w:tbl>
      <w:tblPr>
        <w:tblStyle w:val="Table6"/>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blHeader w:val="0"/>
        </w:trPr>
        <w:tc>
          <w:tcPr>
            <w:shd w:fill="f2f2f2" w:val="clear"/>
          </w:tcPr>
          <w:p w:rsidR="00000000" w:rsidDel="00000000" w:rsidP="00000000" w:rsidRDefault="00000000" w:rsidRPr="00000000" w14:paraId="0000004E">
            <w:pPr>
              <w:spacing w:after="120" w:lineRule="auto"/>
              <w:rPr>
                <w:b w:val="1"/>
              </w:rPr>
            </w:pPr>
            <w:r w:rsidDel="00000000" w:rsidR="00000000" w:rsidRPr="00000000">
              <w:rPr>
                <w:rtl w:val="0"/>
              </w:rPr>
              <w:t xml:space="preserve">Cognition and Learning</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4F">
            <w:pPr>
              <w:spacing w:after="120" w:lineRule="auto"/>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0">
            <w:pPr>
              <w:spacing w:after="120" w:lineRule="auto"/>
              <w:rPr>
                <w:b w:val="1"/>
              </w:rPr>
            </w:pPr>
            <w:r w:rsidDel="00000000" w:rsidR="00000000" w:rsidRPr="00000000">
              <w:rPr>
                <w:rtl w:val="0"/>
              </w:rPr>
              <w:t xml:space="preserve">Communication and Interaction</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51">
            <w:pPr>
              <w:spacing w:after="120" w:lineRule="auto"/>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2">
            <w:pPr>
              <w:spacing w:after="120" w:lineRule="auto"/>
              <w:rPr>
                <w:b w:val="1"/>
              </w:rPr>
            </w:pPr>
            <w:r w:rsidDel="00000000" w:rsidR="00000000" w:rsidRPr="00000000">
              <w:rPr>
                <w:rtl w:val="0"/>
              </w:rPr>
              <w:t xml:space="preserve">Social Emotional &amp; Mental Health </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after="120" w:lineRule="auto"/>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5">
            <w:pPr>
              <w:spacing w:after="120" w:lineRule="auto"/>
              <w:rPr>
                <w:b w:val="1"/>
              </w:rPr>
            </w:pPr>
            <w:r w:rsidDel="00000000" w:rsidR="00000000" w:rsidRPr="00000000">
              <w:rPr>
                <w:rtl w:val="0"/>
              </w:rPr>
              <w:t xml:space="preserve">Sensory and /or Physical </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56">
            <w:pPr>
              <w:spacing w:after="120" w:lineRule="auto"/>
              <w:rPr/>
            </w:pPr>
            <w:r w:rsidDel="00000000" w:rsidR="00000000" w:rsidRPr="00000000">
              <w:rPr>
                <w:rtl w:val="0"/>
              </w:rPr>
            </w:r>
          </w:p>
        </w:tc>
      </w:tr>
    </w:tbl>
    <w:p w:rsidR="00000000" w:rsidDel="00000000" w:rsidP="00000000" w:rsidRDefault="00000000" w:rsidRPr="00000000" w14:paraId="00000057">
      <w:pPr>
        <w:spacing w:after="120" w:line="240" w:lineRule="auto"/>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there health, social care, or other needs impacting on education?</w:t>
      </w:r>
    </w:p>
    <w:tbl>
      <w:tblPr>
        <w:tblStyle w:val="Table7"/>
        <w:tblW w:w="98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4"/>
        <w:tblGridChange w:id="0">
          <w:tblGrid>
            <w:gridCol w:w="9894"/>
          </w:tblGrid>
        </w:tblGridChange>
      </w:tblGrid>
      <w:tr>
        <w:trPr>
          <w:cantSplit w:val="0"/>
          <w:tblHeader w:val="0"/>
        </w:trPr>
        <w:tc>
          <w:tcPr>
            <w:shd w:fill="f2f2f2" w:val="clear"/>
          </w:tcPr>
          <w:p w:rsidR="00000000" w:rsidDel="00000000" w:rsidP="00000000" w:rsidRDefault="00000000" w:rsidRPr="00000000" w14:paraId="00000059">
            <w:pPr>
              <w:rPr/>
            </w:pPr>
            <w:r w:rsidDel="00000000" w:rsidR="00000000" w:rsidRPr="00000000">
              <w:rPr>
                <w:rtl w:val="0"/>
              </w:rPr>
              <w:t xml:space="preserve">Health</w:t>
            </w:r>
          </w:p>
        </w:tc>
      </w:tr>
      <w:tr>
        <w:trPr>
          <w:cantSplit w:val="0"/>
          <w:trHeight w:val="440" w:hRule="atLeast"/>
          <w:tblHeader w:val="0"/>
        </w:trPr>
        <w:tc>
          <w:tcPr/>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C">
            <w:pPr>
              <w:rPr/>
            </w:pPr>
            <w:r w:rsidDel="00000000" w:rsidR="00000000" w:rsidRPr="00000000">
              <w:rPr>
                <w:rtl w:val="0"/>
              </w:rPr>
              <w:t xml:space="preserve">Social care</w:t>
            </w:r>
          </w:p>
        </w:tc>
      </w:tr>
      <w:tr>
        <w:trPr>
          <w:cantSplit w:val="0"/>
          <w:trHeight w:val="591" w:hRule="atLeast"/>
          <w:tblHeader w:val="0"/>
        </w:trPr>
        <w:tc>
          <w:tcPr/>
          <w:p w:rsidR="00000000" w:rsidDel="00000000" w:rsidP="00000000" w:rsidRDefault="00000000" w:rsidRPr="00000000" w14:paraId="0000005D">
            <w:pPr>
              <w:rPr/>
            </w:pPr>
            <w:r w:rsidDel="00000000" w:rsidR="00000000" w:rsidRPr="00000000">
              <w:rPr>
                <w:rtl w:val="0"/>
              </w:rPr>
            </w:r>
          </w:p>
        </w:tc>
      </w:tr>
      <w:tr>
        <w:trPr>
          <w:cantSplit w:val="0"/>
          <w:trHeight w:val="77" w:hRule="atLeast"/>
          <w:tblHeader w:val="0"/>
        </w:trPr>
        <w:tc>
          <w:tcPr>
            <w:shd w:fill="f2f2f2" w:val="clear"/>
          </w:tcPr>
          <w:p w:rsidR="00000000" w:rsidDel="00000000" w:rsidP="00000000" w:rsidRDefault="00000000" w:rsidRPr="00000000" w14:paraId="0000005E">
            <w:pPr>
              <w:rPr/>
            </w:pPr>
            <w:r w:rsidDel="00000000" w:rsidR="00000000" w:rsidRPr="00000000">
              <w:rPr>
                <w:rtl w:val="0"/>
              </w:rPr>
              <w:t xml:space="preserve">Other (e.g., attendance)</w:t>
            </w:r>
          </w:p>
        </w:tc>
      </w:tr>
      <w:tr>
        <w:trPr>
          <w:cantSplit w:val="0"/>
          <w:trHeight w:val="576" w:hRule="atLeast"/>
          <w:tblHeader w:val="0"/>
        </w:trPr>
        <w:tc>
          <w:tcPr/>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spacing w:after="120" w:line="240" w:lineRule="auto"/>
        <w:rPr>
          <w:b w:val="1"/>
          <w:sz w:val="28"/>
          <w:szCs w:val="28"/>
        </w:rPr>
        <w:sectPr>
          <w:type w:val="nextPage"/>
          <w:pgSz w:h="16838" w:w="11906" w:orient="portrait"/>
          <w:pgMar w:bottom="720" w:top="720" w:left="720" w:right="720" w:header="737" w:footer="737"/>
        </w:sect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bl>
      <w:tblPr>
        <w:tblStyle w:val="Table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706" w:hRule="atLeast"/>
          <w:tblHeader w:val="0"/>
        </w:trPr>
        <w:tc>
          <w:tcPr>
            <w:shd w:fill="f2f2f2" w:val="clear"/>
          </w:tcPr>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Attainment and progress data</w:t>
            </w: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tbl>
      <w:tblPr>
        <w:tblStyle w:val="Table9"/>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65"/>
        <w:gridCol w:w="1275"/>
        <w:gridCol w:w="1516"/>
        <w:tblGridChange w:id="0">
          <w:tblGrid>
            <w:gridCol w:w="7665"/>
            <w:gridCol w:w="1275"/>
            <w:gridCol w:w="15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child’s/young person’s progress in line with expectations for their age?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65">
            <w:pPr>
              <w:spacing w:after="120" w:lineRule="auto"/>
              <w:rPr/>
            </w:pPr>
            <w:r w:rsidDel="00000000" w:rsidR="00000000" w:rsidRPr="00000000">
              <w:rPr>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66">
            <w:pPr>
              <w:spacing w:after="120" w:lineRule="auto"/>
              <w:rPr/>
            </w:pPr>
            <w:r w:rsidDel="00000000" w:rsidR="00000000" w:rsidRPr="00000000">
              <w:rPr>
                <w:rtl w:val="0"/>
              </w:rPr>
              <w:t xml:space="preserve">No </w:t>
            </w: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child/young person making expected progress from their baseline, considering your understanding of their learning profile?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68">
            <w:pPr>
              <w:spacing w:after="120" w:lineRule="auto"/>
              <w:rPr/>
            </w:pPr>
            <w:r w:rsidDel="00000000" w:rsidR="00000000" w:rsidRPr="00000000">
              <w:rPr>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69">
            <w:pPr>
              <w:spacing w:after="120" w:lineRule="auto"/>
              <w:rPr/>
            </w:pPr>
            <w:r w:rsidDel="00000000" w:rsidR="00000000" w:rsidRPr="00000000">
              <w:rPr>
                <w:rtl w:val="0"/>
              </w:rPr>
              <w:t xml:space="preserve">No </w:t>
            </w:r>
            <w:r w:rsidDel="00000000" w:rsidR="00000000" w:rsidRPr="00000000">
              <w:rPr>
                <w:rFonts w:ascii="MS Gothic" w:cs="MS Gothic" w:eastAsia="MS Gothic" w:hAnsi="MS Gothic"/>
                <w:rtl w:val="0"/>
              </w:rPr>
              <w:t xml:space="preserve">☒</w:t>
            </w:r>
            <w:r w:rsidDel="00000000" w:rsidR="00000000" w:rsidRPr="00000000">
              <w:rPr>
                <w:rtl w:val="0"/>
              </w:rPr>
            </w:r>
          </w:p>
        </w:tc>
      </w:tr>
    </w:tbl>
    <w:p w:rsidR="00000000" w:rsidDel="00000000" w:rsidP="00000000" w:rsidRDefault="00000000" w:rsidRPr="00000000" w14:paraId="0000006A">
      <w:pPr>
        <w:rPr>
          <w:b w:val="1"/>
          <w:i w:val="1"/>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complete the relevant table below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attach your own progress report</w:t>
      </w:r>
    </w:p>
    <w:p w:rsidR="00000000" w:rsidDel="00000000" w:rsidP="00000000" w:rsidRDefault="00000000" w:rsidRPr="00000000" w14:paraId="0000006C">
      <w:pPr>
        <w:rPr/>
      </w:pPr>
      <w:r w:rsidDel="00000000" w:rsidR="00000000" w:rsidRPr="00000000">
        <w:rPr>
          <w:rtl w:val="0"/>
        </w:rPr>
        <w:t xml:space="preserve">Early years</w:t>
      </w:r>
    </w:p>
    <w:tbl>
      <w:tblPr>
        <w:tblStyle w:val="Table10"/>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3"/>
        <w:gridCol w:w="2370"/>
        <w:gridCol w:w="2273"/>
        <w:gridCol w:w="3167"/>
        <w:tblGridChange w:id="0">
          <w:tblGrid>
            <w:gridCol w:w="2533"/>
            <w:gridCol w:w="2370"/>
            <w:gridCol w:w="2273"/>
            <w:gridCol w:w="3167"/>
          </w:tblGrid>
        </w:tblGridChange>
      </w:tblGrid>
      <w:tr>
        <w:trPr>
          <w:cantSplit w:val="0"/>
          <w:trHeight w:val="790" w:hRule="atLeast"/>
          <w:tblHeader w:val="0"/>
        </w:trPr>
        <w:tc>
          <w:tcPr>
            <w:shd w:fill="f2f2f2" w:val="clear"/>
          </w:tcPr>
          <w:p w:rsidR="00000000" w:rsidDel="00000000" w:rsidP="00000000" w:rsidRDefault="00000000" w:rsidRPr="00000000" w14:paraId="0000006D">
            <w:pPr>
              <w:rPr/>
            </w:pPr>
            <w:r w:rsidDel="00000000" w:rsidR="00000000" w:rsidRPr="00000000">
              <w:rPr>
                <w:rtl w:val="0"/>
              </w:rPr>
            </w:r>
          </w:p>
        </w:tc>
        <w:tc>
          <w:tcPr>
            <w:shd w:fill="f2f2f2" w:val="clear"/>
          </w:tcPr>
          <w:p w:rsidR="00000000" w:rsidDel="00000000" w:rsidP="00000000" w:rsidRDefault="00000000" w:rsidRPr="00000000" w14:paraId="0000006E">
            <w:pPr>
              <w:rPr/>
            </w:pPr>
            <w:r w:rsidDel="00000000" w:rsidR="00000000" w:rsidRPr="00000000">
              <w:rPr>
                <w:rtl w:val="0"/>
              </w:rPr>
              <w:t xml:space="preserve">The child is progressing well</w:t>
            </w:r>
          </w:p>
        </w:tc>
        <w:tc>
          <w:tcPr>
            <w:shd w:fill="f2f2f2" w:val="clear"/>
          </w:tcPr>
          <w:p w:rsidR="00000000" w:rsidDel="00000000" w:rsidP="00000000" w:rsidRDefault="00000000" w:rsidRPr="00000000" w14:paraId="0000006F">
            <w:pPr>
              <w:rPr/>
            </w:pPr>
            <w:r w:rsidDel="00000000" w:rsidR="00000000" w:rsidRPr="00000000">
              <w:rPr>
                <w:rtl w:val="0"/>
              </w:rPr>
              <w:t xml:space="preserve">Some additional support might be needed</w:t>
            </w:r>
          </w:p>
        </w:tc>
        <w:tc>
          <w:tcPr>
            <w:shd w:fill="f2f2f2" w:val="clear"/>
          </w:tcPr>
          <w:p w:rsidR="00000000" w:rsidDel="00000000" w:rsidP="00000000" w:rsidRDefault="00000000" w:rsidRPr="00000000" w14:paraId="00000070">
            <w:pPr>
              <w:rPr/>
            </w:pPr>
            <w:r w:rsidDel="00000000" w:rsidR="00000000" w:rsidRPr="00000000">
              <w:rPr>
                <w:rtl w:val="0"/>
              </w:rPr>
              <w:t xml:space="preserve">Significant emerging concerns or identified SEND</w:t>
            </w:r>
          </w:p>
        </w:tc>
      </w:tr>
      <w:tr>
        <w:trPr>
          <w:cantSplit w:val="0"/>
          <w:tblHeader w:val="0"/>
        </w:trPr>
        <w:tc>
          <w:tcPr>
            <w:shd w:fill="f2f2f2" w:val="clear"/>
          </w:tcPr>
          <w:p w:rsidR="00000000" w:rsidDel="00000000" w:rsidP="00000000" w:rsidRDefault="00000000" w:rsidRPr="00000000" w14:paraId="00000071">
            <w:pPr>
              <w:rPr/>
            </w:pPr>
            <w:r w:rsidDel="00000000" w:rsidR="00000000" w:rsidRPr="00000000">
              <w:rPr>
                <w:rtl w:val="0"/>
              </w:rPr>
              <w:t xml:space="preserve">Communication and Language</w:t>
            </w:r>
          </w:p>
        </w:tc>
        <w:tc>
          <w:tcPr>
            <w:shd w:fill="auto" w:val="clear"/>
          </w:tcPr>
          <w:p w:rsidR="00000000" w:rsidDel="00000000" w:rsidP="00000000" w:rsidRDefault="00000000" w:rsidRPr="00000000" w14:paraId="00000072">
            <w:pPr>
              <w:rPr/>
            </w:pPr>
            <w:r w:rsidDel="00000000" w:rsidR="00000000" w:rsidRPr="00000000">
              <w:rPr>
                <w:rtl w:val="0"/>
              </w:rPr>
            </w:r>
          </w:p>
        </w:tc>
        <w:tc>
          <w:tcPr>
            <w:shd w:fill="auto" w:val="clear"/>
          </w:tcPr>
          <w:p w:rsidR="00000000" w:rsidDel="00000000" w:rsidP="00000000" w:rsidRDefault="00000000" w:rsidRPr="00000000" w14:paraId="00000073">
            <w:pPr>
              <w:rPr/>
            </w:pPr>
            <w:r w:rsidDel="00000000" w:rsidR="00000000" w:rsidRPr="00000000">
              <w:rPr>
                <w:rtl w:val="0"/>
              </w:rPr>
            </w:r>
          </w:p>
        </w:tc>
        <w:tc>
          <w:tcPr>
            <w:shd w:fill="auto" w:val="clear"/>
          </w:tcPr>
          <w:p w:rsidR="00000000" w:rsidDel="00000000" w:rsidP="00000000" w:rsidRDefault="00000000" w:rsidRPr="00000000" w14:paraId="00000074">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5">
            <w:pPr>
              <w:rPr/>
            </w:pPr>
            <w:r w:rsidDel="00000000" w:rsidR="00000000" w:rsidRPr="00000000">
              <w:rPr>
                <w:rtl w:val="0"/>
              </w:rPr>
              <w:t xml:space="preserve">Personal, Social and Emotional Development</w:t>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r>
      <w:tr>
        <w:trPr>
          <w:cantSplit w:val="0"/>
          <w:trHeight w:val="540" w:hRule="atLeast"/>
          <w:tblHeader w:val="0"/>
        </w:trPr>
        <w:tc>
          <w:tcPr>
            <w:shd w:fill="f2f2f2" w:val="clear"/>
          </w:tcPr>
          <w:p w:rsidR="00000000" w:rsidDel="00000000" w:rsidP="00000000" w:rsidRDefault="00000000" w:rsidRPr="00000000" w14:paraId="00000079">
            <w:pPr>
              <w:rPr/>
            </w:pPr>
            <w:r w:rsidDel="00000000" w:rsidR="00000000" w:rsidRPr="00000000">
              <w:rPr>
                <w:rtl w:val="0"/>
              </w:rPr>
              <w:t xml:space="preserve">Physical</w:t>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rPr/>
            </w:pPr>
            <w:r w:rsidDel="00000000" w:rsidR="00000000" w:rsidRPr="00000000">
              <w:rPr>
                <w:rtl w:val="0"/>
              </w:rPr>
            </w:r>
          </w:p>
        </w:tc>
      </w:tr>
      <w:tr>
        <w:trPr>
          <w:cantSplit w:val="0"/>
          <w:trHeight w:val="562" w:hRule="atLeast"/>
          <w:tblHeader w:val="0"/>
        </w:trPr>
        <w:tc>
          <w:tcPr>
            <w:shd w:fill="f2f2f2" w:val="clear"/>
          </w:tcPr>
          <w:p w:rsidR="00000000" w:rsidDel="00000000" w:rsidP="00000000" w:rsidRDefault="00000000" w:rsidRPr="00000000" w14:paraId="0000007D">
            <w:pPr>
              <w:rPr/>
            </w:pPr>
            <w:r w:rsidDel="00000000" w:rsidR="00000000" w:rsidRPr="00000000">
              <w:rPr>
                <w:rtl w:val="0"/>
              </w:rPr>
              <w:t xml:space="preserve">Literacy</w:t>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r>
      <w:tr>
        <w:trPr>
          <w:cantSplit w:val="0"/>
          <w:trHeight w:val="570" w:hRule="atLeast"/>
          <w:tblHeader w:val="0"/>
        </w:trPr>
        <w:tc>
          <w:tcPr>
            <w:shd w:fill="f2f2f2" w:val="clear"/>
          </w:tcPr>
          <w:p w:rsidR="00000000" w:rsidDel="00000000" w:rsidP="00000000" w:rsidRDefault="00000000" w:rsidRPr="00000000" w14:paraId="00000081">
            <w:pPr>
              <w:rPr/>
            </w:pPr>
            <w:r w:rsidDel="00000000" w:rsidR="00000000" w:rsidRPr="00000000">
              <w:rPr>
                <w:rtl w:val="0"/>
              </w:rPr>
              <w:t xml:space="preserve">Mathematics</w:t>
            </w:r>
          </w:p>
        </w:tc>
        <w:tc>
          <w:tcPr/>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r>
      <w:tr>
        <w:trPr>
          <w:cantSplit w:val="0"/>
          <w:trHeight w:val="691" w:hRule="atLeast"/>
          <w:tblHeader w:val="0"/>
        </w:trPr>
        <w:tc>
          <w:tcPr>
            <w:shd w:fill="f2f2f2" w:val="clear"/>
          </w:tcPr>
          <w:p w:rsidR="00000000" w:rsidDel="00000000" w:rsidP="00000000" w:rsidRDefault="00000000" w:rsidRPr="00000000" w14:paraId="00000085">
            <w:pPr>
              <w:rPr/>
            </w:pPr>
            <w:r w:rsidDel="00000000" w:rsidR="00000000" w:rsidRPr="00000000">
              <w:rPr>
                <w:rtl w:val="0"/>
              </w:rPr>
              <w:t xml:space="preserve">Understanding the World</w:t>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9">
            <w:pPr>
              <w:rPr/>
            </w:pPr>
            <w:r w:rsidDel="00000000" w:rsidR="00000000" w:rsidRPr="00000000">
              <w:rPr>
                <w:rtl w:val="0"/>
              </w:rPr>
              <w:t xml:space="preserve">Expressive Arts and Design</w:t>
            </w:r>
          </w:p>
        </w:tc>
        <w:tc>
          <w:tcPr/>
          <w:p w:rsidR="00000000" w:rsidDel="00000000" w:rsidP="00000000" w:rsidRDefault="00000000" w:rsidRPr="00000000" w14:paraId="0000008A">
            <w:pPr>
              <w:rPr/>
            </w:pPr>
            <w:r w:rsidDel="00000000" w:rsidR="00000000" w:rsidRPr="00000000">
              <w:rPr>
                <w:rtl w:val="0"/>
              </w:rPr>
            </w:r>
          </w:p>
        </w:tc>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u w:val="single"/>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Primary or Secondary</w:t>
      </w:r>
    </w:p>
    <w:p w:rsidR="00000000" w:rsidDel="00000000" w:rsidP="00000000" w:rsidRDefault="00000000" w:rsidRPr="00000000" w14:paraId="0000008F">
      <w:pPr>
        <w:rPr/>
      </w:pPr>
      <w:r w:rsidDel="00000000" w:rsidR="00000000" w:rsidRPr="00000000">
        <w:rPr>
          <w:rtl w:val="0"/>
        </w:rPr>
        <w:t xml:space="preserve">Please include, where possible, data for the last 2 years.</w:t>
      </w:r>
    </w:p>
    <w:tbl>
      <w:tblPr>
        <w:tblStyle w:val="Table11"/>
        <w:tblW w:w="103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161"/>
        <w:gridCol w:w="2126"/>
        <w:gridCol w:w="1985"/>
        <w:gridCol w:w="1808"/>
        <w:tblGridChange w:id="0">
          <w:tblGrid>
            <w:gridCol w:w="2268"/>
            <w:gridCol w:w="2161"/>
            <w:gridCol w:w="2126"/>
            <w:gridCol w:w="1985"/>
            <w:gridCol w:w="1808"/>
          </w:tblGrid>
        </w:tblGridChange>
      </w:tblGrid>
      <w:tr>
        <w:trPr>
          <w:cantSplit w:val="0"/>
          <w:trHeight w:val="694" w:hRule="atLeast"/>
          <w:tblHeader w:val="0"/>
        </w:trPr>
        <w:tc>
          <w:tcPr>
            <w:shd w:fill="f2f2f2" w:val="clear"/>
          </w:tcPr>
          <w:p w:rsidR="00000000" w:rsidDel="00000000" w:rsidP="00000000" w:rsidRDefault="00000000" w:rsidRPr="00000000" w14:paraId="00000090">
            <w:pPr>
              <w:jc w:val="center"/>
              <w:rPr/>
            </w:pPr>
            <w:r w:rsidDel="00000000" w:rsidR="00000000" w:rsidRPr="00000000">
              <w:rPr>
                <w:rtl w:val="0"/>
              </w:rPr>
              <w:t xml:space="preserve">Year Group</w:t>
            </w:r>
          </w:p>
        </w:tc>
        <w:tc>
          <w:tcPr>
            <w:shd w:fill="f2f2f2" w:val="clear"/>
          </w:tcPr>
          <w:p w:rsidR="00000000" w:rsidDel="00000000" w:rsidP="00000000" w:rsidRDefault="00000000" w:rsidRPr="00000000" w14:paraId="00000091">
            <w:pPr>
              <w:jc w:val="center"/>
              <w:rPr/>
            </w:pPr>
            <w:r w:rsidDel="00000000" w:rsidR="00000000" w:rsidRPr="00000000">
              <w:rPr>
                <w:rtl w:val="0"/>
              </w:rPr>
              <w:t xml:space="preserve">Reading</w:t>
            </w:r>
          </w:p>
          <w:p w:rsidR="00000000" w:rsidDel="00000000" w:rsidP="00000000" w:rsidRDefault="00000000" w:rsidRPr="00000000" w14:paraId="00000092">
            <w:pPr>
              <w:jc w:val="cente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tc>
        <w:tc>
          <w:tcPr>
            <w:shd w:fill="f2f2f2" w:val="clear"/>
          </w:tcPr>
          <w:p w:rsidR="00000000" w:rsidDel="00000000" w:rsidP="00000000" w:rsidRDefault="00000000" w:rsidRPr="00000000" w14:paraId="00000094">
            <w:pPr>
              <w:jc w:val="center"/>
              <w:rPr/>
            </w:pPr>
            <w:r w:rsidDel="00000000" w:rsidR="00000000" w:rsidRPr="00000000">
              <w:rPr>
                <w:rtl w:val="0"/>
              </w:rPr>
              <w:t xml:space="preserve">Writing</w:t>
            </w:r>
          </w:p>
        </w:tc>
        <w:tc>
          <w:tcPr>
            <w:shd w:fill="f2f2f2" w:val="clear"/>
          </w:tcPr>
          <w:p w:rsidR="00000000" w:rsidDel="00000000" w:rsidP="00000000" w:rsidRDefault="00000000" w:rsidRPr="00000000" w14:paraId="00000095">
            <w:pPr>
              <w:jc w:val="center"/>
              <w:rPr/>
            </w:pPr>
            <w:r w:rsidDel="00000000" w:rsidR="00000000" w:rsidRPr="00000000">
              <w:rPr>
                <w:rtl w:val="0"/>
              </w:rPr>
              <w:t xml:space="preserve">Maths</w:t>
            </w:r>
          </w:p>
        </w:tc>
        <w:tc>
          <w:tcPr>
            <w:shd w:fill="f2f2f2" w:val="clear"/>
          </w:tcPr>
          <w:p w:rsidR="00000000" w:rsidDel="00000000" w:rsidP="00000000" w:rsidRDefault="00000000" w:rsidRPr="00000000" w14:paraId="00000096">
            <w:pPr>
              <w:jc w:val="center"/>
              <w:rPr/>
            </w:pPr>
            <w:r w:rsidDel="00000000" w:rsidR="00000000" w:rsidRPr="00000000">
              <w:rPr>
                <w:rtl w:val="0"/>
              </w:rPr>
              <w:t xml:space="preserve">Science</w:t>
            </w:r>
          </w:p>
        </w:tc>
      </w:tr>
      <w:tr>
        <w:trPr>
          <w:cantSplit w:val="0"/>
          <w:trHeight w:val="266" w:hRule="atLeast"/>
          <w:tblHeader w:val="0"/>
        </w:trPr>
        <w:tc>
          <w:tcPr/>
          <w:p w:rsidR="00000000" w:rsidDel="00000000" w:rsidP="00000000" w:rsidRDefault="00000000" w:rsidRPr="00000000" w14:paraId="00000097">
            <w:pPr>
              <w:rPr>
                <w:i w:val="1"/>
                <w:color w:val="000000"/>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9C">
            <w:pPr>
              <w:rPr>
                <w:i w:val="1"/>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r>
    </w:tbl>
    <w:p w:rsidR="00000000" w:rsidDel="00000000" w:rsidP="00000000" w:rsidRDefault="00000000" w:rsidRPr="00000000" w14:paraId="000000A1">
      <w:pPr>
        <w:spacing w:after="0" w:line="240" w:lineRule="auto"/>
        <w:rPr>
          <w:b w:val="1"/>
        </w:rPr>
      </w:pPr>
      <w:r w:rsidDel="00000000" w:rsidR="00000000" w:rsidRPr="00000000">
        <w:rPr>
          <w:rtl w:val="0"/>
        </w:rPr>
      </w:r>
    </w:p>
    <w:tbl>
      <w:tblPr>
        <w:tblStyle w:val="Table1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A2">
            <w:pPr>
              <w:rPr>
                <w:i w:val="1"/>
              </w:rPr>
            </w:pPr>
            <w:r w:rsidDel="00000000" w:rsidR="00000000" w:rsidRPr="00000000">
              <w:rPr>
                <w:i w:val="1"/>
                <w:rtl w:val="0"/>
              </w:rPr>
              <w:t xml:space="preserve">If your school uses a specific system (e.g. emerging, developing, secure) please briefly explain:</w:t>
            </w:r>
          </w:p>
          <w:p w:rsidR="00000000" w:rsidDel="00000000" w:rsidP="00000000" w:rsidRDefault="00000000" w:rsidRPr="00000000" w14:paraId="000000A3">
            <w:pPr>
              <w:rPr>
                <w:b w:val="1"/>
              </w:rPr>
            </w:pPr>
            <w:r w:rsidDel="00000000" w:rsidR="00000000" w:rsidRPr="00000000">
              <w:rPr>
                <w:rtl w:val="0"/>
              </w:rPr>
            </w:r>
          </w:p>
        </w:tc>
      </w:tr>
    </w:tbl>
    <w:p w:rsidR="00000000" w:rsidDel="00000000" w:rsidP="00000000" w:rsidRDefault="00000000" w:rsidRPr="00000000" w14:paraId="000000A4">
      <w:pPr>
        <w:spacing w:after="0" w:line="240" w:lineRule="auto"/>
        <w:rPr>
          <w:b w:val="1"/>
        </w:rPr>
      </w:pPr>
      <w:r w:rsidDel="00000000" w:rsidR="00000000" w:rsidRPr="00000000">
        <w:rPr>
          <w:rtl w:val="0"/>
        </w:rPr>
      </w:r>
    </w:p>
    <w:p w:rsidR="00000000" w:rsidDel="00000000" w:rsidP="00000000" w:rsidRDefault="00000000" w:rsidRPr="00000000" w14:paraId="000000A5">
      <w:pPr>
        <w:spacing w:after="0" w:line="240" w:lineRule="auto"/>
        <w:rPr>
          <w:b w:val="1"/>
        </w:rPr>
      </w:pPr>
      <w:r w:rsidDel="00000000" w:rsidR="00000000" w:rsidRPr="00000000">
        <w:rPr>
          <w:rtl w:val="0"/>
        </w:rPr>
      </w:r>
    </w:p>
    <w:tbl>
      <w:tblPr>
        <w:tblStyle w:val="Table1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1889" w:hRule="atLeast"/>
          <w:tblHeader w:val="0"/>
        </w:trPr>
        <w:tc>
          <w:tcPr/>
          <w:p w:rsidR="00000000" w:rsidDel="00000000" w:rsidP="00000000" w:rsidRDefault="00000000" w:rsidRPr="00000000" w14:paraId="000000A6">
            <w:pPr>
              <w:jc w:val="both"/>
              <w:rPr>
                <w:i w:val="1"/>
              </w:rPr>
            </w:pPr>
            <w:r w:rsidDel="00000000" w:rsidR="00000000" w:rsidRPr="00000000">
              <w:rPr>
                <w:i w:val="1"/>
                <w:rtl w:val="0"/>
              </w:rPr>
              <w:t xml:space="preserve">Include here any narrative or additional information that you want to highlight:</w:t>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tc>
      </w:tr>
    </w:tbl>
    <w:p w:rsidR="00000000" w:rsidDel="00000000" w:rsidP="00000000" w:rsidRDefault="00000000" w:rsidRPr="00000000" w14:paraId="000000A9">
      <w:pPr>
        <w:spacing w:after="0" w:line="240" w:lineRule="auto"/>
        <w:rPr>
          <w:b w:val="1"/>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t xml:space="preserve">Post 16</w:t>
      </w:r>
    </w:p>
    <w:p w:rsidR="00000000" w:rsidDel="00000000" w:rsidP="00000000" w:rsidRDefault="00000000" w:rsidRPr="00000000" w14:paraId="000000AB">
      <w:pPr>
        <w:spacing w:after="0" w:line="240" w:lineRule="auto"/>
        <w:rPr>
          <w:b w:val="1"/>
        </w:rPr>
      </w:pPr>
      <w:r w:rsidDel="00000000" w:rsidR="00000000" w:rsidRPr="00000000">
        <w:rPr>
          <w:rtl w:val="0"/>
        </w:rPr>
      </w:r>
    </w:p>
    <w:tbl>
      <w:tblPr>
        <w:tblStyle w:val="Table14"/>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rHeight w:val="323" w:hRule="atLeast"/>
          <w:tblHeader w:val="0"/>
        </w:trPr>
        <w:tc>
          <w:tcPr/>
          <w:p w:rsidR="00000000" w:rsidDel="00000000" w:rsidP="00000000" w:rsidRDefault="00000000" w:rsidRPr="00000000" w14:paraId="000000AC">
            <w:pPr>
              <w:jc w:val="both"/>
              <w:rPr/>
            </w:pPr>
            <w:r w:rsidDel="00000000" w:rsidR="00000000" w:rsidRPr="00000000">
              <w:rPr>
                <w:rtl w:val="0"/>
              </w:rPr>
              <w:t xml:space="preserve">Please use empty box below or attach details of courses/programmes attended by the young person and details of attainment and progress.</w:t>
            </w:r>
          </w:p>
        </w:tc>
      </w:tr>
      <w:tr>
        <w:trPr>
          <w:cantSplit w:val="0"/>
          <w:trHeight w:val="565" w:hRule="atLeast"/>
          <w:tblHeader w:val="0"/>
        </w:trPr>
        <w:tc>
          <w:tcPr/>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sectPr>
          <w:type w:val="nextPage"/>
          <w:pgSz w:h="16838" w:w="11906" w:orient="portrait"/>
          <w:pgMar w:bottom="720" w:top="720" w:left="720" w:right="720" w:header="737" w:footer="737"/>
        </w:sect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706" w:hRule="atLeast"/>
          <w:tblHeader w:val="0"/>
        </w:trPr>
        <w:tc>
          <w:tcPr>
            <w:shd w:fill="f2f2f2" w:val="clear"/>
          </w:tcPr>
          <w:p w:rsidR="00000000" w:rsidDel="00000000" w:rsidP="00000000" w:rsidRDefault="00000000" w:rsidRPr="00000000" w14:paraId="000000B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educational provision</w:t>
            </w:r>
          </w:p>
        </w:tc>
      </w:tr>
    </w:tbl>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is the child / young person on the Graduated Response?</w:t>
      </w:r>
      <w:r w:rsidDel="00000000" w:rsidR="00000000" w:rsidRPr="00000000">
        <w:rPr>
          <w:rtl w:val="0"/>
        </w:rPr>
      </w:r>
    </w:p>
    <w:tbl>
      <w:tblPr>
        <w:tblStyle w:val="Table1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9894"/>
        <w:tblGridChange w:id="0">
          <w:tblGrid>
            <w:gridCol w:w="562"/>
            <w:gridCol w:w="9894"/>
          </w:tblGrid>
        </w:tblGridChange>
      </w:tblGrid>
      <w:tr>
        <w:trPr>
          <w:cantSplit w:val="0"/>
          <w:tblHeader w:val="0"/>
        </w:trPr>
        <w:tc>
          <w:tcPr/>
          <w:p w:rsidR="00000000" w:rsidDel="00000000" w:rsidP="00000000" w:rsidRDefault="00000000" w:rsidRPr="00000000" w14:paraId="000000B4">
            <w:pPr>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t xml:space="preserve">Quality first teaching</w:t>
            </w:r>
          </w:p>
        </w:tc>
      </w:tr>
      <w:tr>
        <w:trPr>
          <w:cantSplit w:val="0"/>
          <w:tblHeader w:val="0"/>
        </w:trPr>
        <w:tc>
          <w:tcPr/>
          <w:p w:rsidR="00000000" w:rsidDel="00000000" w:rsidP="00000000" w:rsidRDefault="00000000" w:rsidRPr="00000000" w14:paraId="000000B6">
            <w:pPr>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t xml:space="preserve">SEN Support</w:t>
            </w:r>
          </w:p>
        </w:tc>
      </w:tr>
      <w:tr>
        <w:trPr>
          <w:cantSplit w:val="0"/>
          <w:trHeight w:val="77" w:hRule="atLeast"/>
          <w:tblHeader w:val="0"/>
        </w:trPr>
        <w:tc>
          <w:tcPr/>
          <w:p w:rsidR="00000000" w:rsidDel="00000000" w:rsidP="00000000" w:rsidRDefault="00000000" w:rsidRPr="00000000" w14:paraId="000000B8">
            <w:pPr>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t xml:space="preserve">Receives High Needs Support</w:t>
            </w:r>
          </w:p>
        </w:tc>
      </w:tr>
    </w:tbl>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information can be provided here:</w:t>
      </w:r>
      <w:r w:rsidDel="00000000" w:rsidR="00000000" w:rsidRPr="00000000">
        <w:rPr>
          <w:rtl w:val="0"/>
        </w:rPr>
      </w:r>
    </w:p>
    <w:tbl>
      <w:tblPr>
        <w:tblStyle w:val="Table17"/>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650" w:hRule="atLeast"/>
          <w:tblHeader w:val="0"/>
        </w:trPr>
        <w:tc>
          <w:tcPr/>
          <w:p w:rsidR="00000000" w:rsidDel="00000000" w:rsidP="00000000" w:rsidRDefault="00000000" w:rsidRPr="00000000" w14:paraId="000000BC">
            <w:pPr>
              <w:rPr>
                <w:b w:val="1"/>
                <w:color w:val="222222"/>
              </w:rPr>
            </w:pPr>
            <w:r w:rsidDel="00000000" w:rsidR="00000000" w:rsidRPr="00000000">
              <w:rPr>
                <w:rtl w:val="0"/>
              </w:rPr>
            </w:r>
          </w:p>
        </w:tc>
      </w:tr>
    </w:tbl>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 appropriate documents that show provision in place for the child/young person and the related outcomes OR complete the table below.</w:t>
      </w:r>
      <w:r w:rsidDel="00000000" w:rsidR="00000000" w:rsidRPr="00000000">
        <w:rPr>
          <w:rtl w:val="0"/>
        </w:rPr>
      </w:r>
    </w:p>
    <w:tbl>
      <w:tblPr>
        <w:tblStyle w:val="Table18"/>
        <w:tblW w:w="10345.0" w:type="dxa"/>
        <w:jc w:val="left"/>
        <w:tblInd w:w="-5.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400"/>
      </w:tblPr>
      <w:tblGrid>
        <w:gridCol w:w="1840"/>
        <w:gridCol w:w="1701"/>
        <w:gridCol w:w="1559"/>
        <w:gridCol w:w="1843"/>
        <w:gridCol w:w="1559"/>
        <w:gridCol w:w="1843"/>
        <w:tblGridChange w:id="0">
          <w:tblGrid>
            <w:gridCol w:w="1840"/>
            <w:gridCol w:w="1701"/>
            <w:gridCol w:w="1559"/>
            <w:gridCol w:w="1843"/>
            <w:gridCol w:w="1559"/>
            <w:gridCol w:w="1843"/>
          </w:tblGrid>
        </w:tblGridChange>
      </w:tblGrid>
      <w:tr>
        <w:trPr>
          <w:cantSplit w:val="0"/>
          <w:trHeight w:val="683" w:hRule="atLeast"/>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B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160" w:before="0" w:line="259" w:lineRule="auto"/>
              <w:ind w:left="720" w:right="0" w:hanging="36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Provision</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C0">
            <w:pPr>
              <w:tabs>
                <w:tab w:val="left" w:leader="none" w:pos="0"/>
              </w:tabs>
              <w:jc w:val="center"/>
              <w:rPr/>
            </w:pPr>
            <w:r w:rsidDel="00000000" w:rsidR="00000000" w:rsidRPr="00000000">
              <w:rPr>
                <w:rtl w:val="0"/>
              </w:rPr>
              <w:t xml:space="preserve">SMART outcome</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C1">
            <w:pPr>
              <w:jc w:val="center"/>
              <w:rPr/>
            </w:pPr>
            <w:r w:rsidDel="00000000" w:rsidR="00000000" w:rsidRPr="00000000">
              <w:rPr>
                <w:rtl w:val="0"/>
              </w:rPr>
              <w:t xml:space="preserve">Size of group: in class, group, 1:1</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C2">
            <w:pPr>
              <w:jc w:val="center"/>
              <w:rPr/>
            </w:pPr>
            <w:r w:rsidDel="00000000" w:rsidR="00000000" w:rsidRPr="00000000">
              <w:rPr>
                <w:rtl w:val="0"/>
              </w:rPr>
              <w:t xml:space="preserve">Frequency &amp; Duration</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C3">
            <w:pPr>
              <w:jc w:val="center"/>
              <w:rPr/>
            </w:pPr>
            <w:r w:rsidDel="00000000" w:rsidR="00000000" w:rsidRPr="00000000">
              <w:rPr>
                <w:rtl w:val="0"/>
              </w:rPr>
              <w:t xml:space="preserve">Delivered by</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C4">
            <w:pPr>
              <w:jc w:val="center"/>
              <w:rPr>
                <w:i w:val="1"/>
              </w:rPr>
            </w:pPr>
            <w:r w:rsidDel="00000000" w:rsidR="00000000" w:rsidRPr="00000000">
              <w:rPr>
                <w:rtl w:val="0"/>
              </w:rPr>
              <w:t xml:space="preserve">Has outcome been met: </w:t>
            </w:r>
            <w:r w:rsidDel="00000000" w:rsidR="00000000" w:rsidRPr="00000000">
              <w:rPr>
                <w:rtl w:val="0"/>
              </w:rPr>
            </w:r>
          </w:p>
        </w:tc>
      </w:tr>
      <w:tr>
        <w:trPr>
          <w:cantSplit w:val="0"/>
          <w:trHeight w:val="331" w:hRule="atLeast"/>
          <w:tblHeader w:val="0"/>
        </w:trPr>
        <w:tc>
          <w:tcPr>
            <w:tcBorders>
              <w:top w:color="000000" w:space="0" w:sz="6" w:val="single"/>
            </w:tcBorders>
          </w:tcPr>
          <w:p w:rsidR="00000000" w:rsidDel="00000000" w:rsidP="00000000" w:rsidRDefault="00000000" w:rsidRPr="00000000" w14:paraId="000000C5">
            <w:pPr>
              <w:rPr/>
            </w:pPr>
            <w:r w:rsidDel="00000000" w:rsidR="00000000" w:rsidRPr="00000000">
              <w:rPr>
                <w:rtl w:val="0"/>
              </w:rPr>
            </w:r>
          </w:p>
        </w:tc>
        <w:tc>
          <w:tcPr>
            <w:tcBorders>
              <w:top w:color="000000" w:space="0" w:sz="6" w:val="single"/>
            </w:tcBorders>
          </w:tcPr>
          <w:p w:rsidR="00000000" w:rsidDel="00000000" w:rsidP="00000000" w:rsidRDefault="00000000" w:rsidRPr="00000000" w14:paraId="000000C6">
            <w:pPr>
              <w:rPr/>
            </w:pPr>
            <w:r w:rsidDel="00000000" w:rsidR="00000000" w:rsidRPr="00000000">
              <w:rPr>
                <w:rtl w:val="0"/>
              </w:rPr>
            </w:r>
          </w:p>
        </w:tc>
        <w:tc>
          <w:tcPr>
            <w:tcBorders>
              <w:top w:color="000000" w:space="0" w:sz="6" w:val="single"/>
            </w:tcBorders>
          </w:tcPr>
          <w:p w:rsidR="00000000" w:rsidDel="00000000" w:rsidP="00000000" w:rsidRDefault="00000000" w:rsidRPr="00000000" w14:paraId="000000C7">
            <w:pPr>
              <w:rPr/>
            </w:pPr>
            <w:r w:rsidDel="00000000" w:rsidR="00000000" w:rsidRPr="00000000">
              <w:rPr>
                <w:rtl w:val="0"/>
              </w:rPr>
            </w:r>
          </w:p>
        </w:tc>
        <w:tc>
          <w:tcPr>
            <w:tcBorders>
              <w:top w:color="000000" w:space="0" w:sz="6" w:val="single"/>
            </w:tcBorders>
          </w:tcPr>
          <w:p w:rsidR="00000000" w:rsidDel="00000000" w:rsidP="00000000" w:rsidRDefault="00000000" w:rsidRPr="00000000" w14:paraId="000000C8">
            <w:pPr>
              <w:rPr/>
            </w:pPr>
            <w:r w:rsidDel="00000000" w:rsidR="00000000" w:rsidRPr="00000000">
              <w:rPr>
                <w:rtl w:val="0"/>
              </w:rPr>
            </w:r>
          </w:p>
        </w:tc>
        <w:tc>
          <w:tcPr>
            <w:tcBorders>
              <w:top w:color="000000" w:space="0" w:sz="6" w:val="single"/>
            </w:tcBorders>
          </w:tcPr>
          <w:p w:rsidR="00000000" w:rsidDel="00000000" w:rsidP="00000000" w:rsidRDefault="00000000" w:rsidRPr="00000000" w14:paraId="000000C9">
            <w:pPr>
              <w:rPr/>
            </w:pPr>
            <w:r w:rsidDel="00000000" w:rsidR="00000000" w:rsidRPr="00000000">
              <w:rPr>
                <w:rtl w:val="0"/>
              </w:rPr>
            </w:r>
          </w:p>
        </w:tc>
        <w:tc>
          <w:tcPr>
            <w:tcBorders>
              <w:top w:color="000000" w:space="0" w:sz="6" w:val="single"/>
            </w:tcBorders>
          </w:tcPr>
          <w:p w:rsidR="00000000" w:rsidDel="00000000" w:rsidP="00000000" w:rsidRDefault="00000000" w:rsidRPr="00000000" w14:paraId="000000CA">
            <w:pPr>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w:t>
            </w:r>
            <w:r w:rsidDel="00000000" w:rsidR="00000000" w:rsidRPr="00000000">
              <w:rPr>
                <w:rtl w:val="0"/>
              </w:rPr>
              <w:t xml:space="preserve">Met </w:t>
              <w:br w:type="textWrapping"/>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w:t>
            </w:r>
            <w:r w:rsidDel="00000000" w:rsidR="00000000" w:rsidRPr="00000000">
              <w:rPr>
                <w:rtl w:val="0"/>
              </w:rPr>
              <w:t xml:space="preserve">Partly Met</w:t>
            </w:r>
            <w:r w:rsidDel="00000000" w:rsidR="00000000" w:rsidRPr="00000000">
              <w:rPr>
                <w:b w:val="1"/>
                <w:rtl w:val="0"/>
              </w:rPr>
              <w:t xml:space="preserve"> </w:t>
              <w:br w:type="textWrapping"/>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w:t>
            </w:r>
            <w:r w:rsidDel="00000000" w:rsidR="00000000" w:rsidRPr="00000000">
              <w:rPr>
                <w:rtl w:val="0"/>
              </w:rPr>
              <w:t xml:space="preserve">Not Met</w:t>
            </w:r>
          </w:p>
        </w:tc>
      </w:tr>
      <w:tr>
        <w:trPr>
          <w:cantSplit w:val="0"/>
          <w:trHeight w:val="331" w:hRule="atLeast"/>
          <w:tblHeader w:val="0"/>
        </w:trPr>
        <w:tc>
          <w:tcPr/>
          <w:p w:rsidR="00000000" w:rsidDel="00000000" w:rsidP="00000000" w:rsidRDefault="00000000" w:rsidRPr="00000000" w14:paraId="000000CB">
            <w:pP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rtl w:val="0"/>
              </w:rPr>
            </w:r>
          </w:p>
        </w:tc>
        <w:tc>
          <w:tcPr/>
          <w:p w:rsidR="00000000" w:rsidDel="00000000" w:rsidP="00000000" w:rsidRDefault="00000000" w:rsidRPr="00000000" w14:paraId="000000CE">
            <w:pP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Met </w:t>
              <w:br w:type="textWrapping"/>
            </w: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Partly Met</w:t>
            </w:r>
            <w:r w:rsidDel="00000000" w:rsidR="00000000" w:rsidRPr="00000000">
              <w:rPr>
                <w:b w:val="1"/>
                <w:rtl w:val="0"/>
              </w:rPr>
              <w:t xml:space="preserve"> </w:t>
              <w:br w:type="textWrapping"/>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w:t>
            </w:r>
            <w:r w:rsidDel="00000000" w:rsidR="00000000" w:rsidRPr="00000000">
              <w:rPr>
                <w:rtl w:val="0"/>
              </w:rPr>
              <w:t xml:space="preserve">Not Met</w:t>
            </w:r>
          </w:p>
        </w:tc>
      </w:tr>
      <w:tr>
        <w:trPr>
          <w:cantSplit w:val="0"/>
          <w:trHeight w:val="331" w:hRule="atLeast"/>
          <w:tblHeader w:val="0"/>
        </w:trPr>
        <w:tc>
          <w:tcPr/>
          <w:p w:rsidR="00000000" w:rsidDel="00000000" w:rsidP="00000000" w:rsidRDefault="00000000" w:rsidRPr="00000000" w14:paraId="000000D1">
            <w:pP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r>
          </w:p>
        </w:tc>
        <w:tc>
          <w:tcPr/>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rFonts w:ascii="Quattrocento Sans" w:cs="Quattrocento Sans" w:eastAsia="Quattrocento Sans" w:hAnsi="Quattrocento Sans"/>
                <w:b w:val="1"/>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Met </w:t>
              <w:br w:type="textWrapping"/>
            </w: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Partly Met</w:t>
            </w:r>
            <w:r w:rsidDel="00000000" w:rsidR="00000000" w:rsidRPr="00000000">
              <w:rPr>
                <w:b w:val="1"/>
                <w:rtl w:val="0"/>
              </w:rPr>
              <w:t xml:space="preserve"> </w:t>
              <w:br w:type="textWrapping"/>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w:t>
            </w:r>
            <w:r w:rsidDel="00000000" w:rsidR="00000000" w:rsidRPr="00000000">
              <w:rPr>
                <w:rtl w:val="0"/>
              </w:rPr>
              <w:t xml:space="preserve">Not Met</w:t>
            </w:r>
            <w:r w:rsidDel="00000000" w:rsidR="00000000" w:rsidRPr="00000000">
              <w:rPr>
                <w:rtl w:val="0"/>
              </w:rPr>
            </w:r>
          </w:p>
        </w:tc>
      </w:tr>
      <w:tr>
        <w:trPr>
          <w:cantSplit w:val="0"/>
          <w:trHeight w:val="331" w:hRule="atLeast"/>
          <w:tblHeader w:val="0"/>
        </w:trPr>
        <w:tc>
          <w:tcPr/>
          <w:p w:rsidR="00000000" w:rsidDel="00000000" w:rsidP="00000000" w:rsidRDefault="00000000" w:rsidRPr="00000000" w14:paraId="000000D7">
            <w:pP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r>
          </w:p>
        </w:tc>
        <w:tc>
          <w:tcPr/>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rFonts w:ascii="Quattrocento Sans" w:cs="Quattrocento Sans" w:eastAsia="Quattrocento Sans" w:hAnsi="Quattrocento Sans"/>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w:t>
            </w:r>
            <w:r w:rsidDel="00000000" w:rsidR="00000000" w:rsidRPr="00000000">
              <w:rPr>
                <w:rtl w:val="0"/>
              </w:rPr>
              <w:t xml:space="preserve">Met </w:t>
              <w:br w:type="textWrapping"/>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w:t>
            </w:r>
            <w:r w:rsidDel="00000000" w:rsidR="00000000" w:rsidRPr="00000000">
              <w:rPr>
                <w:rtl w:val="0"/>
              </w:rPr>
              <w:t xml:space="preserve">Partly Met</w:t>
            </w:r>
            <w:r w:rsidDel="00000000" w:rsidR="00000000" w:rsidRPr="00000000">
              <w:rPr>
                <w:b w:val="1"/>
                <w:rtl w:val="0"/>
              </w:rPr>
              <w:t xml:space="preserve"> </w:t>
              <w:br w:type="textWrapping"/>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w:t>
            </w:r>
            <w:r w:rsidDel="00000000" w:rsidR="00000000" w:rsidRPr="00000000">
              <w:rPr>
                <w:rtl w:val="0"/>
              </w:rPr>
              <w:t xml:space="preserve">Not Met</w:t>
            </w:r>
            <w:r w:rsidDel="00000000" w:rsidR="00000000" w:rsidRPr="00000000">
              <w:rPr>
                <w:rtl w:val="0"/>
              </w:rPr>
            </w:r>
          </w:p>
        </w:tc>
      </w:tr>
      <w:tr>
        <w:trPr>
          <w:cantSplit w:val="0"/>
          <w:trHeight w:val="331" w:hRule="atLeast"/>
          <w:tblHeader w:val="0"/>
        </w:trPr>
        <w:tc>
          <w:tcPr/>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r>
          </w:p>
        </w:tc>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rPr>
                <w:b w:val="1"/>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Met </w:t>
              <w:br w:type="textWrapping"/>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w:t>
            </w:r>
            <w:r w:rsidDel="00000000" w:rsidR="00000000" w:rsidRPr="00000000">
              <w:rPr>
                <w:rtl w:val="0"/>
              </w:rPr>
              <w:t xml:space="preserve">Partly Met</w:t>
            </w:r>
            <w:r w:rsidDel="00000000" w:rsidR="00000000" w:rsidRPr="00000000">
              <w:rPr>
                <w:b w:val="1"/>
                <w:rtl w:val="0"/>
              </w:rPr>
              <w:t xml:space="preserve"> </w:t>
              <w:br w:type="textWrapping"/>
            </w: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w:t>
            </w:r>
            <w:r w:rsidDel="00000000" w:rsidR="00000000" w:rsidRPr="00000000">
              <w:rPr>
                <w:rtl w:val="0"/>
              </w:rPr>
              <w:t xml:space="preserve">Not Met</w:t>
            </w:r>
            <w:r w:rsidDel="00000000" w:rsidR="00000000" w:rsidRPr="00000000">
              <w:rPr>
                <w:rtl w:val="0"/>
              </w:rPr>
            </w:r>
          </w:p>
        </w:tc>
      </w:tr>
      <w:tr>
        <w:trPr>
          <w:cantSplit w:val="0"/>
          <w:trHeight w:val="331" w:hRule="atLeast"/>
          <w:tblHeader w:val="0"/>
        </w:trPr>
        <w:tc>
          <w:tcPr/>
          <w:p w:rsidR="00000000" w:rsidDel="00000000" w:rsidP="00000000" w:rsidRDefault="00000000" w:rsidRPr="00000000" w14:paraId="000000E3">
            <w:pPr>
              <w:rPr/>
            </w:pPr>
            <w:r w:rsidDel="00000000" w:rsidR="00000000" w:rsidRPr="00000000">
              <w:rPr>
                <w:rtl w:val="0"/>
              </w:rPr>
            </w:r>
          </w:p>
        </w:tc>
        <w:tc>
          <w:tcPr/>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rPr>
                <w:rFonts w:ascii="Quattrocento Sans" w:cs="Quattrocento Sans" w:eastAsia="Quattrocento Sans" w:hAnsi="Quattrocento Sans"/>
                <w:b w:val="1"/>
              </w:rPr>
            </w:pPr>
            <w:r w:rsidDel="00000000" w:rsidR="00000000" w:rsidRPr="00000000">
              <w:rPr>
                <w:rtl w:val="0"/>
              </w:rPr>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spacing w:after="120" w:line="240" w:lineRule="auto"/>
        <w:rPr>
          <w:b w:val="1"/>
        </w:rPr>
      </w:pPr>
      <w:r w:rsidDel="00000000" w:rsidR="00000000" w:rsidRPr="00000000">
        <w:rPr>
          <w:rtl w:val="0"/>
        </w:rPr>
      </w:r>
    </w:p>
    <w:tbl>
      <w:tblPr>
        <w:tblStyle w:val="Table19"/>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662" w:hRule="atLeast"/>
          <w:tblHeader w:val="0"/>
        </w:trPr>
        <w:tc>
          <w:tcPr>
            <w:shd w:fill="f2f2f2" w:val="clear"/>
          </w:tcPr>
          <w:p w:rsidR="00000000" w:rsidDel="00000000" w:rsidP="00000000" w:rsidRDefault="00000000" w:rsidRPr="00000000" w14:paraId="000000E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Specialist involvement</w:t>
            </w:r>
          </w:p>
        </w:tc>
      </w:tr>
    </w:tbl>
    <w:p w:rsidR="00000000" w:rsidDel="00000000" w:rsidP="00000000" w:rsidRDefault="00000000" w:rsidRPr="00000000" w14:paraId="000000EC">
      <w:pPr>
        <w:spacing w:after="120" w:line="240" w:lineRule="auto"/>
        <w:rPr>
          <w:b w:val="1"/>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professionals are already involved? Please attach any recent and relevant reports.</w:t>
        <w:br w:type="textWrapping"/>
      </w:r>
    </w:p>
    <w:tbl>
      <w:tblPr>
        <w:tblStyle w:val="Table20"/>
        <w:tblW w:w="1020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9"/>
        <w:gridCol w:w="3118"/>
        <w:gridCol w:w="2266"/>
        <w:gridCol w:w="2268"/>
        <w:tblGridChange w:id="0">
          <w:tblGrid>
            <w:gridCol w:w="2549"/>
            <w:gridCol w:w="3118"/>
            <w:gridCol w:w="2266"/>
            <w:gridCol w:w="2268"/>
          </w:tblGrid>
        </w:tblGridChange>
      </w:tblGrid>
      <w:tr>
        <w:trPr>
          <w:cantSplit w:val="0"/>
          <w:trHeight w:val="227" w:hRule="atLeast"/>
          <w:tblHeader w:val="0"/>
        </w:trPr>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w:t>
            </w:r>
          </w:p>
        </w:tc>
        <w:tc>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w:t>
            </w:r>
          </w:p>
        </w:tc>
        <w:tc>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details</w:t>
            </w:r>
          </w:p>
        </w:tc>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the report attached:</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Educational Psychologist</w:t>
            </w:r>
          </w:p>
        </w:tc>
        <w:tc>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SENISS</w:t>
            </w:r>
          </w:p>
        </w:tc>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Early Years Professionals</w:t>
            </w:r>
          </w:p>
        </w:tc>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Paediatrician</w:t>
            </w:r>
          </w:p>
        </w:tc>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Visitor</w:t>
            </w:r>
          </w:p>
        </w:tc>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Speech &amp; Language Therapist</w:t>
            </w:r>
          </w:p>
        </w:tc>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Occupational Therapist</w:t>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Physiotherapist </w:t>
            </w:r>
          </w:p>
        </w:tc>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Worker</w:t>
            </w:r>
          </w:p>
        </w:tc>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Early Help Professional</w:t>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(please state)</w:t>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255"/>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F">
      <w:pPr>
        <w:shd w:fill="ffffff" w:val="clear"/>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detail any further information about the child/young person that you think is relevant to the request</w:t>
      </w:r>
      <w:r w:rsidDel="00000000" w:rsidR="00000000" w:rsidRPr="00000000">
        <w:rPr>
          <w:rtl w:val="0"/>
        </w:rPr>
      </w:r>
    </w:p>
    <w:tbl>
      <w:tblPr>
        <w:tblStyle w:val="Table2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rHeight w:val="2268" w:hRule="atLeast"/>
          <w:tblHeader w:val="0"/>
        </w:trPr>
        <w:tc>
          <w:tcPr/>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tc>
      </w:tr>
    </w:tbl>
    <w:p w:rsidR="00000000" w:rsidDel="00000000" w:rsidP="00000000" w:rsidRDefault="00000000" w:rsidRPr="00000000" w14:paraId="00000124">
      <w:pPr>
        <w:spacing w:after="120" w:line="240" w:lineRule="auto"/>
        <w:rPr>
          <w:b w:val="1"/>
        </w:rPr>
        <w:sectPr>
          <w:type w:val="nextPage"/>
          <w:pgSz w:h="16838" w:w="11906" w:orient="portrait"/>
          <w:pgMar w:bottom="720" w:top="720" w:left="720" w:right="720" w:header="737" w:footer="737"/>
        </w:sect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tbl>
      <w:tblPr>
        <w:tblStyle w:val="Table2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683" w:hRule="atLeast"/>
          <w:tblHeader w:val="0"/>
        </w:trPr>
        <w:tc>
          <w:tcPr>
            <w:shd w:fill="f2f2f2" w:val="clear"/>
          </w:tcPr>
          <w:p w:rsidR="00000000" w:rsidDel="00000000" w:rsidP="00000000" w:rsidRDefault="00000000" w:rsidRPr="00000000" w14:paraId="000001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p>
        </w:tc>
      </w:tr>
    </w:tbl>
    <w:p w:rsidR="00000000" w:rsidDel="00000000" w:rsidP="00000000" w:rsidRDefault="00000000" w:rsidRPr="00000000" w14:paraId="00000127">
      <w:pPr>
        <w:rPr>
          <w:b w:val="1"/>
        </w:rPr>
      </w:pPr>
      <w:r w:rsidDel="00000000" w:rsidR="00000000" w:rsidRPr="00000000">
        <w:rPr>
          <w:rtl w:val="0"/>
        </w:rPr>
      </w:r>
    </w:p>
    <w:tbl>
      <w:tblPr>
        <w:tblStyle w:val="Table2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3532"/>
        <w:gridCol w:w="1713"/>
        <w:gridCol w:w="3515"/>
        <w:tblGridChange w:id="0">
          <w:tblGrid>
            <w:gridCol w:w="1696"/>
            <w:gridCol w:w="3532"/>
            <w:gridCol w:w="1713"/>
            <w:gridCol w:w="3515"/>
          </w:tblGrid>
        </w:tblGridChange>
      </w:tblGrid>
      <w:tr>
        <w:trPr>
          <w:cantSplit w:val="0"/>
          <w:tblHeader w:val="0"/>
        </w:trPr>
        <w:tc>
          <w:tcPr>
            <w:gridSpan w:val="4"/>
          </w:tcPr>
          <w:p w:rsidR="00000000" w:rsidDel="00000000" w:rsidP="00000000" w:rsidRDefault="00000000" w:rsidRPr="00000000" w14:paraId="00000128">
            <w:pPr>
              <w:rPr>
                <w:i w:val="1"/>
              </w:rPr>
            </w:pPr>
            <w:r w:rsidDel="00000000" w:rsidR="00000000" w:rsidRPr="00000000">
              <w:rPr>
                <w:i w:val="1"/>
                <w:rtl w:val="0"/>
              </w:rPr>
              <w:t xml:space="preserve">Please sign this form indicating your role</w:t>
            </w:r>
          </w:p>
          <w:p w:rsidR="00000000" w:rsidDel="00000000" w:rsidP="00000000" w:rsidRDefault="00000000" w:rsidRPr="00000000" w14:paraId="00000129">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2D">
            <w:pPr>
              <w:rPr>
                <w:b w:val="1"/>
              </w:rPr>
            </w:pPr>
            <w:r w:rsidDel="00000000" w:rsidR="00000000" w:rsidRPr="00000000">
              <w:rPr>
                <w:b w:val="1"/>
                <w:rtl w:val="0"/>
              </w:rPr>
              <w:t xml:space="preserve">Name:</w:t>
            </w:r>
          </w:p>
          <w:p w:rsidR="00000000" w:rsidDel="00000000" w:rsidP="00000000" w:rsidRDefault="00000000" w:rsidRPr="00000000" w14:paraId="0000012E">
            <w:pPr>
              <w:rPr>
                <w:b w:val="1"/>
              </w:rPr>
            </w:pPr>
            <w:r w:rsidDel="00000000" w:rsidR="00000000" w:rsidRPr="00000000">
              <w:rPr>
                <w:rtl w:val="0"/>
              </w:rPr>
            </w:r>
          </w:p>
        </w:tc>
        <w:tc>
          <w:tcPr/>
          <w:p w:rsidR="00000000" w:rsidDel="00000000" w:rsidP="00000000" w:rsidRDefault="00000000" w:rsidRPr="00000000" w14:paraId="0000012F">
            <w:pPr>
              <w:rPr>
                <w:b w:val="1"/>
              </w:rPr>
            </w:pPr>
            <w:r w:rsidDel="00000000" w:rsidR="00000000" w:rsidRPr="00000000">
              <w:rPr>
                <w:rtl w:val="0"/>
              </w:rPr>
            </w:r>
          </w:p>
        </w:tc>
        <w:tc>
          <w:tcPr/>
          <w:p w:rsidR="00000000" w:rsidDel="00000000" w:rsidP="00000000" w:rsidRDefault="00000000" w:rsidRPr="00000000" w14:paraId="00000130">
            <w:pPr>
              <w:rPr>
                <w:b w:val="1"/>
              </w:rPr>
            </w:pPr>
            <w:r w:rsidDel="00000000" w:rsidR="00000000" w:rsidRPr="00000000">
              <w:rPr>
                <w:b w:val="1"/>
                <w:rtl w:val="0"/>
              </w:rPr>
              <w:t xml:space="preserve">Signature:</w:t>
            </w:r>
          </w:p>
        </w:tc>
        <w:tc>
          <w:tcPr/>
          <w:p w:rsidR="00000000" w:rsidDel="00000000" w:rsidP="00000000" w:rsidRDefault="00000000" w:rsidRPr="00000000" w14:paraId="00000131">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132">
            <w:pPr>
              <w:rPr>
                <w:b w:val="1"/>
              </w:rPr>
            </w:pPr>
            <w:r w:rsidDel="00000000" w:rsidR="00000000" w:rsidRPr="00000000">
              <w:rPr>
                <w:b w:val="1"/>
                <w:rtl w:val="0"/>
              </w:rPr>
              <w:t xml:space="preserve">Date:</w:t>
            </w:r>
          </w:p>
          <w:p w:rsidR="00000000" w:rsidDel="00000000" w:rsidP="00000000" w:rsidRDefault="00000000" w:rsidRPr="00000000" w14:paraId="00000133">
            <w:pPr>
              <w:rPr>
                <w:b w:val="1"/>
              </w:rPr>
            </w:pPr>
            <w:r w:rsidDel="00000000" w:rsidR="00000000" w:rsidRPr="00000000">
              <w:rPr>
                <w:rtl w:val="0"/>
              </w:rPr>
            </w:r>
          </w:p>
        </w:tc>
        <w:tc>
          <w:tcPr/>
          <w:p w:rsidR="00000000" w:rsidDel="00000000" w:rsidP="00000000" w:rsidRDefault="00000000" w:rsidRPr="00000000" w14:paraId="00000134">
            <w:pPr>
              <w:rPr>
                <w:b w:val="1"/>
              </w:rPr>
            </w:pPr>
            <w:r w:rsidDel="00000000" w:rsidR="00000000" w:rsidRPr="00000000">
              <w:rPr>
                <w:rtl w:val="0"/>
              </w:rPr>
            </w:r>
          </w:p>
        </w:tc>
        <w:tc>
          <w:tcPr/>
          <w:p w:rsidR="00000000" w:rsidDel="00000000" w:rsidP="00000000" w:rsidRDefault="00000000" w:rsidRPr="00000000" w14:paraId="00000135">
            <w:pPr>
              <w:rPr>
                <w:b w:val="1"/>
              </w:rPr>
            </w:pPr>
            <w:r w:rsidDel="00000000" w:rsidR="00000000" w:rsidRPr="00000000">
              <w:rPr>
                <w:b w:val="1"/>
                <w:rtl w:val="0"/>
              </w:rPr>
              <w:t xml:space="preserve">Position:</w:t>
            </w:r>
          </w:p>
        </w:tc>
        <w:tc>
          <w:tcPr/>
          <w:p w:rsidR="00000000" w:rsidDel="00000000" w:rsidP="00000000" w:rsidRDefault="00000000" w:rsidRPr="00000000" w14:paraId="00000136">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137">
            <w:pPr>
              <w:rPr>
                <w:b w:val="1"/>
              </w:rPr>
            </w:pPr>
            <w:r w:rsidDel="00000000" w:rsidR="00000000" w:rsidRPr="00000000">
              <w:rPr>
                <w:b w:val="1"/>
                <w:rtl w:val="0"/>
              </w:rPr>
              <w:t xml:space="preserve">Email address:</w:t>
            </w:r>
          </w:p>
        </w:tc>
        <w:tc>
          <w:tcPr/>
          <w:p w:rsidR="00000000" w:rsidDel="00000000" w:rsidP="00000000" w:rsidRDefault="00000000" w:rsidRPr="00000000" w14:paraId="00000138">
            <w:pPr>
              <w:rPr>
                <w:b w:val="1"/>
              </w:rPr>
            </w:pPr>
            <w:r w:rsidDel="00000000" w:rsidR="00000000" w:rsidRPr="00000000">
              <w:rPr>
                <w:rtl w:val="0"/>
              </w:rPr>
            </w:r>
          </w:p>
        </w:tc>
        <w:tc>
          <w:tcPr/>
          <w:p w:rsidR="00000000" w:rsidDel="00000000" w:rsidP="00000000" w:rsidRDefault="00000000" w:rsidRPr="00000000" w14:paraId="00000139">
            <w:pPr>
              <w:rPr>
                <w:b w:val="1"/>
              </w:rPr>
            </w:pPr>
            <w:r w:rsidDel="00000000" w:rsidR="00000000" w:rsidRPr="00000000">
              <w:rPr>
                <w:b w:val="1"/>
                <w:rtl w:val="0"/>
              </w:rPr>
              <w:t xml:space="preserve">Contact number:</w:t>
            </w:r>
          </w:p>
        </w:tc>
        <w:tc>
          <w:tcPr/>
          <w:p w:rsidR="00000000" w:rsidDel="00000000" w:rsidP="00000000" w:rsidRDefault="00000000" w:rsidRPr="00000000" w14:paraId="0000013A">
            <w:pPr>
              <w:rPr>
                <w:b w:val="1"/>
              </w:rPr>
            </w:pPr>
            <w:bookmarkStart w:colFirst="0" w:colLast="0" w:name="_heading=h.1fob9te" w:id="2"/>
            <w:bookmarkEnd w:id="2"/>
            <w:r w:rsidDel="00000000" w:rsidR="00000000" w:rsidRPr="00000000">
              <w:rPr>
                <w:rtl w:val="0"/>
              </w:rPr>
            </w:r>
          </w:p>
        </w:tc>
      </w:tr>
    </w:tbl>
    <w:p w:rsidR="00000000" w:rsidDel="00000000" w:rsidP="00000000" w:rsidRDefault="00000000" w:rsidRPr="00000000" w14:paraId="0000013B">
      <w:pPr>
        <w:rPr>
          <w:b w:val="1"/>
        </w:rPr>
      </w:pPr>
      <w:r w:rsidDel="00000000" w:rsidR="00000000" w:rsidRPr="00000000">
        <w:rPr>
          <w:rtl w:val="0"/>
        </w:rPr>
      </w:r>
    </w:p>
    <w:p w:rsidR="00000000" w:rsidDel="00000000" w:rsidP="00000000" w:rsidRDefault="00000000" w:rsidRPr="00000000" w14:paraId="0000013C">
      <w:pPr>
        <w:rPr>
          <w:b w:val="1"/>
          <w:u w:val="single"/>
        </w:rPr>
      </w:pPr>
      <w:r w:rsidDel="00000000" w:rsidR="00000000" w:rsidRPr="00000000">
        <w:rPr>
          <w:rtl w:val="0"/>
        </w:rPr>
      </w:r>
    </w:p>
    <w:tbl>
      <w:tblPr>
        <w:tblStyle w:val="Table2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557" w:hRule="atLeast"/>
          <w:tblHeader w:val="0"/>
        </w:trPr>
        <w:tc>
          <w:tcPr>
            <w:shd w:fill="f2f2f2" w:val="clear"/>
          </w:tcPr>
          <w:p w:rsidR="00000000" w:rsidDel="00000000" w:rsidP="00000000" w:rsidRDefault="00000000" w:rsidRPr="00000000" w14:paraId="000001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Consent from parent or young person</w:t>
            </w:r>
          </w:p>
        </w:tc>
      </w:tr>
    </w:tbl>
    <w:p w:rsidR="00000000" w:rsidDel="00000000" w:rsidP="00000000" w:rsidRDefault="00000000" w:rsidRPr="00000000" w14:paraId="0000013E">
      <w:pPr>
        <w:rPr>
          <w:b w:val="1"/>
          <w:u w:val="singl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I/we can confirm that this request for an EHC needs assessment has been discussed with me/us.</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I/we hereby give permission to contact professionals from Education, Health and Social Care to obtain any further information required. </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I/we consent to information being shared with relevant professionals during the EHC needs assessment process.</w:t>
      </w: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In all cases where this is a young person aged 16 or above this form must be signed by the young person themselves. Cases where this does not apply are only where the young person lacks the mental capacity to make a particular decision. In these circumstances this form can be signed on their behalf by their parent or a representative appointed on their behalf.</w:t>
      </w:r>
    </w:p>
    <w:p w:rsidR="00000000" w:rsidDel="00000000" w:rsidP="00000000" w:rsidRDefault="00000000" w:rsidRPr="00000000" w14:paraId="00000143">
      <w:pPr>
        <w:rPr>
          <w:b w:val="1"/>
          <w:u w:val="single"/>
        </w:rPr>
      </w:pPr>
      <w:r w:rsidDel="00000000" w:rsidR="00000000" w:rsidRPr="00000000">
        <w:rPr>
          <w:rtl w:val="0"/>
        </w:rPr>
      </w:r>
    </w:p>
    <w:tbl>
      <w:tblPr>
        <w:tblStyle w:val="Table25"/>
        <w:tblW w:w="1046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61"/>
        <w:tblGridChange w:id="0">
          <w:tblGrid>
            <w:gridCol w:w="10461"/>
          </w:tblGrid>
        </w:tblGridChange>
      </w:tblGrid>
      <w:tr>
        <w:trPr>
          <w:cantSplit w:val="0"/>
          <w:tblHeader w:val="0"/>
        </w:trPr>
        <w:tc>
          <w:tcPr/>
          <w:p w:rsidR="00000000" w:rsidDel="00000000" w:rsidP="00000000" w:rsidRDefault="00000000" w:rsidRPr="00000000" w14:paraId="00000144">
            <w:pPr>
              <w:rPr/>
            </w:pPr>
            <w:r w:rsidDel="00000000" w:rsidR="00000000" w:rsidRPr="00000000">
              <w:rPr>
                <w:rtl w:val="0"/>
              </w:rPr>
              <w:t xml:space="preserve">Name of parent or young person: </w:t>
            </w:r>
          </w:p>
          <w:p w:rsidR="00000000" w:rsidDel="00000000" w:rsidP="00000000" w:rsidRDefault="00000000" w:rsidRPr="00000000" w14:paraId="00000145">
            <w:pPr>
              <w:rPr/>
            </w:pPr>
            <w:r w:rsidDel="00000000" w:rsidR="00000000" w:rsidRPr="00000000">
              <w:rPr>
                <w:rtl w:val="0"/>
              </w:rPr>
            </w:r>
          </w:p>
        </w:tc>
      </w:tr>
      <w:tr>
        <w:trPr>
          <w:cantSplit w:val="0"/>
          <w:tblHeader w:val="0"/>
        </w:trPr>
        <w:tc>
          <w:tcPr/>
          <w:p w:rsidR="00000000" w:rsidDel="00000000" w:rsidP="00000000" w:rsidRDefault="00000000" w:rsidRPr="00000000" w14:paraId="00000146">
            <w:pPr>
              <w:rPr/>
            </w:pPr>
            <w:r w:rsidDel="00000000" w:rsidR="00000000" w:rsidRPr="00000000">
              <w:rPr>
                <w:rtl w:val="0"/>
              </w:rPr>
              <w:t xml:space="preserve">Signature:</w:t>
            </w:r>
          </w:p>
          <w:p w:rsidR="00000000" w:rsidDel="00000000" w:rsidP="00000000" w:rsidRDefault="00000000" w:rsidRPr="00000000" w14:paraId="00000147">
            <w:pPr>
              <w:rPr/>
            </w:pPr>
            <w:r w:rsidDel="00000000" w:rsidR="00000000" w:rsidRPr="00000000">
              <w:rPr>
                <w:rtl w:val="0"/>
              </w:rPr>
            </w:r>
          </w:p>
        </w:tc>
      </w:tr>
      <w:tr>
        <w:trPr>
          <w:cantSplit w:val="0"/>
          <w:tblHeader w:val="0"/>
        </w:trPr>
        <w:tc>
          <w:tcPr/>
          <w:p w:rsidR="00000000" w:rsidDel="00000000" w:rsidP="00000000" w:rsidRDefault="00000000" w:rsidRPr="00000000" w14:paraId="00000148">
            <w:pPr>
              <w:rPr/>
            </w:pPr>
            <w:r w:rsidDel="00000000" w:rsidR="00000000" w:rsidRPr="00000000">
              <w:rPr>
                <w:rtl w:val="0"/>
              </w:rPr>
              <w:t xml:space="preserve">Date:</w:t>
            </w:r>
          </w:p>
          <w:p w:rsidR="00000000" w:rsidDel="00000000" w:rsidP="00000000" w:rsidRDefault="00000000" w:rsidRPr="00000000" w14:paraId="00000149">
            <w:pPr>
              <w:rPr/>
            </w:pPr>
            <w:r w:rsidDel="00000000" w:rsidR="00000000" w:rsidRPr="00000000">
              <w:rPr>
                <w:rtl w:val="0"/>
              </w:rPr>
            </w:r>
          </w:p>
        </w:tc>
      </w:tr>
    </w:tbl>
    <w:p w:rsidR="00000000" w:rsidDel="00000000" w:rsidP="00000000" w:rsidRDefault="00000000" w:rsidRPr="00000000" w14:paraId="0000014A">
      <w:pPr>
        <w:rPr>
          <w:b w:val="1"/>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b w:val="1"/>
          <w:rtl w:val="0"/>
        </w:rPr>
        <w:t xml:space="preserve">Please return this form to: </w:t>
      </w:r>
    </w:p>
    <w:p w:rsidR="00000000" w:rsidDel="00000000" w:rsidP="00000000" w:rsidRDefault="00000000" w:rsidRPr="00000000" w14:paraId="0000014C">
      <w:pPr>
        <w:spacing w:after="251" w:lineRule="auto"/>
        <w:ind w:left="-5" w:right="317" w:firstLine="0"/>
        <w:rPr/>
      </w:pPr>
      <w:r w:rsidDel="00000000" w:rsidR="00000000" w:rsidRPr="00000000">
        <w:rPr>
          <w:rtl w:val="0"/>
        </w:rPr>
        <w:t xml:space="preserve">By email use: </w:t>
      </w:r>
      <w:hyperlink r:id="rId9">
        <w:r w:rsidDel="00000000" w:rsidR="00000000" w:rsidRPr="00000000">
          <w:rPr>
            <w:color w:val="0000ff"/>
            <w:u w:val="single"/>
            <w:rtl w:val="0"/>
          </w:rPr>
          <w:t xml:space="preserve">senreferrals@wirral.gov.uk</w:t>
        </w:r>
      </w:hyperlink>
      <w:r w:rsidDel="00000000" w:rsidR="00000000" w:rsidRPr="00000000">
        <w:rPr>
          <w:rtl w:val="0"/>
        </w:rPr>
        <w:t xml:space="preserve"> or by post use:</w:t>
        <w:tab/>
        <w:t xml:space="preserve">Wirral SEND Team </w:t>
        <w:tab/>
        <w:tab/>
        <w:tab/>
        <w:tab/>
        <w:tab/>
        <w:tab/>
        <w:tab/>
        <w:tab/>
        <w:tab/>
        <w:tab/>
        <w:tab/>
        <w:tab/>
        <w:tab/>
        <w:t xml:space="preserve">Wirral Counci</w:t>
        <w:tab/>
        <w:tab/>
        <w:tab/>
        <w:tab/>
        <w:tab/>
        <w:tab/>
        <w:tab/>
        <w:tab/>
        <w:tab/>
        <w:tab/>
        <w:tab/>
        <w:tab/>
        <w:tab/>
        <w:t xml:space="preserve">PO Box 290</w:t>
        <w:tab/>
        <w:tab/>
        <w:tab/>
        <w:tab/>
        <w:tab/>
        <w:tab/>
        <w:tab/>
        <w:tab/>
        <w:tab/>
        <w:tab/>
        <w:tab/>
        <w:tab/>
        <w:tab/>
        <w:tab/>
        <w:t xml:space="preserve">Brighton Street</w:t>
        <w:tab/>
        <w:tab/>
        <w:tab/>
        <w:tab/>
        <w:tab/>
        <w:tab/>
        <w:tab/>
        <w:tab/>
        <w:tab/>
        <w:tab/>
        <w:tab/>
        <w:tab/>
        <w:tab/>
        <w:t xml:space="preserve">Wallasey</w:t>
        <w:tab/>
        <w:tab/>
        <w:tab/>
        <w:tab/>
        <w:tab/>
        <w:tab/>
        <w:tab/>
        <w:tab/>
        <w:tab/>
        <w:tab/>
        <w:tab/>
        <w:tab/>
        <w:tab/>
        <w:tab/>
        <w:t xml:space="preserve">Wirral </w:t>
        <w:tab/>
        <w:tab/>
        <w:tab/>
        <w:tab/>
        <w:tab/>
        <w:tab/>
        <w:tab/>
        <w:tab/>
        <w:tab/>
        <w:tab/>
        <w:tab/>
        <w:tab/>
        <w:tab/>
        <w:tab/>
        <w:tab/>
        <w:t xml:space="preserve">CH27 9PQ</w:t>
      </w:r>
    </w:p>
    <w:p w:rsidR="00000000" w:rsidDel="00000000" w:rsidP="00000000" w:rsidRDefault="00000000" w:rsidRPr="00000000" w14:paraId="0000014D">
      <w:pPr>
        <w:spacing w:after="120" w:line="240" w:lineRule="auto"/>
        <w:rPr>
          <w:sz w:val="18"/>
          <w:szCs w:val="18"/>
        </w:rPr>
      </w:pPr>
      <w:r w:rsidDel="00000000" w:rsidR="00000000" w:rsidRPr="00000000">
        <w:rPr>
          <w:rtl w:val="0"/>
        </w:rPr>
      </w:r>
    </w:p>
    <w:sectPr>
      <w:type w:val="nextPage"/>
      <w:pgSz w:h="16838" w:w="11906" w:orient="portrait"/>
      <w:pgMar w:bottom="720" w:top="720" w:left="720" w:right="720" w:header="737"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58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b w:val="1"/>
        <w:i w:val="0"/>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5283"/>
  </w:style>
  <w:style w:type="paragraph" w:styleId="Heading2">
    <w:name w:val="heading 2"/>
    <w:basedOn w:val="Normal"/>
    <w:next w:val="Normal"/>
    <w:link w:val="Heading2Char"/>
    <w:uiPriority w:val="9"/>
    <w:unhideWhenUsed w:val="1"/>
    <w:qFormat w:val="1"/>
    <w:rsid w:val="00F433AC"/>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4">
    <w:name w:val="heading 4"/>
    <w:basedOn w:val="Normal"/>
    <w:next w:val="Normal"/>
    <w:link w:val="Heading4Char"/>
    <w:uiPriority w:val="9"/>
    <w:semiHidden w:val="1"/>
    <w:unhideWhenUsed w:val="1"/>
    <w:qFormat w:val="1"/>
    <w:rsid w:val="00CD2B0D"/>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801D37"/>
    <w:pPr>
      <w:tabs>
        <w:tab w:val="center" w:pos="4513"/>
        <w:tab w:val="right" w:pos="9026"/>
      </w:tabs>
      <w:spacing w:after="0" w:line="240" w:lineRule="auto"/>
    </w:pPr>
  </w:style>
  <w:style w:type="character" w:styleId="HeaderChar" w:customStyle="1">
    <w:name w:val="Header Char"/>
    <w:basedOn w:val="DefaultParagraphFont"/>
    <w:link w:val="Header"/>
    <w:rsid w:val="00801D37"/>
  </w:style>
  <w:style w:type="paragraph" w:styleId="Footer">
    <w:name w:val="footer"/>
    <w:basedOn w:val="Normal"/>
    <w:link w:val="FooterChar"/>
    <w:uiPriority w:val="99"/>
    <w:unhideWhenUsed w:val="1"/>
    <w:rsid w:val="00801D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01D37"/>
  </w:style>
  <w:style w:type="paragraph" w:styleId="BalloonText">
    <w:name w:val="Balloon Text"/>
    <w:basedOn w:val="Normal"/>
    <w:link w:val="BalloonTextChar"/>
    <w:unhideWhenUsed w:val="1"/>
    <w:rsid w:val="00B55EC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rsid w:val="00B55EC9"/>
    <w:rPr>
      <w:rFonts w:ascii="Segoe UI" w:cs="Segoe UI" w:hAnsi="Segoe UI"/>
      <w:sz w:val="18"/>
      <w:szCs w:val="18"/>
    </w:rPr>
  </w:style>
  <w:style w:type="paragraph" w:styleId="ListParagraph">
    <w:name w:val="List Paragraph"/>
    <w:basedOn w:val="Normal"/>
    <w:link w:val="ListParagraphChar"/>
    <w:uiPriority w:val="34"/>
    <w:qFormat w:val="1"/>
    <w:rsid w:val="007B7F13"/>
    <w:pPr>
      <w:ind w:left="720"/>
      <w:contextualSpacing w:val="1"/>
    </w:pPr>
  </w:style>
  <w:style w:type="paragraph" w:styleId="BodyText">
    <w:name w:val="Body Text"/>
    <w:basedOn w:val="Normal"/>
    <w:link w:val="BodyTextChar"/>
    <w:uiPriority w:val="99"/>
    <w:semiHidden w:val="1"/>
    <w:unhideWhenUsed w:val="1"/>
    <w:rsid w:val="00D6272E"/>
    <w:pPr>
      <w:spacing w:after="120"/>
    </w:pPr>
  </w:style>
  <w:style w:type="character" w:styleId="BodyTextChar" w:customStyle="1">
    <w:name w:val="Body Text Char"/>
    <w:basedOn w:val="DefaultParagraphFont"/>
    <w:link w:val="BodyText"/>
    <w:uiPriority w:val="99"/>
    <w:semiHidden w:val="1"/>
    <w:rsid w:val="00D6272E"/>
  </w:style>
  <w:style w:type="table" w:styleId="TableGrid">
    <w:name w:val="Table Grid"/>
    <w:basedOn w:val="TableNormal"/>
    <w:uiPriority w:val="39"/>
    <w:rsid w:val="00F10E7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CD6FF1"/>
    <w:pPr>
      <w:spacing w:after="0" w:line="240" w:lineRule="auto"/>
    </w:pPr>
  </w:style>
  <w:style w:type="character" w:styleId="PlaceholderText">
    <w:name w:val="Placeholder Text"/>
    <w:basedOn w:val="DefaultParagraphFont"/>
    <w:uiPriority w:val="99"/>
    <w:semiHidden w:val="1"/>
    <w:rsid w:val="00F75DF6"/>
    <w:rPr>
      <w:color w:val="808080"/>
    </w:rPr>
  </w:style>
  <w:style w:type="paragraph" w:styleId="Default" w:customStyle="1">
    <w:name w:val="Default"/>
    <w:rsid w:val="00F85E3D"/>
    <w:pPr>
      <w:autoSpaceDE w:val="0"/>
      <w:autoSpaceDN w:val="0"/>
      <w:adjustRightInd w:val="0"/>
      <w:spacing w:after="0" w:line="240" w:lineRule="auto"/>
    </w:pPr>
    <w:rPr>
      <w:color w:val="000000"/>
    </w:rPr>
  </w:style>
  <w:style w:type="character" w:styleId="Hyperlink">
    <w:name w:val="Hyperlink"/>
    <w:basedOn w:val="DefaultParagraphFont"/>
    <w:uiPriority w:val="99"/>
    <w:unhideWhenUsed w:val="1"/>
    <w:rsid w:val="00072976"/>
    <w:rPr>
      <w:color w:val="0000ff"/>
      <w:u w:val="single"/>
    </w:rPr>
  </w:style>
  <w:style w:type="character" w:styleId="FollowedHyperlink">
    <w:name w:val="FollowedHyperlink"/>
    <w:basedOn w:val="DefaultParagraphFont"/>
    <w:uiPriority w:val="99"/>
    <w:semiHidden w:val="1"/>
    <w:unhideWhenUsed w:val="1"/>
    <w:rsid w:val="00072976"/>
    <w:rPr>
      <w:color w:val="954f72" w:themeColor="followedHyperlink"/>
      <w:u w:val="single"/>
    </w:rPr>
  </w:style>
  <w:style w:type="paragraph" w:styleId="DfESOutNumbered" w:customStyle="1">
    <w:name w:val="DfESOutNumbered"/>
    <w:basedOn w:val="Normal"/>
    <w:link w:val="DfESOutNumberedChar"/>
    <w:rsid w:val="00D86433"/>
    <w:pPr>
      <w:widowControl w:val="0"/>
      <w:numPr>
        <w:numId w:val="1"/>
      </w:numPr>
      <w:overflowPunct w:val="0"/>
      <w:autoSpaceDE w:val="0"/>
      <w:autoSpaceDN w:val="0"/>
      <w:adjustRightInd w:val="0"/>
      <w:spacing w:after="240" w:line="240" w:lineRule="auto"/>
      <w:textAlignment w:val="baseline"/>
    </w:pPr>
    <w:rPr>
      <w:rFonts w:eastAsia="Times New Roman"/>
      <w:sz w:val="22"/>
      <w:szCs w:val="20"/>
    </w:rPr>
  </w:style>
  <w:style w:type="character" w:styleId="DfESOutNumberedChar" w:customStyle="1">
    <w:name w:val="DfESOutNumbered Char"/>
    <w:basedOn w:val="DefaultParagraphFont"/>
    <w:link w:val="DfESOutNumbered"/>
    <w:rsid w:val="00D86433"/>
    <w:rPr>
      <w:rFonts w:eastAsia="Times New Roman"/>
      <w:sz w:val="22"/>
      <w:szCs w:val="20"/>
    </w:rPr>
  </w:style>
  <w:style w:type="paragraph" w:styleId="DeptBullets" w:customStyle="1">
    <w:name w:val="DeptBullets"/>
    <w:basedOn w:val="Normal"/>
    <w:link w:val="DeptBulletsChar"/>
    <w:rsid w:val="00D86433"/>
    <w:pPr>
      <w:widowControl w:val="0"/>
      <w:numPr>
        <w:numId w:val="2"/>
      </w:numPr>
      <w:overflowPunct w:val="0"/>
      <w:autoSpaceDE w:val="0"/>
      <w:autoSpaceDN w:val="0"/>
      <w:adjustRightInd w:val="0"/>
      <w:spacing w:after="240" w:line="240" w:lineRule="auto"/>
      <w:textAlignment w:val="baseline"/>
    </w:pPr>
    <w:rPr>
      <w:rFonts w:cs="Times New Roman" w:eastAsia="Times New Roman"/>
      <w:szCs w:val="20"/>
    </w:rPr>
  </w:style>
  <w:style w:type="character" w:styleId="DeptBulletsChar" w:customStyle="1">
    <w:name w:val="DeptBullets Char"/>
    <w:basedOn w:val="DefaultParagraphFont"/>
    <w:link w:val="DeptBullets"/>
    <w:rsid w:val="00D86433"/>
    <w:rPr>
      <w:rFonts w:cs="Times New Roman" w:eastAsia="Times New Roman"/>
      <w:szCs w:val="20"/>
    </w:rPr>
  </w:style>
  <w:style w:type="paragraph" w:styleId="BodySefton" w:customStyle="1">
    <w:name w:val="Body [Sefton]"/>
    <w:basedOn w:val="Normal"/>
    <w:qFormat w:val="1"/>
    <w:rsid w:val="009114B0"/>
    <w:pPr>
      <w:widowControl w:val="0"/>
      <w:spacing w:after="240" w:line="240" w:lineRule="auto"/>
    </w:pPr>
    <w:rPr>
      <w:rFonts w:eastAsia="Arial" w:asciiTheme="minorHAnsi" w:cstheme="minorBidi" w:hAnsiTheme="minorHAnsi"/>
      <w:szCs w:val="22"/>
      <w:lang w:val="en-US"/>
    </w:rPr>
  </w:style>
  <w:style w:type="paragraph" w:styleId="Heading2Sefton" w:customStyle="1">
    <w:name w:val="Heading 2 [Sefton]"/>
    <w:basedOn w:val="Heading2"/>
    <w:qFormat w:val="1"/>
    <w:rsid w:val="00F433AC"/>
    <w:pPr>
      <w:keepNext w:val="0"/>
      <w:keepLines w:val="0"/>
      <w:adjustRightInd w:val="0"/>
      <w:snapToGrid w:val="0"/>
      <w:spacing w:after="100" w:afterAutospacing="1" w:before="480" w:line="240" w:lineRule="auto"/>
    </w:pPr>
    <w:rPr>
      <w:rFonts w:cs="Times New Roman" w:eastAsia="Times New Roman" w:asciiTheme="minorHAnsi" w:hAnsiTheme="minorHAnsi"/>
      <w:bCs w:val="1"/>
      <w:color w:val="5b9bd5" w:themeColor="accent1"/>
      <w:sz w:val="36"/>
      <w:szCs w:val="36"/>
      <w:lang w:eastAsia="en-GB"/>
    </w:rPr>
  </w:style>
  <w:style w:type="character" w:styleId="Heading2Char" w:customStyle="1">
    <w:name w:val="Heading 2 Char"/>
    <w:basedOn w:val="DefaultParagraphFont"/>
    <w:link w:val="Heading2"/>
    <w:uiPriority w:val="9"/>
    <w:rsid w:val="00F433AC"/>
    <w:rPr>
      <w:rFonts w:asciiTheme="majorHAnsi" w:cstheme="majorBidi" w:eastAsiaTheme="majorEastAsia" w:hAnsiTheme="majorHAnsi"/>
      <w:color w:val="2e74b5" w:themeColor="accent1" w:themeShade="0000BF"/>
      <w:sz w:val="26"/>
      <w:szCs w:val="26"/>
    </w:rPr>
  </w:style>
  <w:style w:type="character" w:styleId="Heading4Char" w:customStyle="1">
    <w:name w:val="Heading 4 Char"/>
    <w:basedOn w:val="DefaultParagraphFont"/>
    <w:link w:val="Heading4"/>
    <w:uiPriority w:val="9"/>
    <w:semiHidden w:val="1"/>
    <w:rsid w:val="00CD2B0D"/>
    <w:rPr>
      <w:rFonts w:asciiTheme="majorHAnsi" w:cstheme="majorBidi" w:eastAsiaTheme="majorEastAsia" w:hAnsiTheme="majorHAnsi"/>
      <w:i w:val="1"/>
      <w:iCs w:val="1"/>
      <w:color w:val="2e74b5" w:themeColor="accent1" w:themeShade="0000BF"/>
    </w:rPr>
  </w:style>
  <w:style w:type="character" w:styleId="ListParagraphChar" w:customStyle="1">
    <w:name w:val="List Paragraph Char"/>
    <w:basedOn w:val="DefaultParagraphFont"/>
    <w:link w:val="ListParagraph"/>
    <w:uiPriority w:val="34"/>
    <w:locked w:val="1"/>
    <w:rsid w:val="00087ED7"/>
  </w:style>
  <w:style w:type="paragraph" w:styleId="NormalWeb">
    <w:name w:val="Normal (Web)"/>
    <w:basedOn w:val="Normal"/>
    <w:uiPriority w:val="99"/>
    <w:unhideWhenUsed w:val="1"/>
    <w:rsid w:val="007A6144"/>
    <w:pPr>
      <w:spacing w:after="0" w:line="240" w:lineRule="auto"/>
    </w:pPr>
    <w:rPr>
      <w:rFonts w:ascii="Calibri" w:cs="Calibri" w:hAnsi="Calibri"/>
      <w:sz w:val="22"/>
      <w:szCs w:val="22"/>
      <w:lang w:eastAsia="en-GB"/>
    </w:rPr>
  </w:style>
  <w:style w:type="character" w:styleId="UnresolvedMention1" w:customStyle="1">
    <w:name w:val="Unresolved Mention1"/>
    <w:basedOn w:val="DefaultParagraphFont"/>
    <w:uiPriority w:val="99"/>
    <w:semiHidden w:val="1"/>
    <w:unhideWhenUsed w:val="1"/>
    <w:rsid w:val="007C7735"/>
    <w:rPr>
      <w:color w:val="605e5c"/>
      <w:shd w:color="auto" w:fill="e1dfdd" w:val="clear"/>
    </w:rPr>
  </w:style>
  <w:style w:type="character" w:styleId="UnresolvedMention" w:customStyle="1">
    <w:name w:val="Unresolved Mention"/>
    <w:basedOn w:val="DefaultParagraphFont"/>
    <w:uiPriority w:val="99"/>
    <w:semiHidden w:val="1"/>
    <w:unhideWhenUsed w:val="1"/>
    <w:rsid w:val="00353B4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nreferrals@wirral.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ptC25jtTg6IvVaos6BZpB77WO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loLjMwajB6bGwyCWguMWZvYjl0ZTgAciExV3djMDVPLXlPd2hSMkhRRUZ6Rk0xU0ZLaWlSM1M2Z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2023-12-13T15:58:00Z</dcterms:created>
  <dc:creator>First and last name of EO (Your initials in brackets)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0x010100BA8183DBDEF3D54ABF82CE031B428A51</vt:lpwstr>
  </property>
</Properties>
</file>