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563AEF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Spring 2017</w:t>
      </w:r>
    </w:p>
    <w:p w:rsidR="00262963" w:rsidRDefault="000E09A2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Year 4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6D1600" w:rsidRDefault="006D1600" w:rsidP="00262963">
            <w:pPr>
              <w:rPr>
                <w:rFonts w:ascii="Tahoma" w:hAnsi="Tahoma" w:cs="Tahoma"/>
                <w:u w:val="single"/>
              </w:rPr>
            </w:pPr>
          </w:p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62963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1E0DAB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Non-fiction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Podcasts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Fantasy stories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1B0DF6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 and opportunities to share and present work.</w:t>
            </w:r>
          </w:p>
          <w:p w:rsidR="006D1600" w:rsidRPr="00697BC2" w:rsidRDefault="006D1600" w:rsidP="00262963">
            <w:pPr>
              <w:rPr>
                <w:rFonts w:ascii="Tahoma" w:hAnsi="Tahoma" w:cs="Tahoma"/>
                <w:u w:val="single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262963" w:rsidRDefault="00A42F9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term, children will be taught aspects of: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and place value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 and subtraction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Multiplication and division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Measurement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Geometry – properties of shapes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statistics</w:t>
            </w:r>
          </w:p>
          <w:p w:rsidR="00C8700A" w:rsidRPr="00A42F93" w:rsidRDefault="00C8700A" w:rsidP="00D4342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  <w:u w:val="single"/>
              </w:rPr>
            </w:pPr>
          </w:p>
          <w:p w:rsidR="00C8700A" w:rsidRDefault="00C8700A" w:rsidP="00262963">
            <w:pPr>
              <w:rPr>
                <w:rFonts w:ascii="Tahoma" w:hAnsi="Tahoma" w:cs="Tahoma"/>
              </w:rPr>
            </w:pPr>
            <w:r w:rsidRPr="00C8700A">
              <w:rPr>
                <w:rFonts w:ascii="Tahoma" w:hAnsi="Tahoma" w:cs="Tahoma"/>
              </w:rPr>
              <w:t xml:space="preserve">This term, our Science units are: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C1003A" w:rsidRDefault="0012531A" w:rsidP="00C1003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Looking at states</w:t>
            </w:r>
          </w:p>
          <w:p w:rsidR="00C1003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states of matter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group materials together, according to whether they are solids, liquids or gases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 that some materials change state when heated or cooled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Identify the part played by evaporation and condensation in the water cycle </w:t>
            </w:r>
          </w:p>
          <w:p w:rsidR="0012531A" w:rsidRDefault="0012531A" w:rsidP="0012531A">
            <w:pPr>
              <w:pStyle w:val="ListParagraph"/>
              <w:ind w:left="717"/>
              <w:rPr>
                <w:rFonts w:ascii="Tahoma" w:hAnsi="Tahoma" w:cs="Tahoma"/>
              </w:rPr>
            </w:pPr>
          </w:p>
          <w:p w:rsidR="002834E4" w:rsidRDefault="002834E4" w:rsidP="002834E4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Electricity</w:t>
            </w:r>
          </w:p>
          <w:p w:rsidR="002834E4" w:rsidRPr="00522293" w:rsidRDefault="002834E4" w:rsidP="002834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will be:</w:t>
            </w:r>
          </w:p>
          <w:p w:rsidR="002834E4" w:rsidRDefault="002834E4" w:rsidP="002834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Discussing life with electricity</w:t>
            </w:r>
          </w:p>
          <w:p w:rsidR="002834E4" w:rsidRDefault="002834E4" w:rsidP="002834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Making circuits</w:t>
            </w:r>
          </w:p>
          <w:p w:rsidR="002834E4" w:rsidRDefault="002834E4" w:rsidP="002834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Investigating</w:t>
            </w:r>
            <w:r w:rsidRPr="00522293">
              <w:rPr>
                <w:rFonts w:ascii="Tahoma" w:hAnsi="Tahoma" w:cs="Tahoma"/>
              </w:rPr>
              <w:t xml:space="preserve"> sources of electricity</w:t>
            </w:r>
          </w:p>
          <w:p w:rsidR="00C1003A" w:rsidRPr="00C1003A" w:rsidRDefault="00C1003A" w:rsidP="0012531A">
            <w:pPr>
              <w:pStyle w:val="bulletundertext"/>
              <w:keepNext/>
              <w:numPr>
                <w:ilvl w:val="0"/>
                <w:numId w:val="0"/>
              </w:numPr>
              <w:spacing w:after="0" w:line="240" w:lineRule="auto"/>
              <w:ind w:left="714"/>
              <w:rPr>
                <w:rFonts w:ascii="Tahoma" w:hAnsi="Tahoma" w:cs="Tahoma"/>
                <w:u w:val="single"/>
              </w:rPr>
            </w:pP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C8700A" w:rsidRDefault="00C8700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97BC2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Themes: </w:t>
            </w:r>
          </w:p>
          <w:p w:rsidR="0020366D" w:rsidRDefault="00E533D4" w:rsidP="0020366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Natural </w:t>
            </w:r>
            <w:r>
              <w:rPr>
                <w:rFonts w:ascii="Tahoma" w:hAnsi="Tahoma" w:cs="Tahoma"/>
                <w:sz w:val="28"/>
              </w:rPr>
              <w:lastRenderedPageBreak/>
              <w:t>Disasters</w:t>
            </w:r>
            <w:r w:rsidR="0020366D">
              <w:rPr>
                <w:rFonts w:ascii="Tahoma" w:hAnsi="Tahoma" w:cs="Tahoma"/>
                <w:sz w:val="28"/>
              </w:rPr>
              <w:t xml:space="preserve"> </w:t>
            </w:r>
          </w:p>
          <w:p w:rsidR="00E533D4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and</w:t>
            </w:r>
          </w:p>
          <w:p w:rsidR="005C2F15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 Lion, the Witch and the Wardrobe</w:t>
            </w:r>
            <w:r w:rsidR="0020366D">
              <w:rPr>
                <w:rFonts w:ascii="Tahoma" w:hAnsi="Tahoma" w:cs="Tahoma"/>
                <w:sz w:val="28"/>
              </w:rPr>
              <w:t xml:space="preserve"> </w:t>
            </w:r>
          </w:p>
          <w:p w:rsidR="00E533D4" w:rsidRPr="00854840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Default="00697BC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097B22" w:rsidRDefault="00097B22" w:rsidP="00097B22">
            <w:pPr>
              <w:jc w:val="center"/>
              <w:rPr>
                <w:rFonts w:ascii="Tahoma" w:hAnsi="Tahoma" w:cs="Tahoma"/>
              </w:rPr>
            </w:pPr>
          </w:p>
          <w:p w:rsidR="00697BC2" w:rsidRDefault="005C2F1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</w:t>
            </w:r>
            <w:r w:rsidR="00220528">
              <w:rPr>
                <w:rFonts w:ascii="Tahoma" w:hAnsi="Tahoma" w:cs="Tahoma"/>
              </w:rPr>
              <w:t xml:space="preserve"> Technology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E533D4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:rsidR="00C8700A" w:rsidRPr="00697BC2" w:rsidRDefault="00C8700A" w:rsidP="002629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lastRenderedPageBreak/>
              <w:t>Geography</w:t>
            </w:r>
            <w:r w:rsidR="0020366D">
              <w:rPr>
                <w:rFonts w:ascii="Tahoma" w:hAnsi="Tahoma" w:cs="Tahoma"/>
                <w:u w:val="single"/>
              </w:rPr>
              <w:t xml:space="preserve"> </w:t>
            </w:r>
          </w:p>
          <w:p w:rsidR="00FD2D75" w:rsidRDefault="00E2713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Understand geographical differences and similarities between our local area and a region of Europe</w:t>
            </w:r>
          </w:p>
          <w:p w:rsidR="00E2713B" w:rsidRDefault="00E2713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Locate the world’s countries </w:t>
            </w:r>
          </w:p>
          <w:p w:rsidR="00E2713B" w:rsidRDefault="00E2713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Name and locate counties and cities of the United Kingdom</w:t>
            </w:r>
          </w:p>
          <w:p w:rsidR="00E2713B" w:rsidRDefault="00E2713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lastRenderedPageBreak/>
              <w:t>Volcanoes, earthquakes, hurricanes and tornados</w:t>
            </w:r>
          </w:p>
          <w:p w:rsidR="00E2713B" w:rsidRPr="00854840" w:rsidRDefault="0020366D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 fantasy worlds to places in our world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>Design and Technology</w:t>
            </w:r>
          </w:p>
          <w:p w:rsidR="005C2F15" w:rsidRDefault="00FD2D75" w:rsidP="00E2713B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 xml:space="preserve">Design and make </w:t>
            </w:r>
            <w:r w:rsidR="00E2713B">
              <w:rPr>
                <w:rFonts w:ascii="Tahoma" w:hAnsi="Tahoma" w:cs="Tahoma"/>
                <w:szCs w:val="32"/>
              </w:rPr>
              <w:t xml:space="preserve">a </w:t>
            </w:r>
            <w:r w:rsidR="0020366D">
              <w:rPr>
                <w:rFonts w:ascii="Tahoma" w:hAnsi="Tahoma" w:cs="Tahoma"/>
                <w:szCs w:val="32"/>
              </w:rPr>
              <w:t>fantastical world</w:t>
            </w:r>
          </w:p>
          <w:p w:rsidR="0020366D" w:rsidRDefault="0020366D" w:rsidP="00E2713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Design and make building structures from around the world</w:t>
            </w:r>
          </w:p>
          <w:p w:rsidR="00E2713B" w:rsidRPr="007B41EA" w:rsidRDefault="00E2713B" w:rsidP="00E2713B">
            <w:pPr>
              <w:rPr>
                <w:rFonts w:ascii="Tahoma" w:hAnsi="Tahoma" w:cs="Tahoma"/>
                <w:szCs w:val="32"/>
              </w:rPr>
            </w:pP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20366D" w:rsidP="005C2F15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Art and Design</w:t>
            </w:r>
          </w:p>
          <w:p w:rsidR="005C2F1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sketch books to collect and develop ideas</w:t>
            </w:r>
          </w:p>
          <w:p w:rsidR="00E2713B" w:rsidRDefault="00E2713B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Improve mastery of art and design techniques, including painting and collage</w:t>
            </w:r>
          </w:p>
          <w:p w:rsidR="00E2713B" w:rsidRPr="007B41EA" w:rsidRDefault="00E2713B" w:rsidP="00FD2D75">
            <w:pPr>
              <w:rPr>
                <w:rFonts w:ascii="Tahoma" w:hAnsi="Tahoma" w:cs="Tahoma"/>
                <w:szCs w:val="32"/>
              </w:rPr>
            </w:pPr>
          </w:p>
        </w:tc>
      </w:tr>
      <w:tr w:rsidR="00097B22" w:rsidTr="00563AEF">
        <w:trPr>
          <w:trHeight w:val="1171"/>
        </w:trPr>
        <w:tc>
          <w:tcPr>
            <w:tcW w:w="1838" w:type="dxa"/>
            <w:vMerge/>
          </w:tcPr>
          <w:p w:rsidR="00097B22" w:rsidRPr="00262963" w:rsidRDefault="00097B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97B22" w:rsidRPr="005C2F15" w:rsidRDefault="00097B22" w:rsidP="005C2F15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History</w:t>
            </w:r>
            <w:r w:rsidR="0020366D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E2713B" w:rsidRDefault="00E2713B" w:rsidP="00FD2D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British History on a time line</w:t>
            </w:r>
          </w:p>
          <w:p w:rsidR="00097B22" w:rsidRDefault="00E2713B" w:rsidP="00FD2D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life as an evacuee</w:t>
            </w:r>
          </w:p>
          <w:p w:rsidR="0020366D" w:rsidRPr="007B41EA" w:rsidRDefault="0020366D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</w:rPr>
              <w:t xml:space="preserve">Pompeii </w:t>
            </w: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Pr="00262963" w:rsidRDefault="00745FD0" w:rsidP="005C2F15">
            <w:pPr>
              <w:jc w:val="center"/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745FD0" w:rsidRDefault="00745FD0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term, we follow SEAL units in our delivery of PSHE lessons. This term our SEAL units are:</w:t>
            </w:r>
          </w:p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745FD0" w:rsidRDefault="002A65EC" w:rsidP="009E29F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Going for G</w:t>
            </w:r>
            <w:r w:rsidR="00AB2459">
              <w:rPr>
                <w:rFonts w:ascii="Tahoma" w:hAnsi="Tahoma" w:cs="Tahoma"/>
              </w:rPr>
              <w:t>oals</w:t>
            </w:r>
          </w:p>
          <w:p w:rsidR="002A65EC" w:rsidRPr="009E29FF" w:rsidRDefault="002A65EC" w:rsidP="009E29F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to be Me</w:t>
            </w:r>
          </w:p>
          <w:p w:rsidR="00D43422" w:rsidRPr="00745FD0" w:rsidRDefault="00D43422" w:rsidP="00D43422">
            <w:pPr>
              <w:ind w:left="720"/>
              <w:rPr>
                <w:rFonts w:ascii="Tahoma" w:hAnsi="Tahoma" w:cs="Tahoma"/>
                <w:szCs w:val="20"/>
              </w:rPr>
            </w:pP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</w:rPr>
            </w:pPr>
          </w:p>
          <w:p w:rsidR="005C2F15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 w:rsidR="00D012C5"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  <w:p w:rsidR="00D012C5" w:rsidRPr="00D43422" w:rsidRDefault="00D012C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D43422" w:rsidRDefault="00D012C5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our RE focus will be</w:t>
            </w:r>
            <w:r w:rsidR="00AB2459">
              <w:rPr>
                <w:rFonts w:ascii="Tahoma" w:hAnsi="Tahoma" w:cs="Tahoma"/>
              </w:rPr>
              <w:t>:</w:t>
            </w:r>
          </w:p>
          <w:p w:rsidR="00AB2459" w:rsidRDefault="00AB2459" w:rsidP="005C2F15">
            <w:pPr>
              <w:rPr>
                <w:rFonts w:ascii="Tahoma" w:hAnsi="Tahoma" w:cs="Tahoma"/>
              </w:rPr>
            </w:pPr>
          </w:p>
          <w:p w:rsidR="00AB2459" w:rsidRDefault="00AB2459" w:rsidP="00AB245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Buddhism</w:t>
            </w:r>
          </w:p>
          <w:p w:rsidR="00AB2459" w:rsidRDefault="00AB2459" w:rsidP="00AB245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Easter Story</w:t>
            </w:r>
          </w:p>
          <w:p w:rsidR="00AB2459" w:rsidRPr="00AB2459" w:rsidRDefault="00AB2459" w:rsidP="00AB2459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D43422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D43422" w:rsidRP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  <w:r w:rsidR="00D012C5">
              <w:rPr>
                <w:rFonts w:ascii="Tahoma" w:hAnsi="Tahoma" w:cs="Tahoma"/>
                <w:sz w:val="28"/>
              </w:rPr>
              <w:t xml:space="preserve">hysical </w:t>
            </w:r>
            <w:r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C1003A" w:rsidRDefault="002834E4" w:rsidP="009E29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is taught on a Tuesday</w:t>
            </w:r>
            <w:r w:rsidR="00D43422">
              <w:rPr>
                <w:rFonts w:ascii="Tahoma" w:hAnsi="Tahoma" w:cs="Tahoma"/>
              </w:rPr>
              <w:t xml:space="preserve"> afternoon. </w:t>
            </w:r>
          </w:p>
          <w:p w:rsidR="00097B22" w:rsidRDefault="00FF6943" w:rsidP="00097B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They enjoy an outdoor and an indoor session each week</w:t>
            </w:r>
            <w:r w:rsidR="008A4A3B">
              <w:rPr>
                <w:rFonts w:ascii="Tahoma" w:hAnsi="Tahoma" w:cs="Tahoma"/>
              </w:rPr>
              <w:t>, to inclu</w:t>
            </w:r>
            <w:r w:rsidR="001C364B">
              <w:rPr>
                <w:rFonts w:ascii="Tahoma" w:hAnsi="Tahoma" w:cs="Tahoma"/>
              </w:rPr>
              <w:t xml:space="preserve">de </w:t>
            </w:r>
            <w:r w:rsidR="002834E4">
              <w:rPr>
                <w:rFonts w:ascii="Tahoma" w:hAnsi="Tahoma" w:cs="Tahoma"/>
              </w:rPr>
              <w:t>Gymnastics, Football, Rounders.</w:t>
            </w:r>
          </w:p>
          <w:p w:rsidR="00097B22" w:rsidRPr="00097B22" w:rsidRDefault="00097B22" w:rsidP="00097B22">
            <w:pPr>
              <w:rPr>
                <w:rFonts w:ascii="Tahoma" w:hAnsi="Tahoma" w:cs="Tahoma"/>
              </w:rPr>
            </w:pPr>
          </w:p>
        </w:tc>
      </w:tr>
      <w:tr w:rsidR="00E2713B" w:rsidTr="00262963">
        <w:tc>
          <w:tcPr>
            <w:tcW w:w="1838" w:type="dxa"/>
          </w:tcPr>
          <w:p w:rsidR="00E2713B" w:rsidRDefault="00E2713B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E2713B" w:rsidRDefault="00E2713B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Music</w:t>
            </w:r>
          </w:p>
        </w:tc>
        <w:tc>
          <w:tcPr>
            <w:tcW w:w="7178" w:type="dxa"/>
          </w:tcPr>
          <w:p w:rsidR="00E2713B" w:rsidRDefault="00E2713B" w:rsidP="005C2F15">
            <w:pPr>
              <w:rPr>
                <w:rFonts w:ascii="Tahoma" w:hAnsi="Tahoma" w:cs="Tahoma"/>
              </w:rPr>
            </w:pPr>
          </w:p>
          <w:p w:rsidR="00E2713B" w:rsidRDefault="00E2713B" w:rsidP="00E27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 are lucky enough to be involved in wider opportunities music and have a music specialist com</w:t>
            </w:r>
            <w:r w:rsidR="00FF6943">
              <w:rPr>
                <w:rFonts w:ascii="Tahoma" w:hAnsi="Tahoma" w:cs="Tahoma"/>
              </w:rPr>
              <w:t>ing in each week</w:t>
            </w:r>
            <w:r w:rsidR="0020366D">
              <w:rPr>
                <w:rFonts w:ascii="Tahoma" w:hAnsi="Tahoma" w:cs="Tahoma"/>
              </w:rPr>
              <w:t>,</w:t>
            </w:r>
            <w:r w:rsidR="00FF6943">
              <w:rPr>
                <w:rFonts w:ascii="Tahoma" w:hAnsi="Tahoma" w:cs="Tahoma"/>
              </w:rPr>
              <w:t xml:space="preserve"> </w:t>
            </w:r>
            <w:r w:rsidR="0020366D">
              <w:rPr>
                <w:rFonts w:ascii="Tahoma" w:hAnsi="Tahoma" w:cs="Tahoma"/>
              </w:rPr>
              <w:t xml:space="preserve">during Spring half term two, </w:t>
            </w:r>
            <w:r w:rsidR="00FF6943">
              <w:rPr>
                <w:rFonts w:ascii="Tahoma" w:hAnsi="Tahoma" w:cs="Tahoma"/>
              </w:rPr>
              <w:t>to teach ukulele</w:t>
            </w:r>
            <w:r>
              <w:rPr>
                <w:rFonts w:ascii="Tahoma" w:hAnsi="Tahoma" w:cs="Tahoma"/>
              </w:rPr>
              <w:t xml:space="preserve"> to both classes for an hour each.</w:t>
            </w:r>
          </w:p>
          <w:p w:rsidR="00E2713B" w:rsidRDefault="00E2713B" w:rsidP="00E2713B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F6448D">
      <w:pPr>
        <w:rPr>
          <w:rFonts w:ascii="Tahoma" w:hAnsi="Tahoma" w:cs="Tahoma"/>
          <w:i/>
          <w:sz w:val="28"/>
        </w:rPr>
      </w:pPr>
    </w:p>
    <w:sectPr w:rsidR="00262963" w:rsidSect="00F6448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17A74"/>
    <w:multiLevelType w:val="hybridMultilevel"/>
    <w:tmpl w:val="10F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9C130B8"/>
    <w:multiLevelType w:val="hybridMultilevel"/>
    <w:tmpl w:val="6CB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3DB7"/>
    <w:multiLevelType w:val="hybridMultilevel"/>
    <w:tmpl w:val="89E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70BF18C3"/>
    <w:multiLevelType w:val="hybridMultilevel"/>
    <w:tmpl w:val="40ECF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097B22"/>
    <w:rsid w:val="000E09A2"/>
    <w:rsid w:val="0012531A"/>
    <w:rsid w:val="001B0DF6"/>
    <w:rsid w:val="001C364B"/>
    <w:rsid w:val="001E0DAB"/>
    <w:rsid w:val="001E6F18"/>
    <w:rsid w:val="001F6662"/>
    <w:rsid w:val="0020366D"/>
    <w:rsid w:val="00220528"/>
    <w:rsid w:val="00262963"/>
    <w:rsid w:val="002834E4"/>
    <w:rsid w:val="002A65EC"/>
    <w:rsid w:val="003617E9"/>
    <w:rsid w:val="004B347A"/>
    <w:rsid w:val="004C3248"/>
    <w:rsid w:val="00546DE8"/>
    <w:rsid w:val="00563AEF"/>
    <w:rsid w:val="005C2F15"/>
    <w:rsid w:val="00697BC2"/>
    <w:rsid w:val="006D1600"/>
    <w:rsid w:val="007236A2"/>
    <w:rsid w:val="00745FD0"/>
    <w:rsid w:val="007A6902"/>
    <w:rsid w:val="00811462"/>
    <w:rsid w:val="00854840"/>
    <w:rsid w:val="008A4A3B"/>
    <w:rsid w:val="00967DCD"/>
    <w:rsid w:val="009E29FF"/>
    <w:rsid w:val="00A42F93"/>
    <w:rsid w:val="00AB2459"/>
    <w:rsid w:val="00B905E6"/>
    <w:rsid w:val="00BE6625"/>
    <w:rsid w:val="00C1003A"/>
    <w:rsid w:val="00C8700A"/>
    <w:rsid w:val="00D012C5"/>
    <w:rsid w:val="00D43422"/>
    <w:rsid w:val="00E237D0"/>
    <w:rsid w:val="00E2713B"/>
    <w:rsid w:val="00E533D4"/>
    <w:rsid w:val="00E95820"/>
    <w:rsid w:val="00F33045"/>
    <w:rsid w:val="00F6448D"/>
    <w:rsid w:val="00F9683D"/>
    <w:rsid w:val="00FA6E77"/>
    <w:rsid w:val="00FD2D7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C6079051</Template>
  <TotalTime>1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cp:lastPrinted>2014-11-12T13:43:00Z</cp:lastPrinted>
  <dcterms:created xsi:type="dcterms:W3CDTF">2017-01-12T10:24:00Z</dcterms:created>
  <dcterms:modified xsi:type="dcterms:W3CDTF">2017-01-12T10:24:00Z</dcterms:modified>
</cp:coreProperties>
</file>